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74C" w:rsidRPr="001E0EAE" w:rsidRDefault="004E6929" w:rsidP="006D274C">
      <w:pPr>
        <w:rPr>
          <w:rFonts w:ascii="Times New Roman" w:eastAsia="Times New Roman" w:hAnsi="Times New Roman" w:cs="Times New Roman"/>
          <w:sz w:val="28"/>
          <w:szCs w:val="28"/>
          <w:lang w:eastAsia="ru-RU"/>
        </w:rPr>
      </w:pPr>
      <w:bookmarkStart w:id="0" w:name="_GoBack"/>
      <w:r w:rsidRPr="004E6929">
        <w:rPr>
          <w:rFonts w:ascii="Times New Roman" w:eastAsia="Times New Roman" w:hAnsi="Times New Roman" w:cs="Times New Roman"/>
          <w:sz w:val="28"/>
          <w:szCs w:val="28"/>
          <w:lang w:eastAsia="ru-RU"/>
        </w:rPr>
        <w:drawing>
          <wp:inline distT="0" distB="0" distL="0" distR="0" wp14:anchorId="05115E3D" wp14:editId="20647FA3">
            <wp:extent cx="6686550" cy="91306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86550" cy="9130665"/>
                    </a:xfrm>
                    <a:prstGeom prst="rect">
                      <a:avLst/>
                    </a:prstGeom>
                  </pic:spPr>
                </pic:pic>
              </a:graphicData>
            </a:graphic>
          </wp:inline>
        </w:drawing>
      </w:r>
      <w:bookmarkEnd w:id="0"/>
    </w:p>
    <w:tbl>
      <w:tblPr>
        <w:tblpPr w:leftFromText="180" w:rightFromText="180" w:vertAnchor="text" w:horzAnchor="margin" w:tblpY="244"/>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080"/>
        <w:gridCol w:w="884"/>
      </w:tblGrid>
      <w:tr w:rsidR="006D274C" w:rsidRPr="0048120F" w:rsidTr="00FA0319">
        <w:tc>
          <w:tcPr>
            <w:tcW w:w="959" w:type="dxa"/>
          </w:tcPr>
          <w:p w:rsidR="006D274C" w:rsidRDefault="006D274C" w:rsidP="00FA0319">
            <w:pPr>
              <w:tabs>
                <w:tab w:val="left" w:pos="426"/>
              </w:tabs>
              <w:spacing w:after="0" w:line="240" w:lineRule="auto"/>
              <w:jc w:val="center"/>
              <w:rPr>
                <w:rFonts w:ascii="Times New Roman" w:eastAsia="Times New Roman" w:hAnsi="Times New Roman" w:cs="Times New Roman"/>
                <w:b/>
                <w:bCs/>
                <w:sz w:val="28"/>
                <w:szCs w:val="28"/>
                <w:lang w:eastAsia="ru-RU"/>
              </w:rPr>
            </w:pPr>
            <w:r w:rsidRPr="00D534D6">
              <w:rPr>
                <w:rFonts w:ascii="Times New Roman" w:eastAsia="Times New Roman" w:hAnsi="Times New Roman" w:cs="Times New Roman"/>
                <w:b/>
                <w:bCs/>
                <w:sz w:val="28"/>
                <w:szCs w:val="28"/>
                <w:lang w:eastAsia="ru-RU"/>
              </w:rPr>
              <w:lastRenderedPageBreak/>
              <w:t xml:space="preserve">№ </w:t>
            </w:r>
          </w:p>
          <w:p w:rsidR="006D274C" w:rsidRPr="00D534D6" w:rsidRDefault="006D274C" w:rsidP="00FA0319">
            <w:pPr>
              <w:tabs>
                <w:tab w:val="left" w:pos="426"/>
              </w:tabs>
              <w:spacing w:after="0" w:line="240" w:lineRule="auto"/>
              <w:jc w:val="center"/>
              <w:rPr>
                <w:rFonts w:ascii="Times New Roman" w:eastAsia="Times New Roman" w:hAnsi="Times New Roman" w:cs="Times New Roman"/>
                <w:b/>
                <w:bCs/>
                <w:sz w:val="28"/>
                <w:szCs w:val="28"/>
                <w:lang w:eastAsia="ru-RU"/>
              </w:rPr>
            </w:pPr>
            <w:r w:rsidRPr="00D534D6">
              <w:rPr>
                <w:rFonts w:ascii="Times New Roman" w:eastAsia="Times New Roman" w:hAnsi="Times New Roman" w:cs="Times New Roman"/>
                <w:b/>
                <w:bCs/>
                <w:sz w:val="28"/>
                <w:szCs w:val="28"/>
                <w:lang w:eastAsia="ru-RU"/>
              </w:rPr>
              <w:t>п</w:t>
            </w:r>
            <w:r w:rsidRPr="00D534D6">
              <w:rPr>
                <w:rFonts w:ascii="Times New Roman" w:eastAsia="Times New Roman" w:hAnsi="Times New Roman" w:cs="Times New Roman"/>
                <w:b/>
                <w:bCs/>
                <w:sz w:val="28"/>
                <w:szCs w:val="28"/>
                <w:lang w:val="en-US" w:eastAsia="ru-RU"/>
              </w:rPr>
              <w:t>/</w:t>
            </w:r>
            <w:r w:rsidRPr="00D534D6">
              <w:rPr>
                <w:rFonts w:ascii="Times New Roman" w:eastAsia="Times New Roman" w:hAnsi="Times New Roman" w:cs="Times New Roman"/>
                <w:b/>
                <w:bCs/>
                <w:sz w:val="28"/>
                <w:szCs w:val="28"/>
                <w:lang w:eastAsia="ru-RU"/>
              </w:rPr>
              <w:t>п</w:t>
            </w:r>
          </w:p>
        </w:tc>
        <w:tc>
          <w:tcPr>
            <w:tcW w:w="8080" w:type="dxa"/>
          </w:tcPr>
          <w:p w:rsidR="006D274C" w:rsidRPr="00D534D6" w:rsidRDefault="006D274C" w:rsidP="00FA0319">
            <w:pPr>
              <w:tabs>
                <w:tab w:val="left" w:pos="426"/>
              </w:tabs>
              <w:spacing w:after="0" w:line="240" w:lineRule="auto"/>
              <w:jc w:val="center"/>
              <w:rPr>
                <w:rFonts w:ascii="Times New Roman" w:eastAsia="Times New Roman" w:hAnsi="Times New Roman" w:cs="Times New Roman"/>
                <w:b/>
                <w:bCs/>
                <w:sz w:val="28"/>
                <w:szCs w:val="28"/>
                <w:lang w:eastAsia="ru-RU"/>
              </w:rPr>
            </w:pPr>
            <w:r w:rsidRPr="00D534D6">
              <w:rPr>
                <w:rFonts w:ascii="Times New Roman" w:eastAsia="Times New Roman" w:hAnsi="Times New Roman" w:cs="Times New Roman"/>
                <w:b/>
                <w:bCs/>
                <w:sz w:val="28"/>
                <w:szCs w:val="28"/>
                <w:lang w:eastAsia="ru-RU"/>
              </w:rPr>
              <w:t xml:space="preserve">Содержание </w:t>
            </w:r>
          </w:p>
        </w:tc>
        <w:tc>
          <w:tcPr>
            <w:tcW w:w="884" w:type="dxa"/>
          </w:tcPr>
          <w:p w:rsidR="006D274C" w:rsidRPr="00D534D6" w:rsidRDefault="006D274C" w:rsidP="00FA0319">
            <w:pPr>
              <w:tabs>
                <w:tab w:val="left" w:pos="426"/>
              </w:tabs>
              <w:spacing w:after="0" w:line="240" w:lineRule="auto"/>
              <w:jc w:val="center"/>
              <w:rPr>
                <w:rFonts w:ascii="Times New Roman" w:eastAsia="Times New Roman" w:hAnsi="Times New Roman" w:cs="Times New Roman"/>
                <w:b/>
                <w:bCs/>
                <w:sz w:val="28"/>
                <w:szCs w:val="28"/>
                <w:lang w:eastAsia="ru-RU"/>
              </w:rPr>
            </w:pPr>
            <w:r w:rsidRPr="00D534D6">
              <w:rPr>
                <w:rFonts w:ascii="Times New Roman" w:eastAsia="Times New Roman" w:hAnsi="Times New Roman" w:cs="Times New Roman"/>
                <w:b/>
                <w:bCs/>
                <w:sz w:val="28"/>
                <w:szCs w:val="28"/>
                <w:lang w:eastAsia="ru-RU"/>
              </w:rPr>
              <w:t>Стр.</w:t>
            </w:r>
          </w:p>
        </w:tc>
      </w:tr>
      <w:tr w:rsidR="006D274C" w:rsidRPr="0048120F" w:rsidTr="00FA0319">
        <w:tc>
          <w:tcPr>
            <w:tcW w:w="959" w:type="dxa"/>
          </w:tcPr>
          <w:p w:rsidR="006D274C" w:rsidRPr="00C55552" w:rsidRDefault="006D274C" w:rsidP="00FA0319">
            <w:pPr>
              <w:tabs>
                <w:tab w:val="left" w:pos="426"/>
              </w:tabs>
              <w:spacing w:after="0" w:line="240" w:lineRule="auto"/>
              <w:jc w:val="both"/>
              <w:rPr>
                <w:rFonts w:ascii="Times New Roman" w:eastAsia="Times New Roman" w:hAnsi="Times New Roman" w:cs="Times New Roman"/>
                <w:b/>
                <w:bCs/>
                <w:sz w:val="28"/>
                <w:szCs w:val="28"/>
                <w:lang w:eastAsia="ru-RU"/>
              </w:rPr>
            </w:pPr>
            <w:r w:rsidRPr="00C55552">
              <w:rPr>
                <w:rFonts w:ascii="Times New Roman" w:eastAsia="Times New Roman" w:hAnsi="Times New Roman" w:cs="Times New Roman"/>
                <w:b/>
                <w:bCs/>
                <w:sz w:val="28"/>
                <w:szCs w:val="28"/>
                <w:lang w:eastAsia="ru-RU"/>
              </w:rPr>
              <w:t>1</w:t>
            </w:r>
          </w:p>
        </w:tc>
        <w:tc>
          <w:tcPr>
            <w:tcW w:w="8080" w:type="dxa"/>
          </w:tcPr>
          <w:p w:rsidR="006D274C" w:rsidRPr="00C55552" w:rsidRDefault="006D274C" w:rsidP="00FA031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C55552">
              <w:rPr>
                <w:rFonts w:ascii="Times New Roman" w:eastAsia="Times New Roman" w:hAnsi="Times New Roman" w:cs="Times New Roman"/>
                <w:b/>
                <w:sz w:val="28"/>
                <w:szCs w:val="28"/>
                <w:lang w:eastAsia="ru-RU"/>
              </w:rPr>
              <w:t xml:space="preserve">ЦЕЛЕВОЙ РАЗДЕЛ </w:t>
            </w:r>
          </w:p>
        </w:tc>
        <w:tc>
          <w:tcPr>
            <w:tcW w:w="884" w:type="dxa"/>
          </w:tcPr>
          <w:p w:rsidR="006D274C" w:rsidRPr="00C55552" w:rsidRDefault="006D274C" w:rsidP="00FA0319">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r>
      <w:tr w:rsidR="006D274C" w:rsidRPr="0048120F" w:rsidTr="00FA0319">
        <w:tc>
          <w:tcPr>
            <w:tcW w:w="959" w:type="dxa"/>
          </w:tcPr>
          <w:p w:rsidR="006D274C" w:rsidRPr="00C55552" w:rsidRDefault="006D274C" w:rsidP="00FA0319">
            <w:pPr>
              <w:tabs>
                <w:tab w:val="left" w:pos="426"/>
              </w:tabs>
              <w:spacing w:after="0" w:line="240" w:lineRule="auto"/>
              <w:jc w:val="both"/>
              <w:rPr>
                <w:rFonts w:ascii="Times New Roman" w:eastAsia="Times New Roman" w:hAnsi="Times New Roman" w:cs="Times New Roman"/>
                <w:b/>
                <w:bCs/>
                <w:sz w:val="28"/>
                <w:szCs w:val="28"/>
                <w:lang w:eastAsia="ru-RU"/>
              </w:rPr>
            </w:pPr>
            <w:r w:rsidRPr="00C55552">
              <w:rPr>
                <w:rFonts w:ascii="Times New Roman" w:eastAsia="Times New Roman" w:hAnsi="Times New Roman" w:cs="Times New Roman"/>
                <w:b/>
                <w:bCs/>
                <w:sz w:val="28"/>
                <w:szCs w:val="28"/>
                <w:lang w:eastAsia="ru-RU"/>
              </w:rPr>
              <w:t>1.1</w:t>
            </w:r>
          </w:p>
        </w:tc>
        <w:tc>
          <w:tcPr>
            <w:tcW w:w="8080" w:type="dxa"/>
          </w:tcPr>
          <w:p w:rsidR="006D274C" w:rsidRPr="00C55552" w:rsidRDefault="006D274C" w:rsidP="00FA031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C55552">
              <w:rPr>
                <w:rFonts w:ascii="Times New Roman" w:eastAsia="Times New Roman" w:hAnsi="Times New Roman" w:cs="Times New Roman"/>
                <w:b/>
                <w:sz w:val="28"/>
                <w:szCs w:val="28"/>
                <w:lang w:eastAsia="ru-RU"/>
              </w:rPr>
              <w:t>Пояснительная записка</w:t>
            </w:r>
          </w:p>
        </w:tc>
        <w:tc>
          <w:tcPr>
            <w:tcW w:w="884" w:type="dxa"/>
          </w:tcPr>
          <w:p w:rsidR="006D274C" w:rsidRPr="00C55552" w:rsidRDefault="006D274C" w:rsidP="00FA0319">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r>
      <w:tr w:rsidR="006D274C" w:rsidRPr="0048120F" w:rsidTr="00FA0319">
        <w:tc>
          <w:tcPr>
            <w:tcW w:w="959" w:type="dxa"/>
          </w:tcPr>
          <w:p w:rsidR="006D274C" w:rsidRPr="00A2763D" w:rsidRDefault="006D274C" w:rsidP="00FA0319">
            <w:pPr>
              <w:tabs>
                <w:tab w:val="left" w:pos="426"/>
              </w:tabs>
              <w:spacing w:after="0" w:line="240" w:lineRule="auto"/>
              <w:jc w:val="both"/>
              <w:rPr>
                <w:rFonts w:ascii="Times New Roman" w:hAnsi="Times New Roman" w:cs="Times New Roman"/>
                <w:bCs/>
                <w:sz w:val="28"/>
                <w:szCs w:val="28"/>
                <w:lang w:val="en-US"/>
              </w:rPr>
            </w:pPr>
            <w:r w:rsidRPr="00A2763D">
              <w:rPr>
                <w:rFonts w:ascii="Times New Roman" w:hAnsi="Times New Roman" w:cs="Times New Roman"/>
                <w:sz w:val="28"/>
                <w:szCs w:val="28"/>
              </w:rPr>
              <w:t>1.1.1</w:t>
            </w:r>
          </w:p>
        </w:tc>
        <w:tc>
          <w:tcPr>
            <w:tcW w:w="8080" w:type="dxa"/>
          </w:tcPr>
          <w:p w:rsidR="006D274C" w:rsidRPr="00A2763D" w:rsidRDefault="006D274C" w:rsidP="00FA0319">
            <w:pPr>
              <w:spacing w:after="0" w:line="240" w:lineRule="auto"/>
              <w:jc w:val="both"/>
              <w:rPr>
                <w:rFonts w:ascii="Times New Roman" w:eastAsiaTheme="minorEastAsia" w:hAnsi="Times New Roman" w:cs="Times New Roman"/>
                <w:sz w:val="28"/>
                <w:szCs w:val="28"/>
              </w:rPr>
            </w:pPr>
            <w:r w:rsidRPr="00A2763D">
              <w:rPr>
                <w:rFonts w:ascii="Times New Roman" w:eastAsiaTheme="minorEastAsia" w:hAnsi="Times New Roman" w:cs="Times New Roman"/>
                <w:sz w:val="28"/>
                <w:szCs w:val="28"/>
              </w:rPr>
              <w:t>Цели и задачи Программы</w:t>
            </w:r>
          </w:p>
        </w:tc>
        <w:tc>
          <w:tcPr>
            <w:tcW w:w="884" w:type="dxa"/>
          </w:tcPr>
          <w:p w:rsidR="006D274C" w:rsidRPr="00A2763D" w:rsidRDefault="006D274C"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r>
      <w:tr w:rsidR="006D274C" w:rsidRPr="0048120F" w:rsidTr="00FA0319">
        <w:tc>
          <w:tcPr>
            <w:tcW w:w="959" w:type="dxa"/>
          </w:tcPr>
          <w:p w:rsidR="006D274C" w:rsidRPr="00A2763D" w:rsidRDefault="006D274C" w:rsidP="00FA0319">
            <w:pPr>
              <w:tabs>
                <w:tab w:val="left" w:pos="426"/>
              </w:tabs>
              <w:spacing w:after="0" w:line="240" w:lineRule="auto"/>
              <w:jc w:val="both"/>
              <w:rPr>
                <w:rFonts w:ascii="Times New Roman" w:hAnsi="Times New Roman" w:cs="Times New Roman"/>
                <w:bCs/>
                <w:sz w:val="28"/>
                <w:szCs w:val="28"/>
                <w:lang w:val="en-US"/>
              </w:rPr>
            </w:pPr>
            <w:r w:rsidRPr="00A2763D">
              <w:rPr>
                <w:rFonts w:ascii="Times New Roman" w:hAnsi="Times New Roman" w:cs="Times New Roman"/>
                <w:sz w:val="28"/>
                <w:szCs w:val="28"/>
              </w:rPr>
              <w:t>1.1.2</w:t>
            </w:r>
          </w:p>
        </w:tc>
        <w:tc>
          <w:tcPr>
            <w:tcW w:w="8080" w:type="dxa"/>
          </w:tcPr>
          <w:p w:rsidR="006D274C" w:rsidRPr="00A2763D" w:rsidRDefault="006D274C" w:rsidP="00FA0319">
            <w:pPr>
              <w:spacing w:after="0" w:line="240" w:lineRule="auto"/>
              <w:jc w:val="both"/>
              <w:rPr>
                <w:rFonts w:ascii="Times New Roman" w:hAnsi="Times New Roman" w:cs="Times New Roman"/>
                <w:bCs/>
                <w:sz w:val="28"/>
                <w:szCs w:val="28"/>
              </w:rPr>
            </w:pPr>
            <w:r w:rsidRPr="00A2763D">
              <w:rPr>
                <w:rFonts w:ascii="Times New Roman" w:hAnsi="Times New Roman" w:cs="Times New Roman"/>
                <w:bCs/>
                <w:sz w:val="28"/>
                <w:szCs w:val="28"/>
              </w:rPr>
              <w:t>Принципы и подходы к формированию Программы</w:t>
            </w:r>
          </w:p>
        </w:tc>
        <w:tc>
          <w:tcPr>
            <w:tcW w:w="884" w:type="dxa"/>
          </w:tcPr>
          <w:p w:rsidR="006D274C" w:rsidRPr="00A2763D" w:rsidRDefault="006D274C"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r>
      <w:tr w:rsidR="006D274C" w:rsidRPr="0048120F" w:rsidTr="00FA0319">
        <w:tc>
          <w:tcPr>
            <w:tcW w:w="959" w:type="dxa"/>
          </w:tcPr>
          <w:p w:rsidR="006D274C" w:rsidRPr="00A2763D" w:rsidRDefault="006D274C" w:rsidP="00FA0319">
            <w:pPr>
              <w:tabs>
                <w:tab w:val="left" w:pos="426"/>
              </w:tabs>
              <w:spacing w:after="0" w:line="240" w:lineRule="auto"/>
              <w:jc w:val="both"/>
              <w:rPr>
                <w:rFonts w:ascii="Times New Roman" w:hAnsi="Times New Roman" w:cs="Times New Roman"/>
                <w:bCs/>
                <w:sz w:val="28"/>
                <w:szCs w:val="28"/>
              </w:rPr>
            </w:pPr>
            <w:r w:rsidRPr="00A2763D">
              <w:rPr>
                <w:rFonts w:ascii="Times New Roman" w:hAnsi="Times New Roman" w:cs="Times New Roman"/>
                <w:bCs/>
                <w:sz w:val="28"/>
                <w:szCs w:val="28"/>
              </w:rPr>
              <w:t>1.1.3</w:t>
            </w:r>
          </w:p>
        </w:tc>
        <w:tc>
          <w:tcPr>
            <w:tcW w:w="8080" w:type="dxa"/>
          </w:tcPr>
          <w:p w:rsidR="006D274C" w:rsidRPr="00A2763D" w:rsidRDefault="006D274C" w:rsidP="00FA03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Общая характеристика Программы</w:t>
            </w:r>
          </w:p>
        </w:tc>
        <w:tc>
          <w:tcPr>
            <w:tcW w:w="884" w:type="dxa"/>
          </w:tcPr>
          <w:p w:rsidR="006D274C" w:rsidRPr="00A2763D" w:rsidRDefault="006D274C"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r>
      <w:tr w:rsidR="006D274C" w:rsidRPr="0048120F" w:rsidTr="00FA0319">
        <w:tc>
          <w:tcPr>
            <w:tcW w:w="959" w:type="dxa"/>
          </w:tcPr>
          <w:p w:rsidR="006D274C" w:rsidRPr="004071CE" w:rsidRDefault="006D274C" w:rsidP="00FA0319">
            <w:pPr>
              <w:tabs>
                <w:tab w:val="left" w:pos="426"/>
              </w:tabs>
              <w:spacing w:after="0" w:line="240" w:lineRule="auto"/>
              <w:jc w:val="both"/>
              <w:rPr>
                <w:rFonts w:ascii="Times New Roman" w:eastAsia="Times New Roman" w:hAnsi="Times New Roman" w:cs="Times New Roman"/>
                <w:bCs/>
                <w:sz w:val="28"/>
                <w:szCs w:val="28"/>
                <w:lang w:eastAsia="ru-RU"/>
              </w:rPr>
            </w:pPr>
            <w:r w:rsidRPr="004071CE">
              <w:rPr>
                <w:rFonts w:ascii="Times New Roman" w:eastAsia="Times New Roman" w:hAnsi="Times New Roman" w:cs="Times New Roman"/>
                <w:bCs/>
                <w:sz w:val="28"/>
                <w:szCs w:val="28"/>
                <w:lang w:eastAsia="ru-RU"/>
              </w:rPr>
              <w:t>1.2</w:t>
            </w:r>
          </w:p>
        </w:tc>
        <w:tc>
          <w:tcPr>
            <w:tcW w:w="8080" w:type="dxa"/>
          </w:tcPr>
          <w:p w:rsidR="006D274C" w:rsidRPr="004071CE" w:rsidRDefault="006D274C" w:rsidP="006D274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71CE">
              <w:rPr>
                <w:rFonts w:ascii="Times New Roman" w:eastAsia="Times New Roman" w:hAnsi="Times New Roman" w:cs="Times New Roman"/>
                <w:sz w:val="28"/>
                <w:szCs w:val="28"/>
                <w:lang w:eastAsia="ru-RU"/>
              </w:rPr>
              <w:t>П</w:t>
            </w:r>
            <w:r w:rsidR="00741CBD" w:rsidRPr="004071CE">
              <w:rPr>
                <w:rFonts w:ascii="Times New Roman" w:eastAsia="Times New Roman" w:hAnsi="Times New Roman" w:cs="Times New Roman"/>
                <w:sz w:val="28"/>
                <w:szCs w:val="28"/>
                <w:lang w:eastAsia="ru-RU"/>
              </w:rPr>
              <w:t>ланируемые результаты освоения П</w:t>
            </w:r>
            <w:r w:rsidRPr="004071CE">
              <w:rPr>
                <w:rFonts w:ascii="Times New Roman" w:eastAsia="Times New Roman" w:hAnsi="Times New Roman" w:cs="Times New Roman"/>
                <w:sz w:val="28"/>
                <w:szCs w:val="28"/>
                <w:lang w:eastAsia="ru-RU"/>
              </w:rPr>
              <w:t>рограммы обучающимися с ТНР</w:t>
            </w:r>
          </w:p>
        </w:tc>
        <w:tc>
          <w:tcPr>
            <w:tcW w:w="884" w:type="dxa"/>
          </w:tcPr>
          <w:p w:rsidR="006D274C" w:rsidRPr="004071CE" w:rsidRDefault="003D1AFA" w:rsidP="00FA0319">
            <w:pPr>
              <w:tabs>
                <w:tab w:val="left" w:pos="426"/>
              </w:tabs>
              <w:spacing w:after="0" w:line="240" w:lineRule="auto"/>
              <w:jc w:val="center"/>
              <w:rPr>
                <w:rFonts w:ascii="Times New Roman" w:eastAsia="Times New Roman" w:hAnsi="Times New Roman" w:cs="Times New Roman"/>
                <w:bCs/>
                <w:sz w:val="28"/>
                <w:szCs w:val="28"/>
                <w:lang w:eastAsia="ru-RU"/>
              </w:rPr>
            </w:pPr>
            <w:r w:rsidRPr="004071CE">
              <w:rPr>
                <w:rFonts w:ascii="Times New Roman" w:eastAsia="Times New Roman" w:hAnsi="Times New Roman" w:cs="Times New Roman"/>
                <w:bCs/>
                <w:sz w:val="28"/>
                <w:szCs w:val="28"/>
                <w:lang w:eastAsia="ru-RU"/>
              </w:rPr>
              <w:t>11</w:t>
            </w:r>
          </w:p>
        </w:tc>
      </w:tr>
      <w:tr w:rsidR="006D274C" w:rsidRPr="0048120F" w:rsidTr="00FA0319">
        <w:tc>
          <w:tcPr>
            <w:tcW w:w="959" w:type="dxa"/>
          </w:tcPr>
          <w:p w:rsidR="006D274C" w:rsidRPr="004071CE" w:rsidRDefault="006D274C" w:rsidP="00FA0319">
            <w:pPr>
              <w:spacing w:after="0" w:line="240" w:lineRule="auto"/>
              <w:jc w:val="both"/>
              <w:rPr>
                <w:rFonts w:ascii="Times New Roman" w:hAnsi="Times New Roman" w:cs="Times New Roman"/>
                <w:sz w:val="28"/>
                <w:szCs w:val="28"/>
              </w:rPr>
            </w:pPr>
            <w:r w:rsidRPr="004071CE">
              <w:rPr>
                <w:rFonts w:ascii="Times New Roman" w:hAnsi="Times New Roman" w:cs="Times New Roman"/>
                <w:sz w:val="28"/>
                <w:szCs w:val="28"/>
              </w:rPr>
              <w:t>1.3</w:t>
            </w:r>
          </w:p>
        </w:tc>
        <w:tc>
          <w:tcPr>
            <w:tcW w:w="8080" w:type="dxa"/>
          </w:tcPr>
          <w:p w:rsidR="006D274C" w:rsidRPr="004071CE" w:rsidRDefault="006D274C" w:rsidP="00FA0319">
            <w:pPr>
              <w:spacing w:after="0" w:line="240" w:lineRule="auto"/>
              <w:jc w:val="both"/>
              <w:rPr>
                <w:rFonts w:ascii="Times New Roman" w:hAnsi="Times New Roman" w:cs="Times New Roman"/>
                <w:sz w:val="28"/>
                <w:szCs w:val="28"/>
              </w:rPr>
            </w:pPr>
            <w:r w:rsidRPr="004071CE">
              <w:rPr>
                <w:rFonts w:ascii="Times New Roman" w:hAnsi="Times New Roman" w:cs="Times New Roman"/>
                <w:sz w:val="28"/>
                <w:szCs w:val="28"/>
              </w:rPr>
              <w:t xml:space="preserve">Система оценки достижения планируемых результатов </w:t>
            </w:r>
          </w:p>
          <w:p w:rsidR="006D274C" w:rsidRPr="004071CE" w:rsidRDefault="006D274C" w:rsidP="00FA0319">
            <w:pPr>
              <w:spacing w:after="0" w:line="240" w:lineRule="auto"/>
              <w:jc w:val="both"/>
              <w:rPr>
                <w:rFonts w:ascii="Times New Roman" w:hAnsi="Times New Roman" w:cs="Times New Roman"/>
                <w:sz w:val="28"/>
                <w:szCs w:val="28"/>
              </w:rPr>
            </w:pPr>
            <w:r w:rsidRPr="004071CE">
              <w:rPr>
                <w:rFonts w:ascii="Times New Roman" w:hAnsi="Times New Roman" w:cs="Times New Roman"/>
                <w:sz w:val="28"/>
                <w:szCs w:val="28"/>
              </w:rPr>
              <w:t>освоения Программы</w:t>
            </w:r>
          </w:p>
        </w:tc>
        <w:tc>
          <w:tcPr>
            <w:tcW w:w="884" w:type="dxa"/>
          </w:tcPr>
          <w:p w:rsidR="006D274C" w:rsidRPr="004071CE" w:rsidRDefault="006D274C" w:rsidP="00FA0319">
            <w:pPr>
              <w:tabs>
                <w:tab w:val="left" w:pos="426"/>
              </w:tabs>
              <w:spacing w:after="0" w:line="240" w:lineRule="auto"/>
              <w:jc w:val="center"/>
              <w:rPr>
                <w:rFonts w:ascii="Times New Roman" w:eastAsia="Times New Roman" w:hAnsi="Times New Roman" w:cs="Times New Roman"/>
                <w:bCs/>
                <w:sz w:val="28"/>
                <w:szCs w:val="28"/>
                <w:lang w:eastAsia="ru-RU"/>
              </w:rPr>
            </w:pPr>
            <w:r w:rsidRPr="004071CE">
              <w:rPr>
                <w:rFonts w:ascii="Times New Roman" w:eastAsia="Times New Roman" w:hAnsi="Times New Roman" w:cs="Times New Roman"/>
                <w:bCs/>
                <w:sz w:val="28"/>
                <w:szCs w:val="28"/>
                <w:lang w:eastAsia="ru-RU"/>
              </w:rPr>
              <w:t>15</w:t>
            </w:r>
          </w:p>
        </w:tc>
      </w:tr>
      <w:tr w:rsidR="006D274C" w:rsidRPr="0048120F" w:rsidTr="00FA0319">
        <w:tc>
          <w:tcPr>
            <w:tcW w:w="959" w:type="dxa"/>
          </w:tcPr>
          <w:p w:rsidR="006D274C" w:rsidRPr="004F0502" w:rsidRDefault="006D274C" w:rsidP="00FA0319">
            <w:pPr>
              <w:tabs>
                <w:tab w:val="left" w:pos="426"/>
              </w:tabs>
              <w:spacing w:after="0" w:line="240" w:lineRule="auto"/>
              <w:jc w:val="both"/>
              <w:rPr>
                <w:rFonts w:ascii="Times New Roman" w:eastAsia="Times New Roman" w:hAnsi="Times New Roman" w:cs="Times New Roman"/>
                <w:b/>
                <w:bCs/>
                <w:sz w:val="28"/>
                <w:szCs w:val="28"/>
                <w:lang w:eastAsia="ru-RU"/>
              </w:rPr>
            </w:pPr>
            <w:r w:rsidRPr="004F0502">
              <w:rPr>
                <w:rFonts w:ascii="Times New Roman" w:eastAsia="Times New Roman" w:hAnsi="Times New Roman" w:cs="Times New Roman"/>
                <w:b/>
                <w:bCs/>
                <w:sz w:val="28"/>
                <w:szCs w:val="28"/>
                <w:lang w:eastAsia="ru-RU"/>
              </w:rPr>
              <w:t>2</w:t>
            </w:r>
          </w:p>
        </w:tc>
        <w:tc>
          <w:tcPr>
            <w:tcW w:w="8080" w:type="dxa"/>
          </w:tcPr>
          <w:p w:rsidR="006D274C" w:rsidRPr="004F0502" w:rsidRDefault="006D274C" w:rsidP="00FA031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F0502">
              <w:rPr>
                <w:rFonts w:ascii="Times New Roman" w:eastAsia="Times New Roman" w:hAnsi="Times New Roman" w:cs="Times New Roman"/>
                <w:b/>
                <w:sz w:val="28"/>
                <w:szCs w:val="28"/>
                <w:lang w:eastAsia="ru-RU"/>
              </w:rPr>
              <w:t>СОДЕРЖАТЕЛЬНЫЙ РАЗДЕЛ</w:t>
            </w:r>
          </w:p>
        </w:tc>
        <w:tc>
          <w:tcPr>
            <w:tcW w:w="884" w:type="dxa"/>
          </w:tcPr>
          <w:p w:rsidR="006D274C" w:rsidRPr="004F0502" w:rsidRDefault="003D1AFA" w:rsidP="00FA0319">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25</w:t>
            </w:r>
          </w:p>
        </w:tc>
      </w:tr>
      <w:tr w:rsidR="006D274C" w:rsidRPr="0048120F" w:rsidTr="00FA0319">
        <w:tc>
          <w:tcPr>
            <w:tcW w:w="959" w:type="dxa"/>
          </w:tcPr>
          <w:p w:rsidR="006D274C" w:rsidRPr="000A060A" w:rsidRDefault="006D274C" w:rsidP="00FA0319">
            <w:pPr>
              <w:spacing w:after="0" w:line="240" w:lineRule="auto"/>
              <w:jc w:val="both"/>
              <w:rPr>
                <w:rFonts w:ascii="Times New Roman" w:hAnsi="Times New Roman" w:cs="Times New Roman"/>
                <w:b/>
                <w:sz w:val="28"/>
                <w:szCs w:val="28"/>
              </w:rPr>
            </w:pPr>
            <w:r w:rsidRPr="000A060A">
              <w:rPr>
                <w:rFonts w:ascii="Times New Roman" w:hAnsi="Times New Roman" w:cs="Times New Roman"/>
                <w:b/>
                <w:sz w:val="28"/>
                <w:szCs w:val="28"/>
              </w:rPr>
              <w:t>2.1</w:t>
            </w:r>
          </w:p>
        </w:tc>
        <w:tc>
          <w:tcPr>
            <w:tcW w:w="8080" w:type="dxa"/>
          </w:tcPr>
          <w:p w:rsidR="006D274C" w:rsidRPr="000A060A" w:rsidRDefault="006D274C" w:rsidP="00741CBD">
            <w:pPr>
              <w:spacing w:after="0" w:line="240" w:lineRule="auto"/>
              <w:jc w:val="both"/>
              <w:rPr>
                <w:rFonts w:ascii="Times New Roman" w:hAnsi="Times New Roman" w:cs="Times New Roman"/>
                <w:b/>
                <w:sz w:val="28"/>
                <w:szCs w:val="28"/>
              </w:rPr>
            </w:pPr>
            <w:r w:rsidRPr="000A060A">
              <w:rPr>
                <w:rFonts w:ascii="Times New Roman" w:hAnsi="Times New Roman" w:cs="Times New Roman"/>
                <w:b/>
                <w:sz w:val="28"/>
                <w:szCs w:val="28"/>
              </w:rPr>
              <w:t xml:space="preserve">Рабочие программы учебных предметов, учебных </w:t>
            </w:r>
            <w:r w:rsidR="00741CBD">
              <w:rPr>
                <w:rFonts w:ascii="Times New Roman" w:hAnsi="Times New Roman" w:cs="Times New Roman"/>
                <w:b/>
                <w:sz w:val="28"/>
                <w:szCs w:val="28"/>
              </w:rPr>
              <w:t xml:space="preserve">курсов </w:t>
            </w:r>
            <w:r w:rsidRPr="000A060A">
              <w:rPr>
                <w:rFonts w:ascii="Times New Roman" w:hAnsi="Times New Roman" w:cs="Times New Roman"/>
                <w:b/>
                <w:sz w:val="28"/>
                <w:szCs w:val="28"/>
              </w:rPr>
              <w:t xml:space="preserve">учебных модулей (в т.ч. внеурочной деятельности) </w:t>
            </w:r>
          </w:p>
        </w:tc>
        <w:tc>
          <w:tcPr>
            <w:tcW w:w="884" w:type="dxa"/>
          </w:tcPr>
          <w:p w:rsidR="006D274C" w:rsidRPr="00EF6493" w:rsidRDefault="003D1AFA" w:rsidP="00FA0319">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25</w:t>
            </w:r>
          </w:p>
        </w:tc>
      </w:tr>
      <w:tr w:rsidR="006D274C" w:rsidRPr="0048120F" w:rsidTr="00FA0319">
        <w:tc>
          <w:tcPr>
            <w:tcW w:w="959" w:type="dxa"/>
          </w:tcPr>
          <w:p w:rsidR="006D274C" w:rsidRDefault="006D274C" w:rsidP="00FA03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w:t>
            </w:r>
          </w:p>
        </w:tc>
        <w:tc>
          <w:tcPr>
            <w:tcW w:w="8080" w:type="dxa"/>
          </w:tcPr>
          <w:p w:rsidR="006D274C" w:rsidRPr="00C05146" w:rsidRDefault="006D274C" w:rsidP="00741C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F62A0D">
              <w:rPr>
                <w:rFonts w:ascii="Times New Roman" w:hAnsi="Times New Roman" w:cs="Times New Roman"/>
                <w:sz w:val="28"/>
                <w:szCs w:val="28"/>
              </w:rPr>
              <w:t>абочая п</w:t>
            </w:r>
            <w:r>
              <w:rPr>
                <w:rFonts w:ascii="Times New Roman" w:hAnsi="Times New Roman" w:cs="Times New Roman"/>
                <w:sz w:val="28"/>
                <w:szCs w:val="28"/>
              </w:rPr>
              <w:t>рограмма учебного предмета «Р</w:t>
            </w:r>
            <w:r w:rsidRPr="00F62A0D">
              <w:rPr>
                <w:rFonts w:ascii="Times New Roman" w:hAnsi="Times New Roman" w:cs="Times New Roman"/>
                <w:sz w:val="28"/>
                <w:szCs w:val="28"/>
              </w:rPr>
              <w:t>усский язык»</w:t>
            </w:r>
          </w:p>
        </w:tc>
        <w:tc>
          <w:tcPr>
            <w:tcW w:w="884" w:type="dxa"/>
          </w:tcPr>
          <w:p w:rsidR="006D274C" w:rsidRPr="0082442E" w:rsidRDefault="003D1AFA"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25</w:t>
            </w:r>
          </w:p>
        </w:tc>
      </w:tr>
      <w:tr w:rsidR="006D274C" w:rsidRPr="0048120F" w:rsidTr="00FA0319">
        <w:tc>
          <w:tcPr>
            <w:tcW w:w="959" w:type="dxa"/>
          </w:tcPr>
          <w:p w:rsidR="006D274C" w:rsidRDefault="006D274C" w:rsidP="00FA03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2.1.2</w:t>
            </w:r>
          </w:p>
        </w:tc>
        <w:tc>
          <w:tcPr>
            <w:tcW w:w="8080" w:type="dxa"/>
          </w:tcPr>
          <w:p w:rsidR="006D274C" w:rsidRPr="00C05146" w:rsidRDefault="006D274C" w:rsidP="00741C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«Литературное чтение»</w:t>
            </w:r>
          </w:p>
        </w:tc>
        <w:tc>
          <w:tcPr>
            <w:tcW w:w="884" w:type="dxa"/>
          </w:tcPr>
          <w:p w:rsidR="006D274C" w:rsidRPr="0082442E" w:rsidRDefault="003D1AFA"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56</w:t>
            </w:r>
          </w:p>
        </w:tc>
      </w:tr>
      <w:tr w:rsidR="006D274C" w:rsidRPr="0048120F" w:rsidTr="00FA0319">
        <w:tc>
          <w:tcPr>
            <w:tcW w:w="959" w:type="dxa"/>
          </w:tcPr>
          <w:p w:rsidR="006D274C" w:rsidRDefault="003D1AFA" w:rsidP="00FA03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2.1.3</w:t>
            </w:r>
          </w:p>
        </w:tc>
        <w:tc>
          <w:tcPr>
            <w:tcW w:w="8080" w:type="dxa"/>
          </w:tcPr>
          <w:p w:rsidR="006D274C" w:rsidRDefault="006D274C" w:rsidP="00FA03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«Иностранный (английский) язык»</w:t>
            </w:r>
          </w:p>
        </w:tc>
        <w:tc>
          <w:tcPr>
            <w:tcW w:w="884" w:type="dxa"/>
          </w:tcPr>
          <w:p w:rsidR="006D274C" w:rsidRPr="0082442E" w:rsidRDefault="003D1AFA"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84</w:t>
            </w:r>
          </w:p>
        </w:tc>
      </w:tr>
      <w:tr w:rsidR="006D274C" w:rsidRPr="0048120F" w:rsidTr="00FA0319">
        <w:tc>
          <w:tcPr>
            <w:tcW w:w="959" w:type="dxa"/>
          </w:tcPr>
          <w:p w:rsidR="006D274C" w:rsidRDefault="003D1AFA" w:rsidP="00FA03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2.1.4</w:t>
            </w:r>
          </w:p>
        </w:tc>
        <w:tc>
          <w:tcPr>
            <w:tcW w:w="8080" w:type="dxa"/>
          </w:tcPr>
          <w:p w:rsidR="006D274C" w:rsidRDefault="006D274C" w:rsidP="00FA03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«Математика»</w:t>
            </w:r>
          </w:p>
        </w:tc>
        <w:tc>
          <w:tcPr>
            <w:tcW w:w="884" w:type="dxa"/>
          </w:tcPr>
          <w:p w:rsidR="006D274C" w:rsidRPr="0082442E" w:rsidRDefault="003D1AFA"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109</w:t>
            </w:r>
          </w:p>
        </w:tc>
      </w:tr>
      <w:tr w:rsidR="006D274C" w:rsidRPr="0048120F" w:rsidTr="00FA0319">
        <w:tc>
          <w:tcPr>
            <w:tcW w:w="959" w:type="dxa"/>
          </w:tcPr>
          <w:p w:rsidR="006D274C" w:rsidRDefault="003D1AFA" w:rsidP="00FA03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w:t>
            </w:r>
          </w:p>
        </w:tc>
        <w:tc>
          <w:tcPr>
            <w:tcW w:w="8080" w:type="dxa"/>
          </w:tcPr>
          <w:p w:rsidR="006D274C" w:rsidRPr="00C05146" w:rsidRDefault="006D274C" w:rsidP="00FA0319">
            <w:pPr>
              <w:spacing w:after="0" w:line="240" w:lineRule="auto"/>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Окружающий мир</w:t>
            </w:r>
            <w:r w:rsidRPr="00500ABD">
              <w:rPr>
                <w:rFonts w:ascii="Times New Roman" w:hAnsi="Times New Roman" w:cs="Times New Roman"/>
                <w:sz w:val="28"/>
                <w:szCs w:val="28"/>
              </w:rPr>
              <w:t>»</w:t>
            </w:r>
          </w:p>
        </w:tc>
        <w:tc>
          <w:tcPr>
            <w:tcW w:w="884" w:type="dxa"/>
          </w:tcPr>
          <w:p w:rsidR="006D274C" w:rsidRPr="0082442E" w:rsidRDefault="003D1AFA"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130</w:t>
            </w:r>
          </w:p>
        </w:tc>
      </w:tr>
      <w:tr w:rsidR="006D274C" w:rsidRPr="0048120F" w:rsidTr="00FA0319">
        <w:tc>
          <w:tcPr>
            <w:tcW w:w="959" w:type="dxa"/>
          </w:tcPr>
          <w:p w:rsidR="006D274C" w:rsidRDefault="003D1AFA" w:rsidP="00FA03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2.1.6</w:t>
            </w:r>
          </w:p>
        </w:tc>
        <w:tc>
          <w:tcPr>
            <w:tcW w:w="8080" w:type="dxa"/>
          </w:tcPr>
          <w:p w:rsidR="006D274C" w:rsidRPr="00500ABD" w:rsidRDefault="006D274C" w:rsidP="00FA0319">
            <w:pPr>
              <w:spacing w:after="0" w:line="240" w:lineRule="auto"/>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Основы религиозных культур и светской этики</w:t>
            </w:r>
            <w:r w:rsidRPr="00500ABD">
              <w:rPr>
                <w:rFonts w:ascii="Times New Roman" w:hAnsi="Times New Roman" w:cs="Times New Roman"/>
                <w:sz w:val="28"/>
                <w:szCs w:val="28"/>
              </w:rPr>
              <w:t>»</w:t>
            </w:r>
          </w:p>
        </w:tc>
        <w:tc>
          <w:tcPr>
            <w:tcW w:w="884" w:type="dxa"/>
          </w:tcPr>
          <w:p w:rsidR="006D274C" w:rsidRPr="0082442E" w:rsidRDefault="003D1AFA"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151</w:t>
            </w:r>
          </w:p>
        </w:tc>
      </w:tr>
      <w:tr w:rsidR="006D274C" w:rsidRPr="0048120F" w:rsidTr="00FA0319">
        <w:tc>
          <w:tcPr>
            <w:tcW w:w="959" w:type="dxa"/>
          </w:tcPr>
          <w:p w:rsidR="006D274C" w:rsidRDefault="003D1AFA" w:rsidP="00FA03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2.1.7</w:t>
            </w:r>
          </w:p>
        </w:tc>
        <w:tc>
          <w:tcPr>
            <w:tcW w:w="8080" w:type="dxa"/>
          </w:tcPr>
          <w:p w:rsidR="006D274C" w:rsidRPr="00500ABD" w:rsidRDefault="006D274C" w:rsidP="00FA0319">
            <w:pPr>
              <w:spacing w:after="0" w:line="240" w:lineRule="auto"/>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Изобразительной искусство</w:t>
            </w:r>
            <w:r w:rsidRPr="00500ABD">
              <w:rPr>
                <w:rFonts w:ascii="Times New Roman" w:hAnsi="Times New Roman" w:cs="Times New Roman"/>
                <w:sz w:val="28"/>
                <w:szCs w:val="28"/>
              </w:rPr>
              <w:t>»</w:t>
            </w:r>
          </w:p>
        </w:tc>
        <w:tc>
          <w:tcPr>
            <w:tcW w:w="884" w:type="dxa"/>
          </w:tcPr>
          <w:p w:rsidR="006D274C" w:rsidRPr="0082442E" w:rsidRDefault="003D1AFA"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168</w:t>
            </w:r>
          </w:p>
        </w:tc>
      </w:tr>
      <w:tr w:rsidR="006D274C" w:rsidRPr="0048120F" w:rsidTr="00FA0319">
        <w:tc>
          <w:tcPr>
            <w:tcW w:w="959" w:type="dxa"/>
          </w:tcPr>
          <w:p w:rsidR="006D274C" w:rsidRDefault="003D1AFA" w:rsidP="00FA03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2.1.8</w:t>
            </w:r>
          </w:p>
        </w:tc>
        <w:tc>
          <w:tcPr>
            <w:tcW w:w="8080" w:type="dxa"/>
          </w:tcPr>
          <w:p w:rsidR="006D274C" w:rsidRPr="00500ABD" w:rsidRDefault="006D274C" w:rsidP="00FA0319">
            <w:pPr>
              <w:spacing w:after="0" w:line="240" w:lineRule="auto"/>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«М</w:t>
            </w:r>
            <w:r>
              <w:rPr>
                <w:rFonts w:ascii="Times New Roman" w:hAnsi="Times New Roman" w:cs="Times New Roman"/>
                <w:sz w:val="28"/>
                <w:szCs w:val="28"/>
              </w:rPr>
              <w:t>узыка</w:t>
            </w:r>
            <w:r w:rsidRPr="00500ABD">
              <w:rPr>
                <w:rFonts w:ascii="Times New Roman" w:hAnsi="Times New Roman" w:cs="Times New Roman"/>
                <w:sz w:val="28"/>
                <w:szCs w:val="28"/>
              </w:rPr>
              <w:t>»</w:t>
            </w:r>
          </w:p>
        </w:tc>
        <w:tc>
          <w:tcPr>
            <w:tcW w:w="884" w:type="dxa"/>
          </w:tcPr>
          <w:p w:rsidR="006D274C" w:rsidRPr="0082442E" w:rsidRDefault="003D1AFA"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194</w:t>
            </w:r>
          </w:p>
        </w:tc>
      </w:tr>
      <w:tr w:rsidR="006D274C" w:rsidRPr="0048120F" w:rsidTr="00FA0319">
        <w:tc>
          <w:tcPr>
            <w:tcW w:w="959" w:type="dxa"/>
          </w:tcPr>
          <w:p w:rsidR="006D274C" w:rsidRDefault="0077348B" w:rsidP="00FA03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2.1.9</w:t>
            </w:r>
          </w:p>
        </w:tc>
        <w:tc>
          <w:tcPr>
            <w:tcW w:w="8080" w:type="dxa"/>
          </w:tcPr>
          <w:p w:rsidR="006D274C" w:rsidRPr="00500ABD" w:rsidRDefault="006D274C" w:rsidP="00FA0319">
            <w:pPr>
              <w:spacing w:after="0" w:line="240" w:lineRule="auto"/>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Технология</w:t>
            </w:r>
            <w:r w:rsidRPr="00500ABD">
              <w:rPr>
                <w:rFonts w:ascii="Times New Roman" w:hAnsi="Times New Roman" w:cs="Times New Roman"/>
                <w:sz w:val="28"/>
                <w:szCs w:val="28"/>
              </w:rPr>
              <w:t>»</w:t>
            </w:r>
          </w:p>
        </w:tc>
        <w:tc>
          <w:tcPr>
            <w:tcW w:w="884" w:type="dxa"/>
          </w:tcPr>
          <w:p w:rsidR="006D274C" w:rsidRPr="0082442E" w:rsidRDefault="0077348B"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211</w:t>
            </w:r>
          </w:p>
        </w:tc>
      </w:tr>
      <w:tr w:rsidR="006D274C" w:rsidRPr="0048120F" w:rsidTr="00FA0319">
        <w:tc>
          <w:tcPr>
            <w:tcW w:w="959" w:type="dxa"/>
          </w:tcPr>
          <w:p w:rsidR="006D274C" w:rsidRDefault="0077348B" w:rsidP="00FA03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2.1.10</w:t>
            </w:r>
          </w:p>
        </w:tc>
        <w:tc>
          <w:tcPr>
            <w:tcW w:w="8080" w:type="dxa"/>
          </w:tcPr>
          <w:p w:rsidR="006D274C" w:rsidRPr="00500ABD" w:rsidRDefault="006D274C" w:rsidP="00FA0319">
            <w:pPr>
              <w:spacing w:after="0" w:line="240" w:lineRule="auto"/>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Физическая культура</w:t>
            </w:r>
            <w:r w:rsidRPr="00500ABD">
              <w:rPr>
                <w:rFonts w:ascii="Times New Roman" w:hAnsi="Times New Roman" w:cs="Times New Roman"/>
                <w:sz w:val="28"/>
                <w:szCs w:val="28"/>
              </w:rPr>
              <w:t>»</w:t>
            </w:r>
          </w:p>
        </w:tc>
        <w:tc>
          <w:tcPr>
            <w:tcW w:w="884" w:type="dxa"/>
          </w:tcPr>
          <w:p w:rsidR="006D274C" w:rsidRPr="0082442E" w:rsidRDefault="006D274C" w:rsidP="00FA0319">
            <w:pPr>
              <w:tabs>
                <w:tab w:val="left" w:pos="426"/>
              </w:tabs>
              <w:spacing w:after="0" w:line="240" w:lineRule="auto"/>
              <w:jc w:val="center"/>
              <w:rPr>
                <w:rFonts w:ascii="Times New Roman" w:eastAsia="Times New Roman" w:hAnsi="Times New Roman" w:cs="Times New Roman"/>
                <w:bCs/>
                <w:sz w:val="28"/>
                <w:szCs w:val="28"/>
                <w:lang w:eastAsia="ru-RU"/>
              </w:rPr>
            </w:pPr>
            <w:r w:rsidRPr="0082442E">
              <w:rPr>
                <w:rFonts w:ascii="Times New Roman" w:eastAsia="Times New Roman" w:hAnsi="Times New Roman" w:cs="Times New Roman"/>
                <w:bCs/>
                <w:sz w:val="28"/>
                <w:szCs w:val="28"/>
                <w:lang w:eastAsia="ru-RU"/>
              </w:rPr>
              <w:t>287</w:t>
            </w:r>
          </w:p>
        </w:tc>
      </w:tr>
      <w:tr w:rsidR="0077348B" w:rsidRPr="0048120F" w:rsidTr="00FA0319">
        <w:tc>
          <w:tcPr>
            <w:tcW w:w="959" w:type="dxa"/>
          </w:tcPr>
          <w:p w:rsidR="0077348B" w:rsidRPr="0077348B" w:rsidRDefault="0077348B" w:rsidP="00FA03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2.1.11</w:t>
            </w:r>
          </w:p>
        </w:tc>
        <w:tc>
          <w:tcPr>
            <w:tcW w:w="8080" w:type="dxa"/>
          </w:tcPr>
          <w:p w:rsidR="0077348B" w:rsidRPr="0077348B" w:rsidRDefault="0077348B" w:rsidP="00FA031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учебного предмета </w:t>
            </w:r>
            <w:r w:rsidRPr="0077348B">
              <w:rPr>
                <w:rFonts w:ascii="Times New Roman" w:hAnsi="Times New Roman" w:cs="Times New Roman"/>
                <w:sz w:val="28"/>
                <w:szCs w:val="28"/>
              </w:rPr>
              <w:t>“</w:t>
            </w:r>
            <w:r>
              <w:rPr>
                <w:rFonts w:ascii="Times New Roman" w:hAnsi="Times New Roman" w:cs="Times New Roman"/>
                <w:sz w:val="28"/>
                <w:szCs w:val="28"/>
              </w:rPr>
              <w:t>Функциональная грамотность</w:t>
            </w:r>
            <w:r w:rsidRPr="0077348B">
              <w:rPr>
                <w:rFonts w:ascii="Times New Roman" w:hAnsi="Times New Roman" w:cs="Times New Roman"/>
                <w:sz w:val="28"/>
                <w:szCs w:val="28"/>
              </w:rPr>
              <w:t>”</w:t>
            </w:r>
          </w:p>
        </w:tc>
        <w:tc>
          <w:tcPr>
            <w:tcW w:w="884" w:type="dxa"/>
          </w:tcPr>
          <w:p w:rsidR="0077348B" w:rsidRPr="0082442E" w:rsidRDefault="00680B9F"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246</w:t>
            </w:r>
          </w:p>
        </w:tc>
      </w:tr>
      <w:tr w:rsidR="006D274C" w:rsidRPr="0048120F" w:rsidTr="00FA0319">
        <w:tc>
          <w:tcPr>
            <w:tcW w:w="959" w:type="dxa"/>
          </w:tcPr>
          <w:p w:rsidR="006D274C" w:rsidRDefault="0077348B" w:rsidP="00FA03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2.1.12</w:t>
            </w:r>
          </w:p>
        </w:tc>
        <w:tc>
          <w:tcPr>
            <w:tcW w:w="8080" w:type="dxa"/>
          </w:tcPr>
          <w:p w:rsidR="006D274C" w:rsidRPr="0077348B" w:rsidRDefault="0077348B" w:rsidP="00FA031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учебного курса внеурочной деятельности </w:t>
            </w:r>
            <w:r w:rsidRPr="0077348B">
              <w:rPr>
                <w:rFonts w:ascii="Times New Roman" w:hAnsi="Times New Roman" w:cs="Times New Roman"/>
                <w:sz w:val="28"/>
                <w:szCs w:val="28"/>
              </w:rPr>
              <w:t>“</w:t>
            </w:r>
            <w:r>
              <w:rPr>
                <w:rFonts w:ascii="Times New Roman" w:hAnsi="Times New Roman" w:cs="Times New Roman"/>
                <w:sz w:val="28"/>
                <w:szCs w:val="28"/>
              </w:rPr>
              <w:t>Разговор о важном</w:t>
            </w:r>
            <w:r w:rsidRPr="0077348B">
              <w:rPr>
                <w:rFonts w:ascii="Times New Roman" w:hAnsi="Times New Roman" w:cs="Times New Roman"/>
                <w:sz w:val="28"/>
                <w:szCs w:val="28"/>
              </w:rPr>
              <w:t>”</w:t>
            </w:r>
          </w:p>
        </w:tc>
        <w:tc>
          <w:tcPr>
            <w:tcW w:w="884" w:type="dxa"/>
          </w:tcPr>
          <w:p w:rsidR="006D274C" w:rsidRPr="0082442E" w:rsidRDefault="00680B9F" w:rsidP="00FA0319">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254</w:t>
            </w:r>
          </w:p>
        </w:tc>
      </w:tr>
      <w:tr w:rsidR="0077348B" w:rsidRPr="0048120F" w:rsidTr="00FA0319">
        <w:tc>
          <w:tcPr>
            <w:tcW w:w="959" w:type="dxa"/>
          </w:tcPr>
          <w:p w:rsidR="0077348B" w:rsidRDefault="0077348B" w:rsidP="007734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2.1.13</w:t>
            </w:r>
          </w:p>
        </w:tc>
        <w:tc>
          <w:tcPr>
            <w:tcW w:w="8080" w:type="dxa"/>
          </w:tcPr>
          <w:p w:rsidR="0077348B" w:rsidRPr="0077348B" w:rsidRDefault="0077348B" w:rsidP="0077348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учебного курса внеурочной деятельности </w:t>
            </w:r>
            <w:r w:rsidRPr="0077348B">
              <w:rPr>
                <w:rFonts w:ascii="Times New Roman" w:hAnsi="Times New Roman" w:cs="Times New Roman"/>
                <w:sz w:val="28"/>
                <w:szCs w:val="28"/>
              </w:rPr>
              <w:t>“</w:t>
            </w:r>
            <w:r>
              <w:rPr>
                <w:rFonts w:ascii="Times New Roman" w:hAnsi="Times New Roman" w:cs="Times New Roman"/>
                <w:sz w:val="28"/>
                <w:szCs w:val="28"/>
              </w:rPr>
              <w:t>Профминутка</w:t>
            </w:r>
            <w:r w:rsidRPr="0077348B">
              <w:rPr>
                <w:rFonts w:ascii="Times New Roman" w:hAnsi="Times New Roman" w:cs="Times New Roman"/>
                <w:sz w:val="28"/>
                <w:szCs w:val="28"/>
              </w:rPr>
              <w:t>”</w:t>
            </w:r>
          </w:p>
        </w:tc>
        <w:tc>
          <w:tcPr>
            <w:tcW w:w="884" w:type="dxa"/>
          </w:tcPr>
          <w:p w:rsidR="0077348B" w:rsidRPr="0082442E" w:rsidRDefault="00680B9F" w:rsidP="0077348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330</w:t>
            </w:r>
          </w:p>
        </w:tc>
      </w:tr>
      <w:tr w:rsidR="0077348B" w:rsidRPr="0048120F" w:rsidTr="00FA0319">
        <w:tc>
          <w:tcPr>
            <w:tcW w:w="959" w:type="dxa"/>
          </w:tcPr>
          <w:p w:rsidR="0077348B" w:rsidRPr="0077348B" w:rsidRDefault="0077348B" w:rsidP="007734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2.1.14</w:t>
            </w:r>
          </w:p>
        </w:tc>
        <w:tc>
          <w:tcPr>
            <w:tcW w:w="8080" w:type="dxa"/>
          </w:tcPr>
          <w:p w:rsidR="0077348B" w:rsidRPr="0077348B" w:rsidRDefault="0077348B" w:rsidP="0077348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учебного курса внеурочной деятельности </w:t>
            </w:r>
            <w:r w:rsidRPr="0077348B">
              <w:rPr>
                <w:rFonts w:ascii="Times New Roman" w:hAnsi="Times New Roman" w:cs="Times New Roman"/>
                <w:sz w:val="28"/>
                <w:szCs w:val="28"/>
              </w:rPr>
              <w:t>“</w:t>
            </w:r>
            <w:r>
              <w:rPr>
                <w:rFonts w:ascii="Times New Roman" w:hAnsi="Times New Roman" w:cs="Times New Roman"/>
                <w:sz w:val="28"/>
                <w:szCs w:val="28"/>
              </w:rPr>
              <w:t>В мире шахмат</w:t>
            </w:r>
            <w:r w:rsidRPr="0077348B">
              <w:rPr>
                <w:rFonts w:ascii="Times New Roman" w:hAnsi="Times New Roman" w:cs="Times New Roman"/>
                <w:sz w:val="28"/>
                <w:szCs w:val="28"/>
              </w:rPr>
              <w:t>”</w:t>
            </w:r>
          </w:p>
        </w:tc>
        <w:tc>
          <w:tcPr>
            <w:tcW w:w="884" w:type="dxa"/>
          </w:tcPr>
          <w:p w:rsidR="0077348B" w:rsidRPr="0082442E" w:rsidRDefault="00680B9F" w:rsidP="0077348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334</w:t>
            </w:r>
          </w:p>
        </w:tc>
      </w:tr>
      <w:tr w:rsidR="0077348B" w:rsidRPr="0048120F" w:rsidTr="00FA0319">
        <w:tc>
          <w:tcPr>
            <w:tcW w:w="959" w:type="dxa"/>
          </w:tcPr>
          <w:p w:rsidR="0077348B" w:rsidRPr="00680B9F" w:rsidRDefault="0077348B" w:rsidP="0077348B">
            <w:pPr>
              <w:spacing w:after="0" w:line="240" w:lineRule="auto"/>
              <w:jc w:val="both"/>
              <w:rPr>
                <w:rFonts w:ascii="Times New Roman" w:hAnsi="Times New Roman" w:cs="Times New Roman"/>
                <w:sz w:val="28"/>
                <w:szCs w:val="28"/>
              </w:rPr>
            </w:pPr>
            <w:r w:rsidRPr="00680B9F">
              <w:rPr>
                <w:rFonts w:ascii="Times New Roman" w:hAnsi="Times New Roman" w:cs="Times New Roman"/>
                <w:sz w:val="28"/>
                <w:szCs w:val="28"/>
              </w:rPr>
              <w:t>2.2</w:t>
            </w:r>
          </w:p>
        </w:tc>
        <w:tc>
          <w:tcPr>
            <w:tcW w:w="8080" w:type="dxa"/>
          </w:tcPr>
          <w:p w:rsidR="0077348B" w:rsidRPr="00680B9F" w:rsidRDefault="0077348B" w:rsidP="0077348B">
            <w:pPr>
              <w:spacing w:after="0" w:line="240" w:lineRule="auto"/>
              <w:jc w:val="both"/>
              <w:rPr>
                <w:rFonts w:ascii="Times New Roman" w:hAnsi="Times New Roman" w:cs="Times New Roman"/>
                <w:sz w:val="28"/>
                <w:szCs w:val="28"/>
              </w:rPr>
            </w:pPr>
            <w:r w:rsidRPr="00680B9F">
              <w:rPr>
                <w:rFonts w:ascii="Times New Roman" w:hAnsi="Times New Roman" w:cs="Times New Roman"/>
                <w:sz w:val="28"/>
                <w:szCs w:val="28"/>
              </w:rPr>
              <w:t xml:space="preserve">Программа формирования УУД </w:t>
            </w:r>
          </w:p>
        </w:tc>
        <w:tc>
          <w:tcPr>
            <w:tcW w:w="884" w:type="dxa"/>
          </w:tcPr>
          <w:p w:rsidR="0077348B" w:rsidRPr="00680B9F" w:rsidRDefault="00680B9F" w:rsidP="0077348B">
            <w:pPr>
              <w:tabs>
                <w:tab w:val="left" w:pos="426"/>
              </w:tabs>
              <w:spacing w:after="0" w:line="240" w:lineRule="auto"/>
              <w:jc w:val="center"/>
              <w:rPr>
                <w:rFonts w:ascii="Times New Roman" w:eastAsia="Times New Roman" w:hAnsi="Times New Roman" w:cs="Times New Roman"/>
                <w:bCs/>
                <w:sz w:val="28"/>
                <w:szCs w:val="28"/>
                <w:lang w:eastAsia="ru-RU"/>
              </w:rPr>
            </w:pPr>
            <w:r w:rsidRPr="00680B9F">
              <w:rPr>
                <w:rFonts w:ascii="Times New Roman" w:eastAsia="Times New Roman" w:hAnsi="Times New Roman" w:cs="Times New Roman"/>
                <w:bCs/>
                <w:sz w:val="28"/>
                <w:szCs w:val="28"/>
                <w:lang w:eastAsia="ru-RU"/>
              </w:rPr>
              <w:t>338</w:t>
            </w:r>
          </w:p>
        </w:tc>
      </w:tr>
      <w:tr w:rsidR="0077348B" w:rsidRPr="0048120F" w:rsidTr="00FA0319">
        <w:tc>
          <w:tcPr>
            <w:tcW w:w="959" w:type="dxa"/>
          </w:tcPr>
          <w:p w:rsidR="0077348B" w:rsidRPr="00680B9F" w:rsidRDefault="0077348B" w:rsidP="0077348B">
            <w:pPr>
              <w:spacing w:after="0" w:line="240" w:lineRule="auto"/>
              <w:jc w:val="both"/>
              <w:rPr>
                <w:rFonts w:ascii="Times New Roman" w:hAnsi="Times New Roman" w:cs="Times New Roman"/>
                <w:sz w:val="28"/>
                <w:szCs w:val="28"/>
              </w:rPr>
            </w:pPr>
            <w:r w:rsidRPr="00680B9F">
              <w:rPr>
                <w:rFonts w:ascii="Times New Roman" w:hAnsi="Times New Roman" w:cs="Times New Roman"/>
                <w:sz w:val="28"/>
                <w:szCs w:val="28"/>
              </w:rPr>
              <w:t>2.3</w:t>
            </w:r>
          </w:p>
        </w:tc>
        <w:tc>
          <w:tcPr>
            <w:tcW w:w="8080" w:type="dxa"/>
          </w:tcPr>
          <w:p w:rsidR="0077348B" w:rsidRPr="00680B9F" w:rsidRDefault="0077348B" w:rsidP="0077348B">
            <w:pPr>
              <w:spacing w:after="0" w:line="240" w:lineRule="auto"/>
              <w:jc w:val="both"/>
              <w:rPr>
                <w:rFonts w:ascii="Times New Roman" w:hAnsi="Times New Roman" w:cs="Times New Roman"/>
                <w:sz w:val="28"/>
                <w:szCs w:val="28"/>
              </w:rPr>
            </w:pPr>
            <w:r w:rsidRPr="00680B9F">
              <w:rPr>
                <w:rFonts w:ascii="Times New Roman" w:hAnsi="Times New Roman" w:cs="Times New Roman"/>
                <w:sz w:val="28"/>
                <w:szCs w:val="28"/>
              </w:rPr>
              <w:t>Программа коррекционной работы</w:t>
            </w:r>
          </w:p>
        </w:tc>
        <w:tc>
          <w:tcPr>
            <w:tcW w:w="884" w:type="dxa"/>
          </w:tcPr>
          <w:p w:rsidR="0077348B" w:rsidRPr="00680B9F" w:rsidRDefault="00680B9F" w:rsidP="0077348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346</w:t>
            </w:r>
          </w:p>
        </w:tc>
      </w:tr>
      <w:tr w:rsidR="0077348B" w:rsidRPr="0048120F" w:rsidTr="00FA0319">
        <w:tc>
          <w:tcPr>
            <w:tcW w:w="959" w:type="dxa"/>
          </w:tcPr>
          <w:p w:rsidR="0077348B" w:rsidRPr="00680B9F" w:rsidRDefault="0077348B" w:rsidP="0077348B">
            <w:pPr>
              <w:spacing w:after="0" w:line="240" w:lineRule="auto"/>
              <w:jc w:val="both"/>
              <w:rPr>
                <w:rFonts w:ascii="Times New Roman" w:hAnsi="Times New Roman" w:cs="Times New Roman"/>
                <w:sz w:val="28"/>
                <w:szCs w:val="28"/>
              </w:rPr>
            </w:pPr>
            <w:r w:rsidRPr="00680B9F">
              <w:rPr>
                <w:rFonts w:ascii="Times New Roman" w:hAnsi="Times New Roman" w:cs="Times New Roman"/>
                <w:sz w:val="28"/>
                <w:szCs w:val="28"/>
              </w:rPr>
              <w:t>2.4</w:t>
            </w:r>
          </w:p>
        </w:tc>
        <w:tc>
          <w:tcPr>
            <w:tcW w:w="8080" w:type="dxa"/>
          </w:tcPr>
          <w:p w:rsidR="0077348B" w:rsidRPr="00680B9F" w:rsidRDefault="0077348B" w:rsidP="0077348B">
            <w:pPr>
              <w:spacing w:after="0" w:line="240" w:lineRule="auto"/>
              <w:jc w:val="both"/>
              <w:rPr>
                <w:rFonts w:ascii="Times New Roman" w:hAnsi="Times New Roman" w:cs="Times New Roman"/>
                <w:sz w:val="28"/>
                <w:szCs w:val="28"/>
              </w:rPr>
            </w:pPr>
            <w:r w:rsidRPr="00680B9F">
              <w:rPr>
                <w:rFonts w:ascii="Times New Roman" w:hAnsi="Times New Roman" w:cs="Times New Roman"/>
                <w:sz w:val="28"/>
                <w:szCs w:val="28"/>
              </w:rPr>
              <w:t xml:space="preserve">Рабочая программа воспитания </w:t>
            </w:r>
          </w:p>
        </w:tc>
        <w:tc>
          <w:tcPr>
            <w:tcW w:w="884" w:type="dxa"/>
          </w:tcPr>
          <w:p w:rsidR="0077348B" w:rsidRPr="00680B9F" w:rsidRDefault="00181B4F" w:rsidP="0077348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351</w:t>
            </w:r>
          </w:p>
        </w:tc>
      </w:tr>
      <w:tr w:rsidR="0077348B" w:rsidRPr="0048120F" w:rsidTr="00FA0319">
        <w:tc>
          <w:tcPr>
            <w:tcW w:w="959" w:type="dxa"/>
          </w:tcPr>
          <w:p w:rsidR="0077348B" w:rsidRPr="00680B9F" w:rsidRDefault="0077348B" w:rsidP="0077348B">
            <w:pPr>
              <w:tabs>
                <w:tab w:val="left" w:pos="426"/>
              </w:tabs>
              <w:spacing w:after="0" w:line="240" w:lineRule="auto"/>
              <w:jc w:val="center"/>
              <w:rPr>
                <w:rFonts w:ascii="Times New Roman" w:eastAsia="Times New Roman" w:hAnsi="Times New Roman" w:cs="Times New Roman"/>
                <w:bCs/>
                <w:sz w:val="28"/>
                <w:szCs w:val="28"/>
                <w:lang w:eastAsia="ru-RU"/>
              </w:rPr>
            </w:pPr>
            <w:r w:rsidRPr="00680B9F">
              <w:rPr>
                <w:rFonts w:ascii="Times New Roman" w:eastAsia="Times New Roman" w:hAnsi="Times New Roman" w:cs="Times New Roman"/>
                <w:bCs/>
                <w:sz w:val="28"/>
                <w:szCs w:val="28"/>
                <w:lang w:eastAsia="ru-RU"/>
              </w:rPr>
              <w:t>3</w:t>
            </w:r>
          </w:p>
        </w:tc>
        <w:tc>
          <w:tcPr>
            <w:tcW w:w="8080" w:type="dxa"/>
          </w:tcPr>
          <w:p w:rsidR="0077348B" w:rsidRPr="00680B9F" w:rsidRDefault="0077348B" w:rsidP="0077348B">
            <w:pPr>
              <w:widowControl w:val="0"/>
              <w:autoSpaceDE w:val="0"/>
              <w:autoSpaceDN w:val="0"/>
              <w:adjustRightInd w:val="0"/>
              <w:spacing w:after="0" w:line="240" w:lineRule="auto"/>
              <w:outlineLvl w:val="0"/>
              <w:rPr>
                <w:rFonts w:ascii="Times New Roman" w:eastAsia="Times New Roman" w:hAnsi="Times New Roman" w:cs="Times New Roman"/>
                <w:b/>
                <w:bCs/>
                <w:sz w:val="28"/>
                <w:szCs w:val="28"/>
                <w:lang w:eastAsia="ru-RU"/>
              </w:rPr>
            </w:pPr>
            <w:r w:rsidRPr="00680B9F">
              <w:rPr>
                <w:rFonts w:ascii="Times New Roman" w:eastAsia="Times New Roman" w:hAnsi="Times New Roman" w:cs="Times New Roman"/>
                <w:b/>
                <w:bCs/>
                <w:sz w:val="28"/>
                <w:szCs w:val="28"/>
                <w:lang w:eastAsia="ru-RU"/>
              </w:rPr>
              <w:t xml:space="preserve">ОРГАНИЗАЦИОННЫЙ РАЗДЕЛ </w:t>
            </w:r>
          </w:p>
        </w:tc>
        <w:tc>
          <w:tcPr>
            <w:tcW w:w="884" w:type="dxa"/>
          </w:tcPr>
          <w:p w:rsidR="0077348B" w:rsidRPr="00680B9F" w:rsidRDefault="00181B4F" w:rsidP="0077348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374</w:t>
            </w:r>
          </w:p>
        </w:tc>
      </w:tr>
      <w:tr w:rsidR="0077348B" w:rsidRPr="0048120F" w:rsidTr="00FA0319">
        <w:tc>
          <w:tcPr>
            <w:tcW w:w="959" w:type="dxa"/>
          </w:tcPr>
          <w:p w:rsidR="0077348B" w:rsidRPr="00680B9F" w:rsidRDefault="0077348B" w:rsidP="0077348B">
            <w:pPr>
              <w:spacing w:after="0" w:line="240" w:lineRule="auto"/>
              <w:jc w:val="both"/>
              <w:rPr>
                <w:rFonts w:ascii="Times New Roman" w:hAnsi="Times New Roman" w:cs="Times New Roman"/>
                <w:sz w:val="28"/>
                <w:szCs w:val="28"/>
              </w:rPr>
            </w:pPr>
            <w:r w:rsidRPr="00680B9F">
              <w:rPr>
                <w:rFonts w:ascii="Times New Roman" w:hAnsi="Times New Roman" w:cs="Times New Roman"/>
                <w:sz w:val="28"/>
                <w:szCs w:val="28"/>
              </w:rPr>
              <w:t>3.1</w:t>
            </w:r>
          </w:p>
        </w:tc>
        <w:tc>
          <w:tcPr>
            <w:tcW w:w="8080" w:type="dxa"/>
          </w:tcPr>
          <w:p w:rsidR="0077348B" w:rsidRPr="00680B9F" w:rsidRDefault="0077348B" w:rsidP="0077348B">
            <w:pPr>
              <w:spacing w:after="0" w:line="240" w:lineRule="auto"/>
              <w:jc w:val="both"/>
              <w:rPr>
                <w:rFonts w:ascii="Times New Roman" w:hAnsi="Times New Roman" w:cs="Times New Roman"/>
                <w:sz w:val="28"/>
                <w:szCs w:val="28"/>
              </w:rPr>
            </w:pPr>
            <w:r w:rsidRPr="00680B9F">
              <w:rPr>
                <w:rFonts w:ascii="Times New Roman" w:hAnsi="Times New Roman" w:cs="Times New Roman"/>
                <w:sz w:val="28"/>
                <w:szCs w:val="28"/>
              </w:rPr>
              <w:t xml:space="preserve">Учебный план </w:t>
            </w:r>
          </w:p>
        </w:tc>
        <w:tc>
          <w:tcPr>
            <w:tcW w:w="884" w:type="dxa"/>
          </w:tcPr>
          <w:p w:rsidR="0077348B" w:rsidRPr="00680B9F" w:rsidRDefault="00181B4F" w:rsidP="0077348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374</w:t>
            </w:r>
          </w:p>
        </w:tc>
      </w:tr>
      <w:tr w:rsidR="0077348B" w:rsidRPr="0048120F" w:rsidTr="00FA0319">
        <w:tc>
          <w:tcPr>
            <w:tcW w:w="959" w:type="dxa"/>
          </w:tcPr>
          <w:p w:rsidR="0077348B" w:rsidRPr="00680B9F" w:rsidRDefault="0077348B" w:rsidP="0077348B">
            <w:pPr>
              <w:spacing w:after="0" w:line="240" w:lineRule="auto"/>
              <w:jc w:val="both"/>
              <w:rPr>
                <w:rFonts w:ascii="Times New Roman" w:hAnsi="Times New Roman" w:cs="Times New Roman"/>
                <w:sz w:val="28"/>
                <w:szCs w:val="28"/>
              </w:rPr>
            </w:pPr>
            <w:r w:rsidRPr="00680B9F">
              <w:rPr>
                <w:rFonts w:ascii="Times New Roman" w:hAnsi="Times New Roman" w:cs="Times New Roman"/>
                <w:sz w:val="28"/>
                <w:szCs w:val="28"/>
              </w:rPr>
              <w:t>3.2</w:t>
            </w:r>
          </w:p>
        </w:tc>
        <w:tc>
          <w:tcPr>
            <w:tcW w:w="8080" w:type="dxa"/>
          </w:tcPr>
          <w:p w:rsidR="0077348B" w:rsidRPr="00680B9F" w:rsidRDefault="0077348B" w:rsidP="0077348B">
            <w:pPr>
              <w:spacing w:after="0" w:line="240" w:lineRule="auto"/>
              <w:jc w:val="both"/>
              <w:rPr>
                <w:rFonts w:ascii="Times New Roman" w:hAnsi="Times New Roman" w:cs="Times New Roman"/>
                <w:sz w:val="28"/>
                <w:szCs w:val="28"/>
              </w:rPr>
            </w:pPr>
            <w:r w:rsidRPr="00680B9F">
              <w:rPr>
                <w:rFonts w:ascii="Times New Roman" w:hAnsi="Times New Roman" w:cs="Times New Roman"/>
                <w:sz w:val="28"/>
                <w:szCs w:val="28"/>
              </w:rPr>
              <w:t xml:space="preserve">Календарный учебный график </w:t>
            </w:r>
          </w:p>
        </w:tc>
        <w:tc>
          <w:tcPr>
            <w:tcW w:w="884" w:type="dxa"/>
          </w:tcPr>
          <w:p w:rsidR="0077348B" w:rsidRPr="00680B9F" w:rsidRDefault="00181B4F" w:rsidP="0077348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377</w:t>
            </w:r>
          </w:p>
        </w:tc>
      </w:tr>
      <w:tr w:rsidR="0077348B" w:rsidRPr="0048120F" w:rsidTr="00FA0319">
        <w:tc>
          <w:tcPr>
            <w:tcW w:w="959" w:type="dxa"/>
          </w:tcPr>
          <w:p w:rsidR="0077348B" w:rsidRPr="00680B9F" w:rsidRDefault="0077348B" w:rsidP="0077348B">
            <w:pPr>
              <w:spacing w:after="0" w:line="240" w:lineRule="auto"/>
              <w:jc w:val="both"/>
              <w:rPr>
                <w:rFonts w:ascii="Times New Roman" w:hAnsi="Times New Roman" w:cs="Times New Roman"/>
                <w:sz w:val="28"/>
                <w:szCs w:val="28"/>
              </w:rPr>
            </w:pPr>
            <w:r w:rsidRPr="00680B9F">
              <w:rPr>
                <w:rFonts w:ascii="Times New Roman" w:hAnsi="Times New Roman" w:cs="Times New Roman"/>
                <w:sz w:val="28"/>
                <w:szCs w:val="28"/>
              </w:rPr>
              <w:t>3.3</w:t>
            </w:r>
          </w:p>
        </w:tc>
        <w:tc>
          <w:tcPr>
            <w:tcW w:w="8080" w:type="dxa"/>
          </w:tcPr>
          <w:p w:rsidR="0077348B" w:rsidRPr="00680B9F" w:rsidRDefault="0077348B" w:rsidP="0077348B">
            <w:pPr>
              <w:spacing w:after="0" w:line="240" w:lineRule="auto"/>
              <w:jc w:val="both"/>
              <w:rPr>
                <w:rFonts w:ascii="Times New Roman" w:hAnsi="Times New Roman" w:cs="Times New Roman"/>
                <w:sz w:val="28"/>
                <w:szCs w:val="28"/>
              </w:rPr>
            </w:pPr>
            <w:r w:rsidRPr="00680B9F">
              <w:rPr>
                <w:rFonts w:ascii="Times New Roman" w:hAnsi="Times New Roman" w:cs="Times New Roman"/>
                <w:sz w:val="28"/>
                <w:szCs w:val="28"/>
              </w:rPr>
              <w:t xml:space="preserve">План внеурочной деятельности </w:t>
            </w:r>
          </w:p>
        </w:tc>
        <w:tc>
          <w:tcPr>
            <w:tcW w:w="884" w:type="dxa"/>
          </w:tcPr>
          <w:p w:rsidR="0077348B" w:rsidRPr="00680B9F" w:rsidRDefault="00181B4F" w:rsidP="0077348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381</w:t>
            </w:r>
          </w:p>
        </w:tc>
      </w:tr>
      <w:tr w:rsidR="0077348B" w:rsidRPr="0048120F" w:rsidTr="00FA0319">
        <w:tc>
          <w:tcPr>
            <w:tcW w:w="959" w:type="dxa"/>
          </w:tcPr>
          <w:p w:rsidR="0077348B" w:rsidRPr="00680B9F" w:rsidRDefault="0077348B" w:rsidP="0077348B">
            <w:pPr>
              <w:spacing w:after="0" w:line="240" w:lineRule="auto"/>
              <w:jc w:val="both"/>
              <w:rPr>
                <w:rFonts w:ascii="Times New Roman" w:hAnsi="Times New Roman" w:cs="Times New Roman"/>
                <w:sz w:val="28"/>
                <w:szCs w:val="28"/>
              </w:rPr>
            </w:pPr>
            <w:r w:rsidRPr="00680B9F">
              <w:rPr>
                <w:rFonts w:ascii="Times New Roman" w:hAnsi="Times New Roman" w:cs="Times New Roman"/>
                <w:sz w:val="28"/>
                <w:szCs w:val="28"/>
              </w:rPr>
              <w:t>3.4</w:t>
            </w:r>
          </w:p>
        </w:tc>
        <w:tc>
          <w:tcPr>
            <w:tcW w:w="8080" w:type="dxa"/>
          </w:tcPr>
          <w:p w:rsidR="0077348B" w:rsidRPr="00680B9F" w:rsidRDefault="0077348B" w:rsidP="0077348B">
            <w:pPr>
              <w:spacing w:after="0" w:line="240" w:lineRule="auto"/>
              <w:jc w:val="both"/>
              <w:rPr>
                <w:rFonts w:ascii="Times New Roman" w:hAnsi="Times New Roman" w:cs="Times New Roman"/>
                <w:sz w:val="28"/>
                <w:szCs w:val="28"/>
              </w:rPr>
            </w:pPr>
            <w:r w:rsidRPr="00680B9F">
              <w:rPr>
                <w:rFonts w:ascii="Times New Roman" w:hAnsi="Times New Roman" w:cs="Times New Roman"/>
                <w:sz w:val="28"/>
                <w:szCs w:val="28"/>
              </w:rPr>
              <w:t xml:space="preserve">Календарный план воспитательной работы </w:t>
            </w:r>
          </w:p>
        </w:tc>
        <w:tc>
          <w:tcPr>
            <w:tcW w:w="884" w:type="dxa"/>
          </w:tcPr>
          <w:p w:rsidR="0077348B" w:rsidRPr="00680B9F" w:rsidRDefault="00181B4F" w:rsidP="0077348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385</w:t>
            </w:r>
          </w:p>
        </w:tc>
      </w:tr>
      <w:tr w:rsidR="0077348B" w:rsidRPr="0048120F" w:rsidTr="00FA0319">
        <w:tc>
          <w:tcPr>
            <w:tcW w:w="959" w:type="dxa"/>
          </w:tcPr>
          <w:p w:rsidR="0077348B" w:rsidRPr="000A060A" w:rsidRDefault="0077348B" w:rsidP="0077348B">
            <w:pPr>
              <w:spacing w:after="0" w:line="240" w:lineRule="auto"/>
              <w:jc w:val="both"/>
              <w:rPr>
                <w:rFonts w:ascii="Times New Roman" w:hAnsi="Times New Roman" w:cs="Times New Roman"/>
                <w:b/>
                <w:sz w:val="28"/>
                <w:szCs w:val="28"/>
              </w:rPr>
            </w:pPr>
            <w:r w:rsidRPr="000A060A">
              <w:rPr>
                <w:rFonts w:ascii="Times New Roman" w:hAnsi="Times New Roman" w:cs="Times New Roman"/>
                <w:b/>
                <w:sz w:val="28"/>
                <w:szCs w:val="28"/>
              </w:rPr>
              <w:lastRenderedPageBreak/>
              <w:t>3.5</w:t>
            </w:r>
          </w:p>
        </w:tc>
        <w:tc>
          <w:tcPr>
            <w:tcW w:w="8080" w:type="dxa"/>
          </w:tcPr>
          <w:p w:rsidR="0077348B" w:rsidRPr="000A060A" w:rsidRDefault="0077348B" w:rsidP="0077348B">
            <w:pPr>
              <w:spacing w:after="0" w:line="240" w:lineRule="auto"/>
              <w:jc w:val="both"/>
              <w:rPr>
                <w:rFonts w:ascii="Times New Roman" w:hAnsi="Times New Roman" w:cs="Times New Roman"/>
                <w:b/>
                <w:sz w:val="28"/>
                <w:szCs w:val="28"/>
                <w:lang w:val="en-US"/>
              </w:rPr>
            </w:pPr>
            <w:r w:rsidRPr="000A060A">
              <w:rPr>
                <w:rFonts w:ascii="Times New Roman" w:hAnsi="Times New Roman" w:cs="Times New Roman"/>
                <w:b/>
                <w:sz w:val="28"/>
                <w:szCs w:val="28"/>
              </w:rPr>
              <w:t>Характеристика условий реализации Программы</w:t>
            </w:r>
          </w:p>
        </w:tc>
        <w:tc>
          <w:tcPr>
            <w:tcW w:w="884" w:type="dxa"/>
          </w:tcPr>
          <w:p w:rsidR="0077348B" w:rsidRPr="00611B4D" w:rsidRDefault="00181B4F" w:rsidP="0077348B">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391</w:t>
            </w:r>
          </w:p>
        </w:tc>
      </w:tr>
      <w:tr w:rsidR="0077348B" w:rsidRPr="0048120F" w:rsidTr="00FA0319">
        <w:tc>
          <w:tcPr>
            <w:tcW w:w="959" w:type="dxa"/>
          </w:tcPr>
          <w:p w:rsidR="0077348B" w:rsidRDefault="0077348B" w:rsidP="007734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3.5.1</w:t>
            </w:r>
          </w:p>
        </w:tc>
        <w:tc>
          <w:tcPr>
            <w:tcW w:w="8080" w:type="dxa"/>
          </w:tcPr>
          <w:p w:rsidR="0077348B" w:rsidRPr="008025E0" w:rsidRDefault="0077348B" w:rsidP="0077348B">
            <w:pPr>
              <w:spacing w:after="0" w:line="240" w:lineRule="auto"/>
              <w:jc w:val="both"/>
              <w:rPr>
                <w:rFonts w:ascii="Times New Roman" w:hAnsi="Times New Roman" w:cs="Times New Roman"/>
                <w:sz w:val="28"/>
                <w:szCs w:val="28"/>
              </w:rPr>
            </w:pPr>
            <w:r w:rsidRPr="008025E0">
              <w:rPr>
                <w:rFonts w:ascii="Times New Roman" w:hAnsi="Times New Roman" w:cs="Times New Roman"/>
                <w:sz w:val="28"/>
                <w:szCs w:val="28"/>
              </w:rPr>
              <w:t>Материально-технические условия реализации Программы</w:t>
            </w:r>
          </w:p>
        </w:tc>
        <w:tc>
          <w:tcPr>
            <w:tcW w:w="884" w:type="dxa"/>
          </w:tcPr>
          <w:p w:rsidR="0077348B" w:rsidRPr="00611B4D" w:rsidRDefault="00181B4F" w:rsidP="0077348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392</w:t>
            </w:r>
          </w:p>
        </w:tc>
      </w:tr>
      <w:tr w:rsidR="0077348B" w:rsidRPr="0048120F" w:rsidTr="00FA0319">
        <w:tc>
          <w:tcPr>
            <w:tcW w:w="959" w:type="dxa"/>
          </w:tcPr>
          <w:p w:rsidR="0077348B" w:rsidRDefault="0077348B" w:rsidP="007734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3.5.2</w:t>
            </w:r>
          </w:p>
        </w:tc>
        <w:tc>
          <w:tcPr>
            <w:tcW w:w="8080" w:type="dxa"/>
          </w:tcPr>
          <w:p w:rsidR="0077348B" w:rsidRPr="008025E0" w:rsidRDefault="0077348B" w:rsidP="0077348B">
            <w:pPr>
              <w:spacing w:after="0" w:line="240" w:lineRule="auto"/>
              <w:jc w:val="both"/>
              <w:rPr>
                <w:rFonts w:ascii="Times New Roman" w:hAnsi="Times New Roman" w:cs="Times New Roman"/>
                <w:sz w:val="28"/>
                <w:szCs w:val="28"/>
              </w:rPr>
            </w:pPr>
            <w:r w:rsidRPr="008025E0">
              <w:rPr>
                <w:rFonts w:ascii="Times New Roman" w:hAnsi="Times New Roman" w:cs="Times New Roman"/>
                <w:sz w:val="28"/>
                <w:szCs w:val="28"/>
              </w:rPr>
              <w:t>Учебно-методические условия реализации Программы</w:t>
            </w:r>
          </w:p>
        </w:tc>
        <w:tc>
          <w:tcPr>
            <w:tcW w:w="884" w:type="dxa"/>
          </w:tcPr>
          <w:p w:rsidR="0077348B" w:rsidRPr="00611B4D" w:rsidRDefault="00181B4F" w:rsidP="0077348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392</w:t>
            </w:r>
          </w:p>
        </w:tc>
      </w:tr>
      <w:tr w:rsidR="0077348B" w:rsidRPr="0048120F" w:rsidTr="00FA0319">
        <w:tc>
          <w:tcPr>
            <w:tcW w:w="959" w:type="dxa"/>
          </w:tcPr>
          <w:p w:rsidR="0077348B" w:rsidRDefault="0077348B" w:rsidP="007734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3.5.3</w:t>
            </w:r>
          </w:p>
        </w:tc>
        <w:tc>
          <w:tcPr>
            <w:tcW w:w="8080" w:type="dxa"/>
          </w:tcPr>
          <w:p w:rsidR="0077348B" w:rsidRPr="008025E0" w:rsidRDefault="0077348B" w:rsidP="0077348B">
            <w:pPr>
              <w:spacing w:after="0" w:line="240" w:lineRule="auto"/>
              <w:jc w:val="both"/>
              <w:rPr>
                <w:rFonts w:ascii="Times New Roman" w:hAnsi="Times New Roman" w:cs="Times New Roman"/>
                <w:sz w:val="28"/>
                <w:szCs w:val="28"/>
              </w:rPr>
            </w:pPr>
            <w:r w:rsidRPr="008025E0">
              <w:rPr>
                <w:rFonts w:ascii="Times New Roman" w:hAnsi="Times New Roman" w:cs="Times New Roman"/>
                <w:sz w:val="28"/>
                <w:szCs w:val="28"/>
              </w:rPr>
              <w:t>Психолого-педагогические условия реализации Программы</w:t>
            </w:r>
          </w:p>
        </w:tc>
        <w:tc>
          <w:tcPr>
            <w:tcW w:w="884" w:type="dxa"/>
          </w:tcPr>
          <w:p w:rsidR="0077348B" w:rsidRPr="00611B4D" w:rsidRDefault="00181B4F" w:rsidP="0077348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392</w:t>
            </w:r>
          </w:p>
        </w:tc>
      </w:tr>
      <w:tr w:rsidR="0077348B" w:rsidRPr="0048120F" w:rsidTr="00FA0319">
        <w:tc>
          <w:tcPr>
            <w:tcW w:w="959" w:type="dxa"/>
          </w:tcPr>
          <w:p w:rsidR="0077348B" w:rsidRDefault="0077348B" w:rsidP="007734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3.5.4</w:t>
            </w:r>
          </w:p>
        </w:tc>
        <w:tc>
          <w:tcPr>
            <w:tcW w:w="8080" w:type="dxa"/>
          </w:tcPr>
          <w:p w:rsidR="0077348B" w:rsidRPr="008025E0" w:rsidRDefault="0077348B" w:rsidP="0077348B">
            <w:pPr>
              <w:spacing w:after="0" w:line="240" w:lineRule="auto"/>
              <w:jc w:val="both"/>
              <w:rPr>
                <w:rFonts w:ascii="Times New Roman" w:hAnsi="Times New Roman" w:cs="Times New Roman"/>
                <w:sz w:val="28"/>
                <w:szCs w:val="28"/>
              </w:rPr>
            </w:pPr>
            <w:r w:rsidRPr="008025E0">
              <w:rPr>
                <w:rFonts w:ascii="Times New Roman" w:hAnsi="Times New Roman" w:cs="Times New Roman"/>
                <w:sz w:val="28"/>
                <w:szCs w:val="28"/>
              </w:rPr>
              <w:t xml:space="preserve">Кадровые условия реализации Программы </w:t>
            </w:r>
          </w:p>
        </w:tc>
        <w:tc>
          <w:tcPr>
            <w:tcW w:w="884" w:type="dxa"/>
          </w:tcPr>
          <w:p w:rsidR="0077348B" w:rsidRPr="00611B4D" w:rsidRDefault="0077348B" w:rsidP="0077348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393</w:t>
            </w:r>
          </w:p>
        </w:tc>
      </w:tr>
      <w:tr w:rsidR="0077348B" w:rsidRPr="0048120F" w:rsidTr="00FA0319">
        <w:tc>
          <w:tcPr>
            <w:tcW w:w="959" w:type="dxa"/>
          </w:tcPr>
          <w:p w:rsidR="0077348B" w:rsidRDefault="0077348B" w:rsidP="007734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3.5.5</w:t>
            </w:r>
          </w:p>
        </w:tc>
        <w:tc>
          <w:tcPr>
            <w:tcW w:w="8080" w:type="dxa"/>
          </w:tcPr>
          <w:p w:rsidR="0077348B" w:rsidRPr="008025E0" w:rsidRDefault="0077348B" w:rsidP="0077348B">
            <w:pPr>
              <w:spacing w:after="0" w:line="240" w:lineRule="auto"/>
              <w:jc w:val="both"/>
              <w:rPr>
                <w:rFonts w:ascii="Times New Roman" w:hAnsi="Times New Roman" w:cs="Times New Roman"/>
                <w:sz w:val="28"/>
                <w:szCs w:val="28"/>
              </w:rPr>
            </w:pPr>
            <w:r w:rsidRPr="008025E0">
              <w:rPr>
                <w:rFonts w:ascii="Times New Roman" w:hAnsi="Times New Roman" w:cs="Times New Roman"/>
                <w:sz w:val="28"/>
                <w:szCs w:val="28"/>
              </w:rPr>
              <w:t>Финансовые условия реализации Программы</w:t>
            </w:r>
          </w:p>
        </w:tc>
        <w:tc>
          <w:tcPr>
            <w:tcW w:w="884" w:type="dxa"/>
          </w:tcPr>
          <w:p w:rsidR="0077348B" w:rsidRPr="00611B4D" w:rsidRDefault="00181B4F" w:rsidP="0077348B">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394</w:t>
            </w:r>
          </w:p>
        </w:tc>
      </w:tr>
    </w:tbl>
    <w:p w:rsidR="006D274C" w:rsidRDefault="006D274C" w:rsidP="006D274C">
      <w:pPr>
        <w:spacing w:after="0" w:line="240" w:lineRule="auto"/>
        <w:jc w:val="both"/>
        <w:rPr>
          <w:rFonts w:ascii="Times New Roman" w:eastAsia="Times New Roman" w:hAnsi="Times New Roman" w:cs="Times New Roman"/>
          <w:color w:val="FF0000"/>
          <w:sz w:val="28"/>
          <w:szCs w:val="28"/>
          <w:lang w:eastAsia="ru-RU"/>
        </w:rPr>
      </w:pPr>
    </w:p>
    <w:p w:rsidR="006D274C" w:rsidRDefault="006D274C" w:rsidP="006D274C">
      <w:pPr>
        <w:spacing w:after="0" w:line="240" w:lineRule="auto"/>
        <w:jc w:val="both"/>
        <w:rPr>
          <w:rFonts w:ascii="Times New Roman" w:eastAsia="Times New Roman" w:hAnsi="Times New Roman" w:cs="Times New Roman"/>
          <w:color w:val="FF0000"/>
          <w:sz w:val="28"/>
          <w:szCs w:val="28"/>
          <w:lang w:eastAsia="ru-RU"/>
        </w:rPr>
      </w:pPr>
    </w:p>
    <w:p w:rsidR="007C2DE5" w:rsidRPr="007C2DE5" w:rsidRDefault="00DA0826" w:rsidP="00980C7D">
      <w:pPr>
        <w:pStyle w:val="1"/>
        <w:spacing w:before="0"/>
        <w:ind w:firstLine="567"/>
        <w:rPr>
          <w:rFonts w:ascii="Times New Roman" w:eastAsia="Times New Roman" w:hAnsi="Times New Roman" w:cs="Times New Roman"/>
          <w:sz w:val="28"/>
          <w:szCs w:val="28"/>
          <w:lang w:eastAsia="ru-RU"/>
        </w:rPr>
      </w:pPr>
      <w:r>
        <w:br w:type="page"/>
      </w:r>
    </w:p>
    <w:p w:rsidR="006D274C" w:rsidRPr="00B05D35" w:rsidRDefault="006D274C" w:rsidP="006D274C">
      <w:pPr>
        <w:spacing w:after="0" w:line="240" w:lineRule="auto"/>
        <w:ind w:firstLine="567"/>
      </w:pPr>
      <w:bookmarkStart w:id="1" w:name="sub_1217"/>
      <w:r>
        <w:rPr>
          <w:rFonts w:ascii="Times New Roman" w:eastAsia="Times New Roman" w:hAnsi="Times New Roman" w:cs="Times New Roman"/>
          <w:b/>
          <w:bCs/>
          <w:sz w:val="28"/>
          <w:szCs w:val="28"/>
          <w:lang w:eastAsia="ru-RU"/>
        </w:rPr>
        <w:lastRenderedPageBreak/>
        <w:t>1. </w:t>
      </w:r>
      <w:r w:rsidRPr="0048120F">
        <w:rPr>
          <w:rFonts w:ascii="Times New Roman" w:eastAsia="Times New Roman" w:hAnsi="Times New Roman" w:cs="Times New Roman"/>
          <w:b/>
          <w:bCs/>
          <w:sz w:val="28"/>
          <w:szCs w:val="28"/>
          <w:lang w:eastAsia="ru-RU"/>
        </w:rPr>
        <w:t xml:space="preserve">ЦЕЛЕВОЙ РАЗДЕЛ </w:t>
      </w:r>
    </w:p>
    <w:p w:rsidR="006D274C" w:rsidRPr="0048120F" w:rsidRDefault="006D274C" w:rsidP="006D274C">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lang w:eastAsia="ru-RU"/>
        </w:rPr>
      </w:pPr>
    </w:p>
    <w:bookmarkEnd w:id="1"/>
    <w:p w:rsidR="006D274C" w:rsidRDefault="006D274C" w:rsidP="006D274C">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w:t>
      </w:r>
      <w:r w:rsidRPr="0048120F">
        <w:rPr>
          <w:rFonts w:ascii="Times New Roman" w:eastAsia="Times New Roman" w:hAnsi="Times New Roman" w:cs="Times New Roman"/>
          <w:b/>
          <w:sz w:val="28"/>
          <w:szCs w:val="28"/>
          <w:lang w:eastAsia="ru-RU"/>
        </w:rPr>
        <w:t>ПОЯСНИТЕЛЬНАЯ ЗАПИСКА</w:t>
      </w:r>
    </w:p>
    <w:p w:rsidR="006D274C" w:rsidRDefault="006D274C" w:rsidP="006D274C">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6D274C" w:rsidRDefault="006D274C" w:rsidP="006D274C">
      <w:pPr>
        <w:pStyle w:val="af1"/>
        <w:spacing w:after="0" w:line="240" w:lineRule="auto"/>
        <w:ind w:firstLine="567"/>
        <w:jc w:val="both"/>
        <w:rPr>
          <w:b/>
          <w:sz w:val="28"/>
          <w:szCs w:val="28"/>
        </w:rPr>
      </w:pPr>
      <w:r w:rsidRPr="0093693C">
        <w:rPr>
          <w:b/>
          <w:sz w:val="28"/>
          <w:szCs w:val="28"/>
        </w:rPr>
        <w:t>1.1.</w:t>
      </w:r>
      <w:r>
        <w:rPr>
          <w:b/>
          <w:sz w:val="28"/>
          <w:szCs w:val="28"/>
        </w:rPr>
        <w:t>1. </w:t>
      </w:r>
      <w:r w:rsidRPr="0093693C">
        <w:rPr>
          <w:b/>
          <w:sz w:val="28"/>
          <w:szCs w:val="28"/>
        </w:rPr>
        <w:t>Цел</w:t>
      </w:r>
      <w:r>
        <w:rPr>
          <w:b/>
          <w:sz w:val="28"/>
          <w:szCs w:val="28"/>
        </w:rPr>
        <w:t>и и задачи Программы</w:t>
      </w:r>
    </w:p>
    <w:p w:rsidR="006D274C" w:rsidRPr="00A2763D" w:rsidRDefault="006D274C" w:rsidP="006D274C">
      <w:pPr>
        <w:pStyle w:val="af1"/>
        <w:spacing w:after="0" w:line="240" w:lineRule="auto"/>
        <w:ind w:firstLine="567"/>
        <w:jc w:val="both"/>
        <w:rPr>
          <w:bCs/>
          <w:sz w:val="28"/>
          <w:szCs w:val="28"/>
        </w:rPr>
      </w:pPr>
      <w:r w:rsidRPr="00A2763D">
        <w:rPr>
          <w:bCs/>
          <w:sz w:val="28"/>
          <w:szCs w:val="28"/>
        </w:rPr>
        <w:t>Адаптированная образовательная программа начального общего образова</w:t>
      </w:r>
      <w:r w:rsidR="00C83E9A">
        <w:rPr>
          <w:bCs/>
          <w:sz w:val="28"/>
          <w:szCs w:val="28"/>
        </w:rPr>
        <w:t xml:space="preserve">ния для </w:t>
      </w:r>
      <w:r w:rsidRPr="00A2763D">
        <w:rPr>
          <w:bCs/>
          <w:sz w:val="28"/>
          <w:szCs w:val="28"/>
        </w:rPr>
        <w:t>обучающихся</w:t>
      </w:r>
      <w:r>
        <w:rPr>
          <w:bCs/>
          <w:sz w:val="28"/>
          <w:szCs w:val="28"/>
        </w:rPr>
        <w:t xml:space="preserve"> с ТНР</w:t>
      </w:r>
      <w:r w:rsidRPr="00A2763D">
        <w:rPr>
          <w:bCs/>
          <w:sz w:val="28"/>
          <w:szCs w:val="28"/>
        </w:rPr>
        <w:t xml:space="preserve">, вариант </w:t>
      </w:r>
      <w:r>
        <w:rPr>
          <w:bCs/>
          <w:sz w:val="28"/>
          <w:szCs w:val="28"/>
        </w:rPr>
        <w:t>5</w:t>
      </w:r>
      <w:r w:rsidR="001E0EAE">
        <w:rPr>
          <w:bCs/>
          <w:sz w:val="28"/>
          <w:szCs w:val="28"/>
        </w:rPr>
        <w:t xml:space="preserve">.1. (далее - Программа) МБОУ Островской СОШ </w:t>
      </w:r>
      <w:r w:rsidRPr="00A2763D">
        <w:rPr>
          <w:bCs/>
          <w:sz w:val="28"/>
          <w:szCs w:val="28"/>
        </w:rPr>
        <w:t xml:space="preserve"> разработана в соответствии с ФГОС НОО обучающихся с ОВЗ и с учетом Федеральной адаптированной образовательной программы начального общего образования (далее – ФАОП НОО).</w:t>
      </w:r>
    </w:p>
    <w:p w:rsidR="006D274C" w:rsidRPr="00A2763D" w:rsidRDefault="006D274C" w:rsidP="006D274C">
      <w:pPr>
        <w:spacing w:after="0" w:line="240" w:lineRule="auto"/>
        <w:ind w:firstLine="567"/>
        <w:jc w:val="both"/>
        <w:rPr>
          <w:rFonts w:ascii="Times New Roman" w:hAnsi="Times New Roman" w:cs="Times New Roman"/>
          <w:sz w:val="28"/>
          <w:szCs w:val="28"/>
        </w:rPr>
      </w:pPr>
      <w:r w:rsidRPr="00A2763D">
        <w:rPr>
          <w:rFonts w:ascii="Times New Roman" w:hAnsi="Times New Roman" w:cs="Times New Roman"/>
          <w:sz w:val="28"/>
          <w:szCs w:val="28"/>
        </w:rPr>
        <w:t>Определение данного варианта АООП НОО для обучающихся</w:t>
      </w:r>
      <w:r>
        <w:rPr>
          <w:rFonts w:ascii="Times New Roman" w:hAnsi="Times New Roman" w:cs="Times New Roman"/>
          <w:sz w:val="28"/>
          <w:szCs w:val="28"/>
        </w:rPr>
        <w:t xml:space="preserve"> с ТНР</w:t>
      </w:r>
      <w:r w:rsidRPr="00A2763D">
        <w:rPr>
          <w:rFonts w:ascii="Times New Roman" w:hAnsi="Times New Roman" w:cs="Times New Roman"/>
          <w:sz w:val="28"/>
          <w:szCs w:val="28"/>
        </w:rPr>
        <w:t xml:space="preserve">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980C7D" w:rsidRPr="00980C7D" w:rsidRDefault="00980C7D" w:rsidP="00980C7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b/>
          <w:i/>
          <w:sz w:val="28"/>
          <w:szCs w:val="28"/>
          <w:lang w:eastAsia="ru-RU"/>
        </w:rPr>
        <w:t xml:space="preserve">Цель </w:t>
      </w:r>
      <w:r w:rsidR="006D274C">
        <w:rPr>
          <w:rFonts w:ascii="Times New Roman" w:eastAsia="Times New Roman" w:hAnsi="Times New Roman" w:cs="Times New Roman"/>
          <w:b/>
          <w:i/>
          <w:sz w:val="28"/>
          <w:szCs w:val="28"/>
          <w:lang w:eastAsia="ru-RU"/>
        </w:rPr>
        <w:t>Программы:</w:t>
      </w:r>
      <w:r w:rsidR="006D274C">
        <w:rPr>
          <w:rFonts w:ascii="Times New Roman" w:eastAsia="Times New Roman" w:hAnsi="Times New Roman" w:cs="Times New Roman"/>
          <w:sz w:val="28"/>
          <w:szCs w:val="28"/>
          <w:lang w:eastAsia="ru-RU"/>
        </w:rPr>
        <w:t xml:space="preserve"> </w:t>
      </w:r>
      <w:r w:rsidR="00741CBD" w:rsidRPr="00A2763D">
        <w:rPr>
          <w:rFonts w:ascii="Times New Roman" w:eastAsia="Times New Roman" w:hAnsi="Times New Roman" w:cs="Times New Roman"/>
          <w:sz w:val="28"/>
          <w:szCs w:val="28"/>
          <w:lang w:eastAsia="ru-RU"/>
        </w:rPr>
        <w:t xml:space="preserve">обеспечение выполнения требований ФГОС НОО обучающихся </w:t>
      </w:r>
      <w:r w:rsidR="00B707C1">
        <w:rPr>
          <w:rFonts w:ascii="Times New Roman" w:eastAsia="Times New Roman" w:hAnsi="Times New Roman" w:cs="Times New Roman"/>
          <w:sz w:val="28"/>
          <w:szCs w:val="28"/>
          <w:lang w:eastAsia="ru-RU"/>
        </w:rPr>
        <w:t>с ОВЗ</w:t>
      </w:r>
      <w:r w:rsidR="00741CBD">
        <w:rPr>
          <w:rFonts w:ascii="Times New Roman" w:eastAsia="Times New Roman" w:hAnsi="Times New Roman" w:cs="Times New Roman"/>
          <w:sz w:val="28"/>
          <w:szCs w:val="28"/>
          <w:lang w:eastAsia="ru-RU"/>
        </w:rPr>
        <w:t xml:space="preserve"> </w:t>
      </w:r>
      <w:r w:rsidR="00741CBD" w:rsidRPr="00A2763D">
        <w:rPr>
          <w:rFonts w:ascii="Times New Roman" w:eastAsia="Times New Roman" w:hAnsi="Times New Roman" w:cs="Times New Roman"/>
          <w:sz w:val="28"/>
          <w:szCs w:val="28"/>
          <w:lang w:eastAsia="ru-RU"/>
        </w:rPr>
        <w:t>посредством создания условий для м</w:t>
      </w:r>
      <w:r w:rsidR="00B707C1">
        <w:rPr>
          <w:rFonts w:ascii="Times New Roman" w:eastAsia="Times New Roman" w:hAnsi="Times New Roman" w:cs="Times New Roman"/>
          <w:sz w:val="28"/>
          <w:szCs w:val="28"/>
          <w:lang w:eastAsia="ru-RU"/>
        </w:rPr>
        <w:t>аксимального удовлетворения о</w:t>
      </w:r>
      <w:r w:rsidR="00741CBD" w:rsidRPr="00A2763D">
        <w:rPr>
          <w:rFonts w:ascii="Times New Roman" w:eastAsia="Times New Roman" w:hAnsi="Times New Roman" w:cs="Times New Roman"/>
          <w:sz w:val="28"/>
          <w:szCs w:val="28"/>
          <w:lang w:eastAsia="ru-RU"/>
        </w:rPr>
        <w:t>собых образовательных потребностей</w:t>
      </w:r>
      <w:r w:rsidR="00B707C1">
        <w:rPr>
          <w:rFonts w:ascii="Times New Roman" w:eastAsia="Times New Roman" w:hAnsi="Times New Roman" w:cs="Times New Roman"/>
          <w:sz w:val="28"/>
          <w:szCs w:val="28"/>
          <w:lang w:eastAsia="ru-RU"/>
        </w:rPr>
        <w:t xml:space="preserve"> обучающихся с ТНР</w:t>
      </w:r>
      <w:r w:rsidR="00741CBD" w:rsidRPr="00A2763D">
        <w:rPr>
          <w:rFonts w:ascii="Times New Roman" w:eastAsia="Times New Roman" w:hAnsi="Times New Roman" w:cs="Times New Roman"/>
          <w:sz w:val="28"/>
          <w:szCs w:val="28"/>
          <w:lang w:eastAsia="ru-RU"/>
        </w:rPr>
        <w:t>, обеспечивающих усвоение ими социального и культурного опыта.</w:t>
      </w:r>
    </w:p>
    <w:p w:rsidR="00FA0319" w:rsidRPr="00483C75"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Задачи Программы</w:t>
      </w:r>
      <w:r w:rsidRPr="00483C75">
        <w:rPr>
          <w:rFonts w:ascii="Times New Roman" w:eastAsia="Times New Roman" w:hAnsi="Times New Roman" w:cs="Times New Roman"/>
          <w:b/>
          <w:i/>
          <w:sz w:val="28"/>
          <w:szCs w:val="28"/>
          <w:lang w:eastAsia="ru-RU"/>
        </w:rPr>
        <w:t>:</w:t>
      </w:r>
    </w:p>
    <w:p w:rsidR="00FA0319" w:rsidRPr="0048120F"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а)</w:t>
      </w:r>
      <w:r w:rsidRPr="0048120F">
        <w:rPr>
          <w:rFonts w:ascii="Times New Roman" w:eastAsia="Times New Roman" w:hAnsi="Times New Roman" w:cs="Times New Roman"/>
          <w:sz w:val="28"/>
          <w:szCs w:val="28"/>
          <w:lang w:val="en-US" w:eastAsia="ru-RU"/>
        </w:rPr>
        <w:t> </w:t>
      </w:r>
      <w:r w:rsidRPr="0048120F">
        <w:rPr>
          <w:rFonts w:ascii="Times New Roman" w:eastAsia="Times New Roman" w:hAnsi="Times New Roman" w:cs="Times New Roman"/>
          <w:sz w:val="28"/>
          <w:szCs w:val="28"/>
          <w:lang w:eastAsia="ru-RU"/>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A0319" w:rsidRPr="0048120F"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б)</w:t>
      </w:r>
      <w:r w:rsidRPr="0048120F">
        <w:rPr>
          <w:rFonts w:ascii="Times New Roman" w:eastAsia="Times New Roman" w:hAnsi="Times New Roman" w:cs="Times New Roman"/>
          <w:sz w:val="28"/>
          <w:szCs w:val="28"/>
          <w:lang w:val="en-US" w:eastAsia="ru-RU"/>
        </w:rPr>
        <w:t> </w:t>
      </w:r>
      <w:r w:rsidRPr="0048120F">
        <w:rPr>
          <w:rFonts w:ascii="Times New Roman" w:eastAsia="Times New Roman" w:hAnsi="Times New Roman" w:cs="Times New Roman"/>
          <w:sz w:val="28"/>
          <w:szCs w:val="28"/>
          <w:lang w:eastAsia="ru-RU"/>
        </w:rPr>
        <w:t>достижение планируемых результатов освоения ФАОП НОО д</w:t>
      </w:r>
      <w:r w:rsidR="00741CBD">
        <w:rPr>
          <w:rFonts w:ascii="Times New Roman" w:eastAsia="Times New Roman" w:hAnsi="Times New Roman" w:cs="Times New Roman"/>
          <w:sz w:val="28"/>
          <w:szCs w:val="28"/>
          <w:lang w:eastAsia="ru-RU"/>
        </w:rPr>
        <w:t>ля обучающихся с ТНР (вариант 5</w:t>
      </w:r>
      <w:r w:rsidRPr="0048120F">
        <w:rPr>
          <w:rFonts w:ascii="Times New Roman" w:eastAsia="Times New Roman" w:hAnsi="Times New Roman" w:cs="Times New Roman"/>
          <w:sz w:val="28"/>
          <w:szCs w:val="28"/>
          <w:lang w:eastAsia="ru-RU"/>
        </w:rPr>
        <w:t>.1),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A0319" w:rsidRPr="0048120F"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в)</w:t>
      </w:r>
      <w:r w:rsidRPr="0048120F">
        <w:rPr>
          <w:rFonts w:ascii="Times New Roman" w:eastAsia="Times New Roman" w:hAnsi="Times New Roman" w:cs="Times New Roman"/>
          <w:sz w:val="28"/>
          <w:szCs w:val="28"/>
          <w:lang w:val="en-US" w:eastAsia="ru-RU"/>
        </w:rPr>
        <w:t> </w:t>
      </w:r>
      <w:r w:rsidRPr="0048120F">
        <w:rPr>
          <w:rFonts w:ascii="Times New Roman" w:eastAsia="Times New Roman" w:hAnsi="Times New Roman" w:cs="Times New Roman"/>
          <w:sz w:val="28"/>
          <w:szCs w:val="28"/>
          <w:lang w:eastAsia="ru-RU"/>
        </w:rP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A0319" w:rsidRPr="0048120F"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г)</w:t>
      </w:r>
      <w:r w:rsidRPr="0048120F">
        <w:rPr>
          <w:rFonts w:ascii="Times New Roman" w:eastAsia="Times New Roman" w:hAnsi="Times New Roman" w:cs="Times New Roman"/>
          <w:sz w:val="28"/>
          <w:szCs w:val="28"/>
          <w:lang w:val="en-US" w:eastAsia="ru-RU"/>
        </w:rPr>
        <w:t> </w:t>
      </w:r>
      <w:r w:rsidRPr="0048120F">
        <w:rPr>
          <w:rFonts w:ascii="Times New Roman" w:eastAsia="Times New Roman" w:hAnsi="Times New Roman" w:cs="Times New Roman"/>
          <w:sz w:val="28"/>
          <w:szCs w:val="28"/>
          <w:lang w:eastAsia="ru-RU"/>
        </w:rPr>
        <w:t>создание благоприятных условий для удовлетворения особых образовательных потребностей обучающихся;</w:t>
      </w:r>
    </w:p>
    <w:p w:rsidR="00FA0319" w:rsidRPr="0048120F"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д)</w:t>
      </w:r>
      <w:r w:rsidRPr="0048120F">
        <w:rPr>
          <w:rFonts w:ascii="Times New Roman" w:eastAsia="Times New Roman" w:hAnsi="Times New Roman" w:cs="Times New Roman"/>
          <w:sz w:val="28"/>
          <w:szCs w:val="28"/>
          <w:lang w:val="en-US" w:eastAsia="ru-RU"/>
        </w:rPr>
        <w:t> </w:t>
      </w:r>
      <w:r w:rsidRPr="0048120F">
        <w:rPr>
          <w:rFonts w:ascii="Times New Roman" w:eastAsia="Times New Roman" w:hAnsi="Times New Roman" w:cs="Times New Roman"/>
          <w:sz w:val="28"/>
          <w:szCs w:val="28"/>
          <w:lang w:eastAsia="ru-RU"/>
        </w:rPr>
        <w:t>обеспечение доступности получения качественного начального общего образования;</w:t>
      </w:r>
    </w:p>
    <w:p w:rsidR="00FA0319" w:rsidRPr="0048120F"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е)</w:t>
      </w:r>
      <w:r w:rsidRPr="0048120F">
        <w:rPr>
          <w:rFonts w:ascii="Times New Roman" w:eastAsia="Times New Roman" w:hAnsi="Times New Roman" w:cs="Times New Roman"/>
          <w:sz w:val="28"/>
          <w:szCs w:val="28"/>
          <w:lang w:val="en-US" w:eastAsia="ru-RU"/>
        </w:rPr>
        <w:t> </w:t>
      </w:r>
      <w:r w:rsidRPr="0048120F">
        <w:rPr>
          <w:rFonts w:ascii="Times New Roman" w:eastAsia="Times New Roman" w:hAnsi="Times New Roman" w:cs="Times New Roman"/>
          <w:sz w:val="28"/>
          <w:szCs w:val="28"/>
          <w:lang w:eastAsia="ru-RU"/>
        </w:rPr>
        <w:t>обеспечение преемственности начального общего и основного общего образования;</w:t>
      </w:r>
    </w:p>
    <w:p w:rsidR="00FA0319" w:rsidRPr="0048120F"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ж)</w:t>
      </w:r>
      <w:r w:rsidRPr="0048120F">
        <w:rPr>
          <w:rFonts w:ascii="Times New Roman" w:eastAsia="Times New Roman" w:hAnsi="Times New Roman" w:cs="Times New Roman"/>
          <w:sz w:val="28"/>
          <w:szCs w:val="28"/>
          <w:lang w:val="en-US" w:eastAsia="ru-RU"/>
        </w:rPr>
        <w:t> </w:t>
      </w:r>
      <w:r w:rsidRPr="0048120F">
        <w:rPr>
          <w:rFonts w:ascii="Times New Roman" w:eastAsia="Times New Roman" w:hAnsi="Times New Roman" w:cs="Times New Roman"/>
          <w:sz w:val="28"/>
          <w:szCs w:val="28"/>
          <w:lang w:eastAsia="ru-RU"/>
        </w:rP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A0319" w:rsidRPr="0048120F"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lastRenderedPageBreak/>
        <w:t>з)</w:t>
      </w:r>
      <w:r w:rsidRPr="0048120F">
        <w:rPr>
          <w:rFonts w:ascii="Times New Roman" w:eastAsia="Times New Roman" w:hAnsi="Times New Roman" w:cs="Times New Roman"/>
          <w:sz w:val="28"/>
          <w:szCs w:val="28"/>
          <w:lang w:val="en-US" w:eastAsia="ru-RU"/>
        </w:rPr>
        <w:t> </w:t>
      </w:r>
      <w:r w:rsidRPr="0048120F">
        <w:rPr>
          <w:rFonts w:ascii="Times New Roman" w:eastAsia="Times New Roman" w:hAnsi="Times New Roman" w:cs="Times New Roman"/>
          <w:sz w:val="28"/>
          <w:szCs w:val="28"/>
          <w:lang w:eastAsia="ru-RU"/>
        </w:rPr>
        <w:t>использование в образовательном процессе современных образовательных технологий деятельностного типа;</w:t>
      </w:r>
    </w:p>
    <w:p w:rsidR="00FA0319" w:rsidRPr="0048120F"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и)</w:t>
      </w:r>
      <w:r w:rsidRPr="0048120F">
        <w:rPr>
          <w:rFonts w:ascii="Times New Roman" w:eastAsia="Times New Roman" w:hAnsi="Times New Roman" w:cs="Times New Roman"/>
          <w:sz w:val="28"/>
          <w:szCs w:val="28"/>
          <w:lang w:val="en-US" w:eastAsia="ru-RU"/>
        </w:rPr>
        <w:t> </w:t>
      </w:r>
      <w:r w:rsidRPr="0048120F">
        <w:rPr>
          <w:rFonts w:ascii="Times New Roman" w:eastAsia="Times New Roman" w:hAnsi="Times New Roman" w:cs="Times New Roman"/>
          <w:sz w:val="28"/>
          <w:szCs w:val="28"/>
          <w:lang w:eastAsia="ru-RU"/>
        </w:rPr>
        <w:t>предоставление обучающимся возможности для эффективной самостоятельной работы;</w:t>
      </w:r>
    </w:p>
    <w:p w:rsidR="00FA0319" w:rsidRPr="0048120F"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к)</w:t>
      </w:r>
      <w:r w:rsidRPr="0048120F">
        <w:rPr>
          <w:rFonts w:ascii="Times New Roman" w:eastAsia="Times New Roman" w:hAnsi="Times New Roman" w:cs="Times New Roman"/>
          <w:sz w:val="28"/>
          <w:szCs w:val="28"/>
          <w:lang w:val="en-US" w:eastAsia="ru-RU"/>
        </w:rPr>
        <w:t> </w:t>
      </w:r>
      <w:r w:rsidRPr="0048120F">
        <w:rPr>
          <w:rFonts w:ascii="Times New Roman" w:eastAsia="Times New Roman" w:hAnsi="Times New Roman" w:cs="Times New Roman"/>
          <w:sz w:val="28"/>
          <w:szCs w:val="28"/>
          <w:lang w:eastAsia="ru-RU"/>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A0319"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48120F">
        <w:rPr>
          <w:rFonts w:ascii="Times New Roman" w:eastAsia="Times New Roman" w:hAnsi="Times New Roman" w:cs="Times New Roman"/>
          <w:sz w:val="28"/>
          <w:szCs w:val="28"/>
          <w:lang w:eastAsia="ru-RU"/>
        </w:rPr>
        <w:t>л)</w:t>
      </w:r>
      <w:r w:rsidRPr="0048120F">
        <w:rPr>
          <w:rFonts w:ascii="Times New Roman" w:eastAsia="Times New Roman" w:hAnsi="Times New Roman" w:cs="Times New Roman"/>
          <w:sz w:val="28"/>
          <w:szCs w:val="28"/>
          <w:lang w:val="en-US" w:eastAsia="ru-RU"/>
        </w:rPr>
        <w:t> </w:t>
      </w:r>
      <w:r w:rsidRPr="0048120F">
        <w:rPr>
          <w:rFonts w:ascii="Times New Roman" w:eastAsia="Times New Roman" w:hAnsi="Times New Roman" w:cs="Times New Roman"/>
          <w:sz w:val="28"/>
          <w:szCs w:val="28"/>
          <w:lang w:eastAsia="ru-RU"/>
        </w:rPr>
        <w:t>включение обучающихся в процессы познания и преобразования внешкольной социальной среды (населённого пункта, района, города).</w:t>
      </w:r>
    </w:p>
    <w:p w:rsidR="00FA0319" w:rsidRDefault="00FA0319" w:rsidP="00980C7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p>
    <w:p w:rsidR="00FA0319" w:rsidRDefault="00FA0319" w:rsidP="00980C7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9D503E">
        <w:rPr>
          <w:rFonts w:ascii="Times New Roman" w:hAnsi="Times New Roman" w:cs="Times New Roman"/>
          <w:b/>
          <w:sz w:val="28"/>
          <w:szCs w:val="28"/>
        </w:rPr>
        <w:t>1.1.2.</w:t>
      </w:r>
      <w:r>
        <w:rPr>
          <w:rFonts w:ascii="Times New Roman" w:hAnsi="Times New Roman" w:cs="Times New Roman"/>
          <w:sz w:val="28"/>
          <w:szCs w:val="28"/>
        </w:rPr>
        <w:t> </w:t>
      </w:r>
      <w:r w:rsidRPr="00F85A06">
        <w:rPr>
          <w:rFonts w:ascii="Times New Roman" w:hAnsi="Times New Roman" w:cs="Times New Roman"/>
          <w:b/>
          <w:bCs/>
          <w:sz w:val="28"/>
          <w:szCs w:val="28"/>
        </w:rPr>
        <w:t xml:space="preserve">Принципы и </w:t>
      </w:r>
      <w:r>
        <w:rPr>
          <w:rFonts w:ascii="Times New Roman" w:hAnsi="Times New Roman" w:cs="Times New Roman"/>
          <w:b/>
          <w:bCs/>
          <w:sz w:val="28"/>
          <w:szCs w:val="28"/>
        </w:rPr>
        <w:t>подходы к формированию Программы</w:t>
      </w:r>
    </w:p>
    <w:p w:rsidR="00FA0319" w:rsidRPr="00C32716"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Подходы к формированию </w:t>
      </w:r>
      <w:r w:rsidRPr="00C32716">
        <w:rPr>
          <w:rFonts w:ascii="Times New Roman" w:eastAsia="Times New Roman" w:hAnsi="Times New Roman" w:cs="Times New Roman"/>
          <w:b/>
          <w:i/>
          <w:sz w:val="28"/>
          <w:szCs w:val="28"/>
          <w:lang w:eastAsia="ru-RU"/>
        </w:rPr>
        <w:t xml:space="preserve">АОП НОО для </w:t>
      </w:r>
      <w:r w:rsidR="00C83E9A">
        <w:rPr>
          <w:rFonts w:ascii="Times New Roman" w:eastAsia="Times New Roman" w:hAnsi="Times New Roman" w:cs="Times New Roman"/>
          <w:b/>
          <w:i/>
          <w:sz w:val="28"/>
          <w:szCs w:val="28"/>
          <w:lang w:eastAsia="ru-RU"/>
        </w:rPr>
        <w:t>обучающихся с ТНР</w:t>
      </w:r>
    </w:p>
    <w:p w:rsidR="00FA0319" w:rsidRPr="0048120F"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 xml:space="preserve">В основу реализации </w:t>
      </w:r>
      <w:r>
        <w:rPr>
          <w:rFonts w:ascii="Times New Roman" w:eastAsia="Times New Roman" w:hAnsi="Times New Roman" w:cs="Times New Roman"/>
          <w:sz w:val="28"/>
          <w:szCs w:val="28"/>
          <w:lang w:eastAsia="ru-RU"/>
        </w:rPr>
        <w:t xml:space="preserve">Программы </w:t>
      </w:r>
      <w:r w:rsidRPr="0048120F">
        <w:rPr>
          <w:rFonts w:ascii="Times New Roman" w:eastAsia="Times New Roman" w:hAnsi="Times New Roman" w:cs="Times New Roman"/>
          <w:sz w:val="28"/>
          <w:szCs w:val="28"/>
          <w:lang w:eastAsia="ru-RU"/>
        </w:rPr>
        <w:t>заложены дифференцированный и деятельностный подходы.</w:t>
      </w:r>
    </w:p>
    <w:p w:rsidR="00FA0319" w:rsidRPr="0048120F"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32716">
        <w:rPr>
          <w:rFonts w:ascii="Times New Roman" w:eastAsia="Times New Roman" w:hAnsi="Times New Roman" w:cs="Times New Roman"/>
          <w:i/>
          <w:sz w:val="28"/>
          <w:szCs w:val="28"/>
          <w:lang w:eastAsia="ru-RU"/>
        </w:rPr>
        <w:t>Дифференцированный подход</w:t>
      </w:r>
      <w:r>
        <w:rPr>
          <w:rFonts w:ascii="Times New Roman" w:eastAsia="Times New Roman" w:hAnsi="Times New Roman" w:cs="Times New Roman"/>
          <w:sz w:val="28"/>
          <w:szCs w:val="28"/>
          <w:lang w:eastAsia="ru-RU"/>
        </w:rPr>
        <w:t xml:space="preserve"> к реализации Программы</w:t>
      </w:r>
      <w:r w:rsidRPr="0048120F">
        <w:rPr>
          <w:rFonts w:ascii="Times New Roman" w:eastAsia="Times New Roman" w:hAnsi="Times New Roman" w:cs="Times New Roman"/>
          <w:sz w:val="28"/>
          <w:szCs w:val="28"/>
          <w:lang w:eastAsia="ru-RU"/>
        </w:rPr>
        <w:t xml:space="preserve"> предполагает учет особых </w:t>
      </w:r>
      <w:r w:rsidR="00CE1F3A">
        <w:rPr>
          <w:rFonts w:ascii="Times New Roman" w:eastAsia="Times New Roman" w:hAnsi="Times New Roman" w:cs="Times New Roman"/>
          <w:sz w:val="28"/>
          <w:szCs w:val="28"/>
          <w:lang w:eastAsia="ru-RU"/>
        </w:rPr>
        <w:t xml:space="preserve"> </w:t>
      </w:r>
      <w:r w:rsidRPr="0048120F">
        <w:rPr>
          <w:rFonts w:ascii="Times New Roman" w:eastAsia="Times New Roman" w:hAnsi="Times New Roman" w:cs="Times New Roman"/>
          <w:sz w:val="28"/>
          <w:szCs w:val="28"/>
          <w:lang w:eastAsia="ru-RU"/>
        </w:rPr>
        <w:t>образовательных потребностей обучающихся</w:t>
      </w:r>
      <w:r w:rsidR="00C83E9A">
        <w:rPr>
          <w:rFonts w:ascii="Times New Roman" w:eastAsia="Times New Roman" w:hAnsi="Times New Roman" w:cs="Times New Roman"/>
          <w:sz w:val="28"/>
          <w:szCs w:val="28"/>
          <w:lang w:eastAsia="ru-RU"/>
        </w:rPr>
        <w:t xml:space="preserve"> с ТНР</w:t>
      </w:r>
      <w:r w:rsidRPr="0048120F">
        <w:rPr>
          <w:rFonts w:ascii="Times New Roman" w:eastAsia="Times New Roman" w:hAnsi="Times New Roman" w:cs="Times New Roman"/>
          <w:sz w:val="28"/>
          <w:szCs w:val="28"/>
          <w:lang w:eastAsia="ru-RU"/>
        </w:rPr>
        <w:t xml:space="preserve">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w:t>
      </w:r>
      <w:r>
        <w:rPr>
          <w:rFonts w:ascii="Times New Roman" w:eastAsia="Times New Roman" w:hAnsi="Times New Roman" w:cs="Times New Roman"/>
          <w:sz w:val="28"/>
          <w:szCs w:val="28"/>
          <w:lang w:eastAsia="ru-RU"/>
        </w:rPr>
        <w:t>в рамках одного вариантов АОП НОО разработку и реализацию индивидуальных учебных планов</w:t>
      </w:r>
      <w:r w:rsidRPr="0048120F">
        <w:rPr>
          <w:rFonts w:ascii="Times New Roman" w:eastAsia="Times New Roman" w:hAnsi="Times New Roman" w:cs="Times New Roman"/>
          <w:sz w:val="28"/>
          <w:szCs w:val="28"/>
          <w:lang w:eastAsia="ru-RU"/>
        </w:rPr>
        <w:t xml:space="preserve">. </w:t>
      </w:r>
    </w:p>
    <w:p w:rsidR="00FA0319" w:rsidRPr="0048120F"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 xml:space="preserve">Применение дифференцированного подхода к созданию и реализации АООП НОО обеспечивает разнообразие содержания, предоставляя обучающимся </w:t>
      </w:r>
      <w:r w:rsidR="00C83E9A">
        <w:rPr>
          <w:rFonts w:ascii="Times New Roman" w:eastAsia="Times New Roman" w:hAnsi="Times New Roman" w:cs="Times New Roman"/>
          <w:sz w:val="28"/>
          <w:szCs w:val="28"/>
          <w:lang w:eastAsia="ru-RU"/>
        </w:rPr>
        <w:t xml:space="preserve">с ТНР </w:t>
      </w:r>
      <w:r w:rsidRPr="0048120F">
        <w:rPr>
          <w:rFonts w:ascii="Times New Roman" w:eastAsia="Times New Roman" w:hAnsi="Times New Roman" w:cs="Times New Roman"/>
          <w:sz w:val="28"/>
          <w:szCs w:val="28"/>
          <w:lang w:eastAsia="ru-RU"/>
        </w:rPr>
        <w:t>возможность реализовать индивидуальный потенциал развития.</w:t>
      </w:r>
    </w:p>
    <w:p w:rsidR="00FA0319"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32716">
        <w:rPr>
          <w:rFonts w:ascii="Times New Roman" w:eastAsia="Times New Roman" w:hAnsi="Times New Roman" w:cs="Times New Roman"/>
          <w:i/>
          <w:sz w:val="28"/>
          <w:szCs w:val="28"/>
          <w:lang w:eastAsia="ru-RU"/>
        </w:rPr>
        <w:t>Деятельностный подход</w:t>
      </w:r>
      <w:r w:rsidRPr="0048120F">
        <w:rPr>
          <w:rFonts w:ascii="Times New Roman" w:eastAsia="Times New Roman" w:hAnsi="Times New Roman" w:cs="Times New Roman"/>
          <w:sz w:val="28"/>
          <w:szCs w:val="28"/>
          <w:lang w:eastAsia="ru-RU"/>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w:t>
      </w:r>
    </w:p>
    <w:p w:rsidR="00FA0319" w:rsidRPr="0048120F"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 xml:space="preserve">Деятельностный подход в образовании строится на признании того, что развитие личности обучающихся </w:t>
      </w:r>
      <w:r w:rsidR="00C83E9A">
        <w:rPr>
          <w:rFonts w:ascii="Times New Roman" w:eastAsia="Times New Roman" w:hAnsi="Times New Roman" w:cs="Times New Roman"/>
          <w:sz w:val="28"/>
          <w:szCs w:val="28"/>
          <w:lang w:eastAsia="ru-RU"/>
        </w:rPr>
        <w:t xml:space="preserve">с ТНР </w:t>
      </w:r>
      <w:r w:rsidRPr="0048120F">
        <w:rPr>
          <w:rFonts w:ascii="Times New Roman" w:eastAsia="Times New Roman" w:hAnsi="Times New Roman" w:cs="Times New Roman"/>
          <w:sz w:val="28"/>
          <w:szCs w:val="28"/>
          <w:lang w:eastAsia="ru-RU"/>
        </w:rPr>
        <w:t xml:space="preserve">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w:t>
      </w:r>
      <w:r>
        <w:rPr>
          <w:rFonts w:ascii="Times New Roman" w:eastAsia="Times New Roman" w:hAnsi="Times New Roman" w:cs="Times New Roman"/>
          <w:sz w:val="28"/>
          <w:szCs w:val="28"/>
          <w:lang w:eastAsia="ru-RU"/>
        </w:rPr>
        <w:t>в т.ч.</w:t>
      </w:r>
      <w:r w:rsidRPr="0048120F">
        <w:rPr>
          <w:rFonts w:ascii="Times New Roman" w:eastAsia="Times New Roman" w:hAnsi="Times New Roman" w:cs="Times New Roman"/>
          <w:sz w:val="28"/>
          <w:szCs w:val="28"/>
          <w:lang w:eastAsia="ru-RU"/>
        </w:rPr>
        <w:t xml:space="preserve"> за счёт специальных учебных предметов, чем обеспечивается овладение содержанием образования.</w:t>
      </w:r>
    </w:p>
    <w:p w:rsidR="00FA0319" w:rsidRPr="00C32716" w:rsidRDefault="00FA0319" w:rsidP="00FA0319">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C32716">
        <w:rPr>
          <w:rFonts w:ascii="Times New Roman" w:eastAsia="Times New Roman" w:hAnsi="Times New Roman" w:cs="Times New Roman"/>
          <w:b/>
          <w:i/>
          <w:sz w:val="28"/>
          <w:szCs w:val="28"/>
          <w:lang w:eastAsia="ru-RU"/>
        </w:rPr>
        <w:t>Принципы формирования Программы:</w:t>
      </w:r>
    </w:p>
    <w:p w:rsidR="00FA0319" w:rsidRPr="00037FDA" w:rsidRDefault="00FA0319" w:rsidP="00FA031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w:t>
      </w:r>
      <w:r w:rsidRPr="00C32716">
        <w:rPr>
          <w:rFonts w:ascii="Times New Roman" w:hAnsi="Times New Roman" w:cs="Times New Roman"/>
          <w:i/>
          <w:sz w:val="28"/>
          <w:szCs w:val="28"/>
        </w:rPr>
        <w:t>принципы государственной политики</w:t>
      </w:r>
      <w:r w:rsidRPr="00037FDA">
        <w:rPr>
          <w:rFonts w:ascii="Times New Roman" w:hAnsi="Times New Roman" w:cs="Times New Roman"/>
          <w:sz w:val="28"/>
          <w:szCs w:val="28"/>
        </w:rPr>
        <w:t xml:space="preserve">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FA0319" w:rsidRPr="00037FDA" w:rsidRDefault="00FA0319" w:rsidP="00FA031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 </w:t>
      </w:r>
      <w:r w:rsidRPr="00C32716">
        <w:rPr>
          <w:rFonts w:ascii="Times New Roman" w:hAnsi="Times New Roman" w:cs="Times New Roman"/>
          <w:i/>
          <w:sz w:val="28"/>
          <w:szCs w:val="28"/>
        </w:rPr>
        <w:t>принцип учета типологических и индивидуальных образовательных потребностей обучающихся</w:t>
      </w:r>
      <w:r w:rsidRPr="00037FDA">
        <w:rPr>
          <w:rFonts w:ascii="Times New Roman" w:hAnsi="Times New Roman" w:cs="Times New Roman"/>
          <w:sz w:val="28"/>
          <w:szCs w:val="28"/>
        </w:rPr>
        <w:t>;</w:t>
      </w:r>
    </w:p>
    <w:p w:rsidR="00FA0319" w:rsidRPr="00037FDA" w:rsidRDefault="00FA0319" w:rsidP="00FA031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w:t>
      </w:r>
      <w:r w:rsidRPr="00C32716">
        <w:rPr>
          <w:rFonts w:ascii="Times New Roman" w:hAnsi="Times New Roman" w:cs="Times New Roman"/>
          <w:i/>
          <w:sz w:val="28"/>
          <w:szCs w:val="28"/>
        </w:rPr>
        <w:t>принцип коррекционной направленности образовательного процесса</w:t>
      </w:r>
      <w:r w:rsidRPr="00037FDA">
        <w:rPr>
          <w:rFonts w:ascii="Times New Roman" w:hAnsi="Times New Roman" w:cs="Times New Roman"/>
          <w:sz w:val="28"/>
          <w:szCs w:val="28"/>
        </w:rPr>
        <w:t>;</w:t>
      </w:r>
    </w:p>
    <w:p w:rsidR="00FA0319" w:rsidRPr="00037FDA" w:rsidRDefault="00FA0319" w:rsidP="00FA031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г) </w:t>
      </w:r>
      <w:r w:rsidRPr="00C32716">
        <w:rPr>
          <w:rFonts w:ascii="Times New Roman" w:hAnsi="Times New Roman" w:cs="Times New Roman"/>
          <w:i/>
          <w:sz w:val="28"/>
          <w:szCs w:val="28"/>
        </w:rPr>
        <w:t>принцип развивающей направленности образовательного процесса</w:t>
      </w:r>
      <w:r w:rsidRPr="00037FDA">
        <w:rPr>
          <w:rFonts w:ascii="Times New Roman" w:hAnsi="Times New Roman" w:cs="Times New Roman"/>
          <w:sz w:val="28"/>
          <w:szCs w:val="28"/>
        </w:rPr>
        <w:t xml:space="preserve">, ориентирующий его на развитие личности обучающегося и расширение его </w:t>
      </w:r>
      <w:r>
        <w:rPr>
          <w:rFonts w:ascii="Times New Roman" w:hAnsi="Times New Roman" w:cs="Times New Roman"/>
          <w:sz w:val="28"/>
          <w:szCs w:val="28"/>
        </w:rPr>
        <w:t>«</w:t>
      </w:r>
      <w:r w:rsidRPr="00037FDA">
        <w:rPr>
          <w:rFonts w:ascii="Times New Roman" w:hAnsi="Times New Roman" w:cs="Times New Roman"/>
          <w:sz w:val="28"/>
          <w:szCs w:val="28"/>
        </w:rPr>
        <w:t>зоны ближайшего развития</w:t>
      </w:r>
      <w:r>
        <w:rPr>
          <w:rFonts w:ascii="Times New Roman" w:hAnsi="Times New Roman" w:cs="Times New Roman"/>
          <w:sz w:val="28"/>
          <w:szCs w:val="28"/>
        </w:rPr>
        <w:t>»</w:t>
      </w:r>
      <w:r w:rsidRPr="00037FDA">
        <w:rPr>
          <w:rFonts w:ascii="Times New Roman" w:hAnsi="Times New Roman" w:cs="Times New Roman"/>
          <w:sz w:val="28"/>
          <w:szCs w:val="28"/>
        </w:rPr>
        <w:t xml:space="preserve"> с учетом особых образовательных потребностей;</w:t>
      </w:r>
    </w:p>
    <w:p w:rsidR="00FA0319" w:rsidRPr="00037FDA" w:rsidRDefault="00FA0319" w:rsidP="00FA031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 </w:t>
      </w:r>
      <w:r w:rsidRPr="00C32716">
        <w:rPr>
          <w:rFonts w:ascii="Times New Roman" w:hAnsi="Times New Roman" w:cs="Times New Roman"/>
          <w:i/>
          <w:sz w:val="28"/>
          <w:szCs w:val="28"/>
        </w:rPr>
        <w:t>онтогенетический принцип</w:t>
      </w:r>
      <w:r w:rsidRPr="00037FDA">
        <w:rPr>
          <w:rFonts w:ascii="Times New Roman" w:hAnsi="Times New Roman" w:cs="Times New Roman"/>
          <w:sz w:val="28"/>
          <w:szCs w:val="28"/>
        </w:rPr>
        <w:t>;</w:t>
      </w:r>
    </w:p>
    <w:p w:rsidR="00FA0319" w:rsidRPr="00037FDA" w:rsidRDefault="00FA0319" w:rsidP="00FA031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en-US"/>
        </w:rPr>
        <w:t> </w:t>
      </w:r>
      <w:r w:rsidRPr="00C32716">
        <w:rPr>
          <w:rFonts w:ascii="Times New Roman" w:hAnsi="Times New Roman" w:cs="Times New Roman"/>
          <w:i/>
          <w:sz w:val="28"/>
          <w:szCs w:val="28"/>
        </w:rPr>
        <w:t>принцип преемственности</w:t>
      </w:r>
      <w:r w:rsidRPr="00037FDA">
        <w:rPr>
          <w:rFonts w:ascii="Times New Roman" w:hAnsi="Times New Roman" w:cs="Times New Roman"/>
          <w:sz w:val="28"/>
          <w:szCs w:val="28"/>
        </w:rPr>
        <w:t>, пре</w:t>
      </w:r>
      <w:r>
        <w:rPr>
          <w:rFonts w:ascii="Times New Roman" w:hAnsi="Times New Roman" w:cs="Times New Roman"/>
          <w:sz w:val="28"/>
          <w:szCs w:val="28"/>
        </w:rPr>
        <w:t xml:space="preserve">дполагающий при проектировании </w:t>
      </w:r>
      <w:r w:rsidRPr="00037FDA">
        <w:rPr>
          <w:rFonts w:ascii="Times New Roman" w:hAnsi="Times New Roman" w:cs="Times New Roman"/>
          <w:sz w:val="28"/>
          <w:szCs w:val="28"/>
        </w:rPr>
        <w:t>А</w:t>
      </w:r>
      <w:r>
        <w:rPr>
          <w:rFonts w:ascii="Times New Roman" w:hAnsi="Times New Roman" w:cs="Times New Roman"/>
          <w:sz w:val="28"/>
          <w:szCs w:val="28"/>
        </w:rPr>
        <w:t>О</w:t>
      </w:r>
      <w:r w:rsidRPr="00037FDA">
        <w:rPr>
          <w:rFonts w:ascii="Times New Roman" w:hAnsi="Times New Roman" w:cs="Times New Roman"/>
          <w:sz w:val="28"/>
          <w:szCs w:val="28"/>
        </w:rPr>
        <w:t>П НОО ориентировку на ФАОП основного общего образования обучающихся с ОВЗ, что обеспечивает непрерывность образования обучающихся с ОВЗ;</w:t>
      </w:r>
    </w:p>
    <w:p w:rsidR="00FA0319" w:rsidRPr="00037FDA" w:rsidRDefault="00FA0319" w:rsidP="00FA031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ж)</w:t>
      </w:r>
      <w:r>
        <w:rPr>
          <w:rFonts w:ascii="Times New Roman" w:hAnsi="Times New Roman" w:cs="Times New Roman"/>
          <w:sz w:val="28"/>
          <w:szCs w:val="28"/>
          <w:lang w:val="en-US"/>
        </w:rPr>
        <w:t> </w:t>
      </w:r>
      <w:r w:rsidRPr="00A2763D">
        <w:rPr>
          <w:rFonts w:ascii="Times New Roman" w:hAnsi="Times New Roman" w:cs="Times New Roman"/>
          <w:i/>
          <w:sz w:val="28"/>
          <w:szCs w:val="28"/>
        </w:rPr>
        <w:t>принцип целостности содержания образования</w:t>
      </w:r>
      <w:r w:rsidRPr="00037FDA">
        <w:rPr>
          <w:rFonts w:ascii="Times New Roman" w:hAnsi="Times New Roman" w:cs="Times New Roman"/>
          <w:sz w:val="28"/>
          <w:szCs w:val="28"/>
        </w:rPr>
        <w:t>;</w:t>
      </w:r>
    </w:p>
    <w:p w:rsidR="00FA0319" w:rsidRPr="00037FDA" w:rsidRDefault="00FA0319" w:rsidP="00FA031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hAnsi="Times New Roman" w:cs="Times New Roman"/>
          <w:sz w:val="28"/>
          <w:szCs w:val="28"/>
          <w:lang w:val="en-US"/>
        </w:rPr>
        <w:t> </w:t>
      </w:r>
      <w:r w:rsidRPr="00A2763D">
        <w:rPr>
          <w:rFonts w:ascii="Times New Roman" w:hAnsi="Times New Roman" w:cs="Times New Roman"/>
          <w:i/>
          <w:sz w:val="28"/>
          <w:szCs w:val="28"/>
        </w:rPr>
        <w:t>принцип направленности на формирование деятельности</w:t>
      </w:r>
      <w:r w:rsidRPr="00037FDA">
        <w:rPr>
          <w:rFonts w:ascii="Times New Roman" w:hAnsi="Times New Roman" w:cs="Times New Roman"/>
          <w:sz w:val="28"/>
          <w:szCs w:val="28"/>
        </w:rPr>
        <w:t>,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FA0319" w:rsidRPr="00037FDA" w:rsidRDefault="00FA0319" w:rsidP="00FA031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w:t>
      </w:r>
      <w:r>
        <w:rPr>
          <w:rFonts w:ascii="Times New Roman" w:hAnsi="Times New Roman" w:cs="Times New Roman"/>
          <w:sz w:val="28"/>
          <w:szCs w:val="28"/>
          <w:lang w:val="en-US"/>
        </w:rPr>
        <w:t> </w:t>
      </w:r>
      <w:r w:rsidRPr="00A2763D">
        <w:rPr>
          <w:rFonts w:ascii="Times New Roman" w:hAnsi="Times New Roman" w:cs="Times New Roman"/>
          <w:i/>
          <w:sz w:val="28"/>
          <w:szCs w:val="28"/>
        </w:rPr>
        <w:t>принцип переноса усвоенных знаний, умений, навыков и отношений, сформированных в условиях учебной ситуации, в различные жизненные ситуации,</w:t>
      </w:r>
      <w:r w:rsidRPr="00037FDA">
        <w:rPr>
          <w:rFonts w:ascii="Times New Roman" w:hAnsi="Times New Roman" w:cs="Times New Roman"/>
          <w:sz w:val="28"/>
          <w:szCs w:val="28"/>
        </w:rPr>
        <w:t xml:space="preserve"> что обеспечит готовность обучающегося к самостоятельной ориентировке и активной деятельности в реальном мире;</w:t>
      </w:r>
    </w:p>
    <w:p w:rsidR="00FA0319" w:rsidRPr="00037FDA" w:rsidRDefault="00FA0319" w:rsidP="00FA031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Pr>
          <w:rFonts w:ascii="Times New Roman" w:hAnsi="Times New Roman" w:cs="Times New Roman"/>
          <w:sz w:val="28"/>
          <w:szCs w:val="28"/>
          <w:lang w:val="en-US"/>
        </w:rPr>
        <w:t> </w:t>
      </w:r>
      <w:r w:rsidRPr="00A2763D">
        <w:rPr>
          <w:rFonts w:ascii="Times New Roman" w:hAnsi="Times New Roman" w:cs="Times New Roman"/>
          <w:i/>
          <w:sz w:val="28"/>
          <w:szCs w:val="28"/>
        </w:rPr>
        <w:t>принцип сотрудничества с семьей</w:t>
      </w:r>
      <w:r w:rsidRPr="00037FDA">
        <w:rPr>
          <w:rFonts w:ascii="Times New Roman" w:hAnsi="Times New Roman" w:cs="Times New Roman"/>
          <w:sz w:val="28"/>
          <w:szCs w:val="28"/>
        </w:rPr>
        <w:t>;</w:t>
      </w:r>
    </w:p>
    <w:p w:rsidR="00FA0319" w:rsidRDefault="00FA0319" w:rsidP="00FA031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w:t>
      </w:r>
      <w:r>
        <w:rPr>
          <w:rFonts w:ascii="Times New Roman" w:hAnsi="Times New Roman" w:cs="Times New Roman"/>
          <w:sz w:val="28"/>
          <w:szCs w:val="28"/>
          <w:lang w:val="en-US"/>
        </w:rPr>
        <w:t> </w:t>
      </w:r>
      <w:r w:rsidRPr="00A2763D">
        <w:rPr>
          <w:rFonts w:ascii="Times New Roman" w:hAnsi="Times New Roman" w:cs="Times New Roman"/>
          <w:i/>
          <w:sz w:val="28"/>
          <w:szCs w:val="28"/>
        </w:rPr>
        <w:t>принцип здоровьесбережения:</w:t>
      </w:r>
      <w:r w:rsidRPr="00037FDA">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FA0319" w:rsidRPr="00037FDA" w:rsidRDefault="00FA0319" w:rsidP="00482676">
      <w:pPr>
        <w:spacing w:after="0" w:line="240" w:lineRule="auto"/>
        <w:ind w:firstLine="567"/>
        <w:jc w:val="both"/>
        <w:rPr>
          <w:rFonts w:ascii="Times New Roman" w:hAnsi="Times New Roman" w:cs="Times New Roman"/>
          <w:sz w:val="28"/>
          <w:szCs w:val="28"/>
        </w:rPr>
      </w:pPr>
      <w:r w:rsidRPr="00037FDA">
        <w:rPr>
          <w:rFonts w:ascii="Times New Roman" w:hAnsi="Times New Roman" w:cs="Times New Roman"/>
          <w:sz w:val="28"/>
          <w:szCs w:val="28"/>
        </w:rPr>
        <w:t xml:space="preserve">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w:t>
      </w:r>
      <w:r>
        <w:rPr>
          <w:rFonts w:ascii="Times New Roman" w:hAnsi="Times New Roman" w:cs="Times New Roman"/>
          <w:sz w:val="28"/>
          <w:szCs w:val="28"/>
        </w:rPr>
        <w:t>«</w:t>
      </w:r>
      <w:r w:rsidRPr="00037FDA">
        <w:rPr>
          <w:rFonts w:ascii="Times New Roman" w:hAnsi="Times New Roman"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Pr>
          <w:rFonts w:ascii="Times New Roman" w:hAnsi="Times New Roman" w:cs="Times New Roman"/>
          <w:sz w:val="28"/>
          <w:szCs w:val="28"/>
        </w:rPr>
        <w:t>»</w:t>
      </w:r>
      <w:r w:rsidRPr="00037FDA">
        <w:rPr>
          <w:rFonts w:ascii="Times New Roman" w:hAnsi="Times New Roman" w:cs="Times New Roman"/>
          <w:sz w:val="28"/>
          <w:szCs w:val="28"/>
        </w:rPr>
        <w:t>, утвержденными постановлением Главного государственного санитарного врача Ро</w:t>
      </w:r>
      <w:r>
        <w:rPr>
          <w:rFonts w:ascii="Times New Roman" w:hAnsi="Times New Roman" w:cs="Times New Roman"/>
          <w:sz w:val="28"/>
          <w:szCs w:val="28"/>
        </w:rPr>
        <w:t>ссийской Федерации от 28.01.</w:t>
      </w:r>
      <w:r w:rsidRPr="00037FDA">
        <w:rPr>
          <w:rFonts w:ascii="Times New Roman" w:hAnsi="Times New Roman" w:cs="Times New Roman"/>
          <w:sz w:val="28"/>
          <w:szCs w:val="28"/>
        </w:rPr>
        <w:t xml:space="preserve">2021 г. </w:t>
      </w:r>
      <w:r>
        <w:rPr>
          <w:rFonts w:ascii="Times New Roman" w:hAnsi="Times New Roman" w:cs="Times New Roman"/>
          <w:sz w:val="28"/>
          <w:szCs w:val="28"/>
        </w:rPr>
        <w:t>№</w:t>
      </w:r>
      <w:r w:rsidRPr="00037FDA">
        <w:rPr>
          <w:rFonts w:ascii="Times New Roman" w:hAnsi="Times New Roman" w:cs="Times New Roman"/>
          <w:sz w:val="28"/>
          <w:szCs w:val="28"/>
        </w:rPr>
        <w:t> 2 (зарегистрировано Министерством юстиции</w:t>
      </w:r>
      <w:r>
        <w:rPr>
          <w:rFonts w:ascii="Times New Roman" w:hAnsi="Times New Roman" w:cs="Times New Roman"/>
          <w:sz w:val="28"/>
          <w:szCs w:val="28"/>
        </w:rPr>
        <w:t xml:space="preserve"> Российской Федерации 29.01.</w:t>
      </w:r>
      <w:r w:rsidRPr="00037FDA">
        <w:rPr>
          <w:rFonts w:ascii="Times New Roman" w:hAnsi="Times New Roman" w:cs="Times New Roman"/>
          <w:sz w:val="28"/>
          <w:szCs w:val="28"/>
        </w:rPr>
        <w:t xml:space="preserve">2021 г., регистрационный </w:t>
      </w:r>
      <w:r>
        <w:rPr>
          <w:rFonts w:ascii="Times New Roman" w:hAnsi="Times New Roman" w:cs="Times New Roman"/>
          <w:sz w:val="28"/>
          <w:szCs w:val="28"/>
        </w:rPr>
        <w:t>№</w:t>
      </w:r>
      <w:r w:rsidRPr="00037FDA">
        <w:rPr>
          <w:rFonts w:ascii="Times New Roman" w:hAnsi="Times New Roman" w:cs="Times New Roman"/>
          <w:sz w:val="28"/>
          <w:szCs w:val="28"/>
        </w:rPr>
        <w:t> </w:t>
      </w:r>
      <w:r>
        <w:rPr>
          <w:rFonts w:ascii="Times New Roman" w:hAnsi="Times New Roman" w:cs="Times New Roman"/>
          <w:sz w:val="28"/>
          <w:szCs w:val="28"/>
        </w:rPr>
        <w:t>62296), действующими до 01.03.</w:t>
      </w:r>
      <w:r w:rsidRPr="00037FDA">
        <w:rPr>
          <w:rFonts w:ascii="Times New Roman" w:hAnsi="Times New Roman" w:cs="Times New Roman"/>
          <w:sz w:val="28"/>
          <w:szCs w:val="28"/>
        </w:rPr>
        <w:t xml:space="preserve">2027 г. (далее - Гигиенические нормативы), и санитарными правилами СП 2.4.3648-20 </w:t>
      </w:r>
      <w:r>
        <w:rPr>
          <w:rFonts w:ascii="Times New Roman" w:hAnsi="Times New Roman" w:cs="Times New Roman"/>
          <w:sz w:val="28"/>
          <w:szCs w:val="28"/>
        </w:rPr>
        <w:t>«</w:t>
      </w:r>
      <w:r w:rsidRPr="00037FDA">
        <w:rPr>
          <w:rFonts w:ascii="Times New Roman" w:hAnsi="Times New Roman" w:cs="Times New Roman"/>
          <w:sz w:val="28"/>
          <w:szCs w:val="28"/>
        </w:rPr>
        <w:t>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sz w:val="28"/>
          <w:szCs w:val="28"/>
        </w:rPr>
        <w:t>»</w:t>
      </w:r>
      <w:r w:rsidRPr="00037FDA">
        <w:rPr>
          <w:rFonts w:ascii="Times New Roman" w:hAnsi="Times New Roman" w:cs="Times New Roman"/>
          <w:sz w:val="28"/>
          <w:szCs w:val="28"/>
        </w:rPr>
        <w:t>, утвержденными постановлением Главного государственного санитарного врача Росс</w:t>
      </w:r>
      <w:r>
        <w:rPr>
          <w:rFonts w:ascii="Times New Roman" w:hAnsi="Times New Roman" w:cs="Times New Roman"/>
          <w:sz w:val="28"/>
          <w:szCs w:val="28"/>
        </w:rPr>
        <w:t>ийской Федерации от 28.09.</w:t>
      </w:r>
      <w:r w:rsidRPr="00037FDA">
        <w:rPr>
          <w:rFonts w:ascii="Times New Roman" w:hAnsi="Times New Roman" w:cs="Times New Roman"/>
          <w:sz w:val="28"/>
          <w:szCs w:val="28"/>
        </w:rPr>
        <w:t xml:space="preserve">2020 г. </w:t>
      </w:r>
      <w:r>
        <w:rPr>
          <w:rFonts w:ascii="Times New Roman" w:hAnsi="Times New Roman" w:cs="Times New Roman"/>
          <w:sz w:val="28"/>
          <w:szCs w:val="28"/>
        </w:rPr>
        <w:t>№</w:t>
      </w:r>
      <w:r w:rsidRPr="00037FDA">
        <w:rPr>
          <w:rFonts w:ascii="Times New Roman" w:hAnsi="Times New Roman" w:cs="Times New Roman"/>
          <w:sz w:val="28"/>
          <w:szCs w:val="28"/>
        </w:rPr>
        <w:t xml:space="preserve"> 28 (зарегистрировано Министерством юстиции </w:t>
      </w:r>
      <w:r>
        <w:rPr>
          <w:rFonts w:ascii="Times New Roman" w:hAnsi="Times New Roman" w:cs="Times New Roman"/>
          <w:sz w:val="28"/>
          <w:szCs w:val="28"/>
        </w:rPr>
        <w:t>Российской Федерации 18.12.</w:t>
      </w:r>
      <w:r w:rsidRPr="00037FDA">
        <w:rPr>
          <w:rFonts w:ascii="Times New Roman" w:hAnsi="Times New Roman" w:cs="Times New Roman"/>
          <w:sz w:val="28"/>
          <w:szCs w:val="28"/>
        </w:rPr>
        <w:t xml:space="preserve">2020 г., регистрационный </w:t>
      </w:r>
      <w:r>
        <w:rPr>
          <w:rFonts w:ascii="Times New Roman" w:hAnsi="Times New Roman" w:cs="Times New Roman"/>
          <w:sz w:val="28"/>
          <w:szCs w:val="28"/>
        </w:rPr>
        <w:t>№</w:t>
      </w:r>
      <w:r w:rsidRPr="00037FDA">
        <w:rPr>
          <w:rFonts w:ascii="Times New Roman" w:hAnsi="Times New Roman" w:cs="Times New Roman"/>
          <w:sz w:val="28"/>
          <w:szCs w:val="28"/>
        </w:rPr>
        <w:t> 6</w:t>
      </w:r>
      <w:r>
        <w:rPr>
          <w:rFonts w:ascii="Times New Roman" w:hAnsi="Times New Roman" w:cs="Times New Roman"/>
          <w:sz w:val="28"/>
          <w:szCs w:val="28"/>
        </w:rPr>
        <w:t>1573), действующими до 01.01.</w:t>
      </w:r>
      <w:r w:rsidRPr="00037FDA">
        <w:rPr>
          <w:rFonts w:ascii="Times New Roman" w:hAnsi="Times New Roman" w:cs="Times New Roman"/>
          <w:sz w:val="28"/>
          <w:szCs w:val="28"/>
        </w:rPr>
        <w:t>2027 г. (далее - Санитарно-эпидемиологические требования).</w:t>
      </w:r>
    </w:p>
    <w:p w:rsidR="00D11EA8" w:rsidRDefault="00D11EA8" w:rsidP="00482676">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p>
    <w:p w:rsidR="00FA0319" w:rsidRPr="00D7327E" w:rsidRDefault="00FA0319" w:rsidP="00482676">
      <w:pPr>
        <w:pStyle w:val="af1"/>
        <w:spacing w:after="0" w:line="240" w:lineRule="auto"/>
        <w:ind w:firstLine="567"/>
        <w:jc w:val="both"/>
        <w:rPr>
          <w:b/>
          <w:sz w:val="28"/>
          <w:szCs w:val="28"/>
        </w:rPr>
      </w:pPr>
      <w:r>
        <w:rPr>
          <w:b/>
          <w:sz w:val="28"/>
          <w:szCs w:val="28"/>
        </w:rPr>
        <w:t>1.1.3. Общая характеристика Программы</w:t>
      </w:r>
    </w:p>
    <w:p w:rsidR="00FA0319" w:rsidRPr="0021039A"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1.1.3.</w:t>
      </w:r>
      <w:r w:rsidRPr="0021039A">
        <w:rPr>
          <w:rFonts w:ascii="Times New Roman" w:eastAsia="Times New Roman" w:hAnsi="Times New Roman" w:cs="Times New Roman"/>
          <w:b/>
          <w:sz w:val="28"/>
          <w:szCs w:val="28"/>
          <w:lang w:eastAsia="ru-RU"/>
        </w:rPr>
        <w:t>1. Психолого-педагогическая характеристика обучающихся</w:t>
      </w:r>
      <w:r w:rsidR="00D11EA8">
        <w:rPr>
          <w:rFonts w:ascii="Times New Roman" w:eastAsia="Times New Roman" w:hAnsi="Times New Roman" w:cs="Times New Roman"/>
          <w:b/>
          <w:sz w:val="28"/>
          <w:szCs w:val="28"/>
          <w:lang w:eastAsia="ru-RU"/>
        </w:rPr>
        <w:t xml:space="preserve"> с ТНР</w:t>
      </w:r>
    </w:p>
    <w:p w:rsidR="00FA0319" w:rsidRPr="00980C7D"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2676">
        <w:rPr>
          <w:rFonts w:ascii="Times New Roman" w:eastAsia="Times New Roman" w:hAnsi="Times New Roman" w:cs="Times New Roman"/>
          <w:i/>
          <w:sz w:val="28"/>
          <w:szCs w:val="28"/>
          <w:lang w:eastAsia="ru-RU"/>
        </w:rP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w:t>
      </w:r>
      <w:r w:rsidRPr="00980C7D">
        <w:rPr>
          <w:rFonts w:ascii="Times New Roman" w:eastAsia="Times New Roman" w:hAnsi="Times New Roman" w:cs="Times New Roman"/>
          <w:sz w:val="28"/>
          <w:szCs w:val="28"/>
          <w:lang w:eastAsia="ru-RU"/>
        </w:rPr>
        <w:t xml:space="preserve"> Отмечается незаконченность процессов формирования артикулирования и вос</w:t>
      </w:r>
      <w:r w:rsidRPr="00980C7D">
        <w:rPr>
          <w:rFonts w:ascii="Times New Roman" w:eastAsia="Times New Roman" w:hAnsi="Times New Roman" w:cs="Times New Roman"/>
          <w:sz w:val="28"/>
          <w:szCs w:val="28"/>
          <w:lang w:eastAsia="ru-RU"/>
        </w:rPr>
        <w:lastRenderedPageBreak/>
        <w:t>приятия звуков, отличающихся тонкими акустико-артикуляторными признаками.</w:t>
      </w:r>
    </w:p>
    <w:p w:rsidR="00FA0319" w:rsidRPr="00980C7D"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FA0319" w:rsidRPr="00980C7D"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FA0319" w:rsidRPr="00980C7D"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FA0319" w:rsidRPr="00980C7D"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rsidR="00FA0319" w:rsidRPr="00980C7D"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rsidR="00FA0319" w:rsidRPr="00980C7D"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FA0319" w:rsidRPr="00980C7D"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Недостаточный уровень сформированности лексических средств языка осо</w:t>
      </w:r>
      <w:r w:rsidRPr="00980C7D">
        <w:rPr>
          <w:rFonts w:ascii="Times New Roman" w:eastAsia="Times New Roman" w:hAnsi="Times New Roman" w:cs="Times New Roman"/>
          <w:sz w:val="28"/>
          <w:szCs w:val="28"/>
          <w:lang w:eastAsia="ru-RU"/>
        </w:rPr>
        <w:lastRenderedPageBreak/>
        <w:t>бенно ярко проявляется в понимании и употреблении фраз, пословиц с переносным значением.</w:t>
      </w:r>
    </w:p>
    <w:p w:rsidR="00FA0319" w:rsidRPr="00980C7D"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rsidR="00FA0319" w:rsidRPr="00980C7D"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FA0319" w:rsidRPr="00980C7D"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rsidR="00FA0319" w:rsidRPr="00980C7D"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FA0319" w:rsidRDefault="00FA0319"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FA0319" w:rsidRDefault="00FA0319" w:rsidP="00482676">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FA0319" w:rsidRDefault="00482676" w:rsidP="00482676">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sz w:val="28"/>
          <w:szCs w:val="28"/>
          <w:lang w:eastAsia="ru-RU"/>
        </w:rPr>
        <w:t>1</w:t>
      </w:r>
      <w:r w:rsidR="00FA0319">
        <w:rPr>
          <w:rFonts w:ascii="Times New Roman" w:eastAsia="Times New Roman" w:hAnsi="Times New Roman" w:cs="Times New Roman"/>
          <w:b/>
          <w:sz w:val="28"/>
          <w:szCs w:val="28"/>
          <w:lang w:eastAsia="ru-RU"/>
        </w:rPr>
        <w:t>.1.3.2. </w:t>
      </w:r>
      <w:r w:rsidR="00FA0319" w:rsidRPr="0021039A">
        <w:rPr>
          <w:rFonts w:ascii="Times New Roman" w:eastAsia="Times New Roman" w:hAnsi="Times New Roman" w:cs="Times New Roman"/>
          <w:b/>
          <w:sz w:val="28"/>
          <w:szCs w:val="28"/>
          <w:lang w:eastAsia="ru-RU"/>
        </w:rPr>
        <w:t>Особые образовательные потребности обучающихся</w:t>
      </w:r>
      <w:r w:rsidR="00FA0319">
        <w:rPr>
          <w:rFonts w:ascii="Times New Roman" w:eastAsia="Times New Roman" w:hAnsi="Times New Roman" w:cs="Times New Roman"/>
          <w:b/>
          <w:sz w:val="28"/>
          <w:szCs w:val="28"/>
          <w:lang w:eastAsia="ru-RU"/>
        </w:rPr>
        <w:t xml:space="preserve"> с ТНР</w:t>
      </w:r>
    </w:p>
    <w:p w:rsidR="000945E1" w:rsidRPr="0048120F"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В структуру особых обра</w:t>
      </w:r>
      <w:r>
        <w:rPr>
          <w:rFonts w:ascii="Times New Roman" w:eastAsia="Times New Roman" w:hAnsi="Times New Roman" w:cs="Times New Roman"/>
          <w:sz w:val="28"/>
          <w:szCs w:val="28"/>
          <w:lang w:eastAsia="ru-RU"/>
        </w:rPr>
        <w:t xml:space="preserve">зовательных потребностей обучающихся с ТНР </w:t>
      </w:r>
      <w:r w:rsidRPr="0048120F">
        <w:rPr>
          <w:rFonts w:ascii="Times New Roman" w:eastAsia="Times New Roman" w:hAnsi="Times New Roman" w:cs="Times New Roman"/>
          <w:sz w:val="28"/>
          <w:szCs w:val="28"/>
          <w:lang w:eastAsia="ru-RU"/>
        </w:rPr>
        <w:t xml:space="preserve">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w:t>
      </w:r>
      <w:r>
        <w:rPr>
          <w:rFonts w:ascii="Times New Roman" w:eastAsia="Times New Roman" w:hAnsi="Times New Roman" w:cs="Times New Roman"/>
          <w:sz w:val="28"/>
          <w:szCs w:val="28"/>
          <w:lang w:eastAsia="ru-RU"/>
        </w:rPr>
        <w:t>ТНР</w:t>
      </w:r>
      <w:r w:rsidRPr="0048120F">
        <w:rPr>
          <w:rFonts w:ascii="Times New Roman" w:eastAsia="Times New Roman" w:hAnsi="Times New Roman" w:cs="Times New Roman"/>
          <w:sz w:val="28"/>
          <w:szCs w:val="28"/>
          <w:lang w:eastAsia="ru-RU"/>
        </w:rPr>
        <w:t>.</w:t>
      </w:r>
    </w:p>
    <w:p w:rsidR="000945E1" w:rsidRPr="0021039A"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21039A">
        <w:rPr>
          <w:rFonts w:ascii="Times New Roman" w:eastAsia="Times New Roman" w:hAnsi="Times New Roman" w:cs="Times New Roman"/>
          <w:b/>
          <w:i/>
          <w:sz w:val="28"/>
          <w:szCs w:val="28"/>
          <w:lang w:eastAsia="ru-RU"/>
        </w:rPr>
        <w:t>К общим потребностям относятся:</w:t>
      </w:r>
    </w:p>
    <w:p w:rsidR="000945E1" w:rsidRPr="0048120F"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1) организация специального обучения сразу после выявления первичного нарушения развития;</w:t>
      </w:r>
    </w:p>
    <w:p w:rsidR="000945E1" w:rsidRPr="0048120F"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2) обеспечение особой пространственной и временной организации образовательной среды,</w:t>
      </w:r>
    </w:p>
    <w:p w:rsidR="000945E1" w:rsidRPr="0048120F"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3) введение в содержание обучения при необходимости специальных разделов учебных дисциплин и специальных предметов, коррекционных курсов;</w:t>
      </w:r>
    </w:p>
    <w:p w:rsidR="000945E1" w:rsidRPr="0048120F"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4) обеспечение непрерывности образовательно-коррекционного процесса, реализуемого, как через содержание образовательных областей и внеурочной де</w:t>
      </w:r>
      <w:r w:rsidRPr="0048120F">
        <w:rPr>
          <w:rFonts w:ascii="Times New Roman" w:eastAsia="Times New Roman" w:hAnsi="Times New Roman" w:cs="Times New Roman"/>
          <w:sz w:val="28"/>
          <w:szCs w:val="28"/>
          <w:lang w:eastAsia="ru-RU"/>
        </w:rPr>
        <w:lastRenderedPageBreak/>
        <w:t>ятельности, так и через специальные курсы по программе коррекционной работы;</w:t>
      </w:r>
    </w:p>
    <w:p w:rsidR="000945E1" w:rsidRPr="0048120F"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5)</w:t>
      </w:r>
      <w:r w:rsidRPr="0048120F">
        <w:rPr>
          <w:rFonts w:ascii="Times New Roman" w:eastAsia="Times New Roman" w:hAnsi="Times New Roman" w:cs="Times New Roman"/>
          <w:sz w:val="28"/>
          <w:szCs w:val="28"/>
          <w:lang w:val="en-US" w:eastAsia="ru-RU"/>
        </w:rPr>
        <w:t> </w:t>
      </w:r>
      <w:r w:rsidRPr="0048120F">
        <w:rPr>
          <w:rFonts w:ascii="Times New Roman" w:eastAsia="Times New Roman" w:hAnsi="Times New Roman" w:cs="Times New Roman"/>
          <w:sz w:val="28"/>
          <w:szCs w:val="28"/>
          <w:lang w:eastAsia="ru-RU"/>
        </w:rPr>
        <w:t>использование специальных методов, приёмов и средств обучения (</w:t>
      </w:r>
      <w:r>
        <w:rPr>
          <w:rFonts w:ascii="Times New Roman" w:eastAsia="Times New Roman" w:hAnsi="Times New Roman" w:cs="Times New Roman"/>
          <w:sz w:val="28"/>
          <w:szCs w:val="28"/>
          <w:lang w:eastAsia="ru-RU"/>
        </w:rPr>
        <w:t>в т.ч.</w:t>
      </w:r>
      <w:r w:rsidRPr="0048120F">
        <w:rPr>
          <w:rFonts w:ascii="Times New Roman" w:eastAsia="Times New Roman" w:hAnsi="Times New Roman" w:cs="Times New Roman"/>
          <w:sz w:val="28"/>
          <w:szCs w:val="28"/>
          <w:lang w:eastAsia="ru-RU"/>
        </w:rPr>
        <w:t xml:space="preserve"> специализированных компьютерных технологий), обеспечивающих реализацию «обходных путей» обучения;</w:t>
      </w:r>
    </w:p>
    <w:p w:rsidR="000945E1" w:rsidRPr="0048120F"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6)</w:t>
      </w:r>
      <w:r w:rsidRPr="0048120F">
        <w:rPr>
          <w:rFonts w:ascii="Times New Roman" w:eastAsia="Times New Roman" w:hAnsi="Times New Roman" w:cs="Times New Roman"/>
          <w:sz w:val="28"/>
          <w:szCs w:val="28"/>
          <w:lang w:val="en-US" w:eastAsia="ru-RU"/>
        </w:rPr>
        <w:t> </w:t>
      </w:r>
      <w:r w:rsidRPr="0048120F">
        <w:rPr>
          <w:rFonts w:ascii="Times New Roman" w:eastAsia="Times New Roman" w:hAnsi="Times New Roman" w:cs="Times New Roman"/>
          <w:sz w:val="28"/>
          <w:szCs w:val="28"/>
          <w:lang w:eastAsia="ru-RU"/>
        </w:rPr>
        <w:t>индивидуализация образовательно-коррекционного процесса с учётом возможностей и особых образовательных потребностей обучающихся;</w:t>
      </w:r>
    </w:p>
    <w:p w:rsidR="000945E1" w:rsidRPr="0048120F"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7) максимальное расширение образовательного пространства - выход за пределы образовательной организации;</w:t>
      </w:r>
    </w:p>
    <w:p w:rsidR="000945E1" w:rsidRPr="000945E1"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w:t>
      </w:r>
      <w:r>
        <w:rPr>
          <w:rFonts w:ascii="Times New Roman" w:eastAsia="Times New Roman" w:hAnsi="Times New Roman" w:cs="Times New Roman"/>
          <w:sz w:val="28"/>
          <w:szCs w:val="28"/>
          <w:lang w:eastAsia="ru-RU"/>
        </w:rPr>
        <w:t>педагогической поддержки семье.</w:t>
      </w:r>
    </w:p>
    <w:p w:rsidR="00980C7D" w:rsidRPr="00FA0319"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FA0319">
        <w:rPr>
          <w:rFonts w:ascii="Times New Roman" w:eastAsia="Times New Roman" w:hAnsi="Times New Roman" w:cs="Times New Roman"/>
          <w:b/>
          <w:i/>
          <w:sz w:val="28"/>
          <w:szCs w:val="28"/>
          <w:lang w:eastAsia="ru-RU"/>
        </w:rPr>
        <w:t>К особым образовательным потребностям, характерным для обучающихся с ТНР относятся:</w:t>
      </w:r>
    </w:p>
    <w:p w:rsidR="00980C7D" w:rsidRPr="00980C7D"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rsidR="00980C7D" w:rsidRPr="00980C7D"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980C7D" w:rsidRPr="00980C7D"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980C7D" w:rsidRPr="00980C7D"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rsidR="00980C7D" w:rsidRPr="00980C7D"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980C7D" w:rsidRPr="00980C7D"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980C7D" w:rsidRPr="00980C7D"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980C7D" w:rsidRPr="00980C7D"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980C7D" w:rsidRPr="00980C7D"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индивидуальный темп обучения и продвижения в образовательном пространстве для разных категорий обучающихся с ТНР;</w:t>
      </w:r>
    </w:p>
    <w:p w:rsidR="00980C7D" w:rsidRPr="00980C7D"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lastRenderedPageBreak/>
        <w:t>- 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980C7D" w:rsidRPr="00980C7D"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980C7D" w:rsidRPr="00980C7D"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возможность обучаться на дому или дистанционно при наличии медицинских показаний;</w:t>
      </w:r>
    </w:p>
    <w:p w:rsidR="00980C7D" w:rsidRPr="00980C7D"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980C7D" w:rsidRPr="00980C7D" w:rsidRDefault="00980C7D" w:rsidP="004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592794" w:rsidRDefault="00592794" w:rsidP="00980C7D">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p>
    <w:p w:rsidR="00592794" w:rsidRPr="00592794" w:rsidRDefault="00592794" w:rsidP="000945E1">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92794">
        <w:rPr>
          <w:rFonts w:ascii="Times New Roman" w:eastAsia="Times New Roman" w:hAnsi="Times New Roman" w:cs="Times New Roman"/>
          <w:b/>
          <w:sz w:val="28"/>
          <w:szCs w:val="28"/>
          <w:lang w:eastAsia="ru-RU"/>
        </w:rPr>
        <w:t xml:space="preserve">1.1.3.3. Особенности образования обучающихся </w:t>
      </w:r>
      <w:r>
        <w:rPr>
          <w:rFonts w:ascii="Times New Roman" w:eastAsia="Times New Roman" w:hAnsi="Times New Roman" w:cs="Times New Roman"/>
          <w:b/>
          <w:sz w:val="28"/>
          <w:szCs w:val="28"/>
          <w:lang w:eastAsia="ru-RU"/>
        </w:rPr>
        <w:t>с ТНР</w:t>
      </w:r>
    </w:p>
    <w:p w:rsidR="00482676" w:rsidRDefault="00592794"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2676">
        <w:rPr>
          <w:rFonts w:ascii="Times New Roman" w:eastAsia="Times New Roman" w:hAnsi="Times New Roman" w:cs="Times New Roman"/>
          <w:i/>
          <w:sz w:val="28"/>
          <w:szCs w:val="28"/>
          <w:lang w:eastAsia="ru-RU"/>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w:t>
      </w:r>
      <w:r w:rsidRPr="00980C7D">
        <w:rPr>
          <w:rFonts w:ascii="Times New Roman" w:eastAsia="Times New Roman" w:hAnsi="Times New Roman" w:cs="Times New Roman"/>
          <w:sz w:val="28"/>
          <w:szCs w:val="28"/>
          <w:lang w:eastAsia="ru-RU"/>
        </w:rPr>
        <w:t xml:space="preserve"> </w:t>
      </w:r>
    </w:p>
    <w:p w:rsidR="00592794" w:rsidRPr="00FA0319"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 xml:space="preserve">Срок освоения </w:t>
      </w:r>
      <w:r w:rsidR="00592794" w:rsidRPr="00980C7D">
        <w:rPr>
          <w:rFonts w:ascii="Times New Roman" w:eastAsia="Times New Roman" w:hAnsi="Times New Roman" w:cs="Times New Roman"/>
          <w:sz w:val="28"/>
          <w:szCs w:val="28"/>
          <w:lang w:eastAsia="ru-RU"/>
        </w:rPr>
        <w:t>АОП НОО составляет 4 года.</w:t>
      </w:r>
    </w:p>
    <w:p w:rsidR="005D40C8" w:rsidRDefault="00592794" w:rsidP="00F92AE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Вариант 5.1 предназначает</w:t>
      </w:r>
      <w:r w:rsidR="000945E1">
        <w:rPr>
          <w:rFonts w:ascii="Times New Roman" w:eastAsia="Times New Roman" w:hAnsi="Times New Roman" w:cs="Times New Roman"/>
          <w:sz w:val="28"/>
          <w:szCs w:val="28"/>
          <w:lang w:eastAsia="ru-RU"/>
        </w:rPr>
        <w:t>ся для обучающихся с фонетико-</w:t>
      </w:r>
      <w:r w:rsidRPr="00980C7D">
        <w:rPr>
          <w:rFonts w:ascii="Times New Roman" w:eastAsia="Times New Roman" w:hAnsi="Times New Roman" w:cs="Times New Roman"/>
          <w:sz w:val="28"/>
          <w:szCs w:val="28"/>
          <w:lang w:eastAsia="ru-RU"/>
        </w:rPr>
        <w:t>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w:t>
      </w:r>
      <w:r w:rsidR="00F92AE0">
        <w:rPr>
          <w:rFonts w:ascii="Times New Roman" w:eastAsia="Times New Roman" w:hAnsi="Times New Roman" w:cs="Times New Roman"/>
          <w:sz w:val="28"/>
          <w:szCs w:val="28"/>
          <w:lang w:eastAsia="ru-RU"/>
        </w:rPr>
        <w:t xml:space="preserve"> с нарушениями чтения и письма.</w:t>
      </w:r>
    </w:p>
    <w:p w:rsidR="00D11EA8" w:rsidRDefault="000945E1" w:rsidP="000945E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592794" w:rsidRPr="00980C7D">
        <w:rPr>
          <w:rFonts w:ascii="Times New Roman" w:eastAsia="Times New Roman" w:hAnsi="Times New Roman" w:cs="Times New Roman"/>
          <w:sz w:val="28"/>
          <w:szCs w:val="28"/>
          <w:lang w:eastAsia="ru-RU"/>
        </w:rPr>
        <w:t>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592794" w:rsidRDefault="00592794" w:rsidP="0059279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92794" w:rsidRDefault="00592794" w:rsidP="00592794">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48120F">
        <w:rPr>
          <w:rFonts w:ascii="Times New Roman" w:eastAsia="Times New Roman" w:hAnsi="Times New Roman" w:cs="Times New Roman"/>
          <w:b/>
          <w:sz w:val="28"/>
          <w:szCs w:val="28"/>
          <w:lang w:eastAsia="ru-RU"/>
        </w:rPr>
        <w:lastRenderedPageBreak/>
        <w:t>1</w:t>
      </w:r>
      <w:r>
        <w:rPr>
          <w:rFonts w:ascii="Times New Roman" w:eastAsia="Times New Roman" w:hAnsi="Times New Roman" w:cs="Times New Roman"/>
          <w:b/>
          <w:sz w:val="28"/>
          <w:szCs w:val="28"/>
          <w:lang w:eastAsia="ru-RU"/>
        </w:rPr>
        <w:t>.2</w:t>
      </w:r>
      <w:r w:rsidRPr="0048120F">
        <w:rPr>
          <w:rFonts w:ascii="Times New Roman" w:eastAsia="Times New Roman" w:hAnsi="Times New Roman" w:cs="Times New Roman"/>
          <w:b/>
          <w:sz w:val="28"/>
          <w:szCs w:val="28"/>
          <w:lang w:eastAsia="ru-RU"/>
        </w:rPr>
        <w:t>. ПЛАНИРУЕМЫЕ РЕЗУЛЬТАТЫ</w:t>
      </w:r>
      <w:r>
        <w:rPr>
          <w:rFonts w:ascii="Times New Roman" w:eastAsia="Times New Roman" w:hAnsi="Times New Roman" w:cs="Times New Roman"/>
          <w:b/>
          <w:sz w:val="28"/>
          <w:szCs w:val="28"/>
          <w:lang w:eastAsia="ru-RU"/>
        </w:rPr>
        <w:t xml:space="preserve"> ОСВОЕНИЯ ПРОГРАММЫ </w:t>
      </w:r>
    </w:p>
    <w:p w:rsidR="00592794" w:rsidRDefault="00592794" w:rsidP="00592794">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p>
    <w:p w:rsidR="00592794" w:rsidRDefault="00592794" w:rsidP="00592794">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4F0502">
        <w:rPr>
          <w:rFonts w:ascii="Times New Roman" w:eastAsia="Times New Roman" w:hAnsi="Times New Roman" w:cs="Times New Roman"/>
          <w:b/>
          <w:i/>
          <w:sz w:val="28"/>
          <w:szCs w:val="28"/>
          <w:lang w:eastAsia="ru-RU"/>
        </w:rPr>
        <w:t>Самым общим результатом освоения Программы обучающимися</w:t>
      </w:r>
      <w:r>
        <w:rPr>
          <w:rFonts w:ascii="Times New Roman" w:eastAsia="Times New Roman" w:hAnsi="Times New Roman" w:cs="Times New Roman"/>
          <w:b/>
          <w:i/>
          <w:sz w:val="28"/>
          <w:szCs w:val="28"/>
          <w:lang w:eastAsia="ru-RU"/>
        </w:rPr>
        <w:t xml:space="preserve"> с ТНР</w:t>
      </w:r>
      <w:r w:rsidRPr="004F0502">
        <w:rPr>
          <w:rFonts w:ascii="Times New Roman" w:eastAsia="Times New Roman" w:hAnsi="Times New Roman" w:cs="Times New Roman"/>
          <w:b/>
          <w:i/>
          <w:sz w:val="28"/>
          <w:szCs w:val="28"/>
          <w:lang w:eastAsia="ru-RU"/>
        </w:rPr>
        <w:t xml:space="preserve"> является полноценное начальное общее образование, развитие социальных (жизненных) компетенций.</w:t>
      </w:r>
    </w:p>
    <w:p w:rsidR="00592794" w:rsidRPr="00682EF0" w:rsidRDefault="00592794" w:rsidP="00592794">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Планируемые результаты освоения Программы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592794" w:rsidRDefault="00592794" w:rsidP="00592794">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Личностные результаты освоения А</w:t>
      </w:r>
      <w:r w:rsidRPr="00682EF0">
        <w:rPr>
          <w:rFonts w:ascii="Times New Roman CYR" w:eastAsiaTheme="minorEastAsia" w:hAnsi="Times New Roman CYR" w:cs="Times New Roman CYR"/>
          <w:b/>
          <w:i/>
          <w:sz w:val="28"/>
          <w:szCs w:val="28"/>
          <w:lang w:eastAsia="ru-RU"/>
        </w:rPr>
        <w:t>ОП НОО</w:t>
      </w:r>
      <w:r w:rsidRPr="00682EF0">
        <w:rPr>
          <w:rFonts w:ascii="Times New Roman CYR" w:eastAsiaTheme="minorEastAsia" w:hAnsi="Times New Roman CYR" w:cs="Times New Roman CYR"/>
          <w:sz w:val="28"/>
          <w:szCs w:val="28"/>
          <w:lang w:eastAsia="ru-RU"/>
        </w:rPr>
        <w:t xml:space="preserve"> </w:t>
      </w:r>
      <w:r w:rsidR="0001035A">
        <w:rPr>
          <w:rFonts w:ascii="Times New Roman CYR" w:eastAsiaTheme="minorEastAsia" w:hAnsi="Times New Roman CYR" w:cs="Times New Roman CYR"/>
          <w:sz w:val="28"/>
          <w:szCs w:val="28"/>
          <w:lang w:eastAsia="ru-RU"/>
        </w:rPr>
        <w:t>для</w:t>
      </w:r>
      <w:r>
        <w:rPr>
          <w:rFonts w:ascii="Times New Roman CYR" w:eastAsiaTheme="minorEastAsia" w:hAnsi="Times New Roman CYR" w:cs="Times New Roman CYR"/>
          <w:sz w:val="28"/>
          <w:szCs w:val="28"/>
          <w:lang w:eastAsia="ru-RU"/>
        </w:rPr>
        <w:t xml:space="preserve"> обучающихся с ТНР (вариант 5.1.) </w:t>
      </w:r>
      <w:r w:rsidRPr="00682EF0">
        <w:rPr>
          <w:rFonts w:ascii="Times New Roman CYR" w:eastAsiaTheme="minorEastAsia" w:hAnsi="Times New Roman CYR" w:cs="Times New Roman CYR"/>
          <w:sz w:val="28"/>
          <w:szCs w:val="28"/>
          <w:lang w:eastAsia="ru-RU"/>
        </w:rPr>
        <w:t>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92794" w:rsidRPr="00682EF0" w:rsidRDefault="00592794" w:rsidP="00592794">
      <w:pPr>
        <w:spacing w:after="0" w:line="240" w:lineRule="auto"/>
        <w:ind w:firstLine="567"/>
        <w:jc w:val="both"/>
        <w:rPr>
          <w:rFonts w:ascii="Times New Roman" w:hAnsi="Times New Roman" w:cs="Times New Roman"/>
          <w:sz w:val="28"/>
          <w:szCs w:val="28"/>
        </w:rPr>
      </w:pPr>
      <w:bookmarkStart w:id="2" w:name="sub_10065"/>
      <w:r w:rsidRPr="00682EF0">
        <w:rPr>
          <w:rFonts w:ascii="Times New Roman" w:hAnsi="Times New Roman" w:cs="Times New Roman"/>
          <w:sz w:val="28"/>
          <w:szCs w:val="28"/>
        </w:rPr>
        <w:t xml:space="preserve">Личностные результаты освоения </w:t>
      </w:r>
      <w:r>
        <w:rPr>
          <w:rFonts w:ascii="Times New Roman" w:hAnsi="Times New Roman" w:cs="Times New Roman"/>
          <w:sz w:val="28"/>
          <w:szCs w:val="28"/>
        </w:rPr>
        <w:t xml:space="preserve">Программы </w:t>
      </w:r>
      <w:r w:rsidRPr="00682EF0">
        <w:rPr>
          <w:rFonts w:ascii="Times New Roman" w:hAnsi="Times New Roman" w:cs="Times New Roman"/>
          <w:sz w:val="28"/>
          <w:szCs w:val="28"/>
        </w:rPr>
        <w:t>отража</w:t>
      </w:r>
      <w:r>
        <w:rPr>
          <w:rFonts w:ascii="Times New Roman" w:hAnsi="Times New Roman" w:cs="Times New Roman"/>
          <w:sz w:val="28"/>
          <w:szCs w:val="28"/>
        </w:rPr>
        <w:t>ют</w:t>
      </w:r>
      <w:r w:rsidRPr="00682EF0">
        <w:rPr>
          <w:rFonts w:ascii="Times New Roman" w:hAnsi="Times New Roman" w:cs="Times New Roman"/>
          <w:sz w:val="28"/>
          <w:szCs w:val="28"/>
        </w:rPr>
        <w:t xml:space="preserve"> готовность обучающихся руководствоваться ценностями и приобретение первоначального опыта деятельности на их основе, в т.ч. в части:</w:t>
      </w:r>
    </w:p>
    <w:p w:rsidR="00592794" w:rsidRPr="00182524" w:rsidRDefault="00592794" w:rsidP="00592794">
      <w:pPr>
        <w:spacing w:after="0" w:line="240" w:lineRule="auto"/>
        <w:ind w:firstLine="567"/>
        <w:jc w:val="both"/>
        <w:rPr>
          <w:rFonts w:ascii="Times New Roman" w:hAnsi="Times New Roman" w:cs="Times New Roman"/>
          <w:b/>
          <w:i/>
          <w:sz w:val="28"/>
          <w:szCs w:val="28"/>
        </w:rPr>
      </w:pPr>
      <w:bookmarkStart w:id="3" w:name="sub_10066"/>
      <w:bookmarkEnd w:id="2"/>
      <w:r w:rsidRPr="00182524">
        <w:rPr>
          <w:rFonts w:ascii="Times New Roman" w:hAnsi="Times New Roman" w:cs="Times New Roman"/>
          <w:b/>
          <w:i/>
          <w:sz w:val="28"/>
          <w:szCs w:val="28"/>
        </w:rPr>
        <w:t>гражданско-патриотического воспитания:</w:t>
      </w:r>
    </w:p>
    <w:bookmarkEnd w:id="3"/>
    <w:p w:rsidR="00592794" w:rsidRPr="00682EF0" w:rsidRDefault="00592794" w:rsidP="005927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становление ценностного отношения к своей Родине - России;</w:t>
      </w:r>
    </w:p>
    <w:p w:rsidR="00592794" w:rsidRPr="00682EF0" w:rsidRDefault="00592794" w:rsidP="005927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осознание своей этнокультурной и российской гражданской идентичности;</w:t>
      </w:r>
    </w:p>
    <w:p w:rsidR="00592794" w:rsidRPr="00682EF0" w:rsidRDefault="00592794" w:rsidP="005927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сопричастность к прошлому, настоящему и будущему своей страны и родного края;</w:t>
      </w:r>
    </w:p>
    <w:p w:rsidR="00592794" w:rsidRPr="00682EF0" w:rsidRDefault="00592794" w:rsidP="005927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уважение к своему и другим народам;</w:t>
      </w:r>
    </w:p>
    <w:p w:rsidR="00592794" w:rsidRPr="00682EF0" w:rsidRDefault="00592794" w:rsidP="005927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w:t>
      </w:r>
      <w:r>
        <w:rPr>
          <w:rFonts w:ascii="Times New Roman" w:hAnsi="Times New Roman" w:cs="Times New Roman"/>
          <w:sz w:val="28"/>
          <w:szCs w:val="28"/>
        </w:rPr>
        <w:t>равилах межличностных отношений;</w:t>
      </w:r>
    </w:p>
    <w:p w:rsidR="00592794" w:rsidRPr="00182524" w:rsidRDefault="00592794" w:rsidP="00592794">
      <w:pPr>
        <w:spacing w:after="0" w:line="240" w:lineRule="auto"/>
        <w:ind w:firstLine="567"/>
        <w:jc w:val="both"/>
        <w:rPr>
          <w:rFonts w:ascii="Times New Roman" w:hAnsi="Times New Roman" w:cs="Times New Roman"/>
          <w:b/>
          <w:i/>
          <w:sz w:val="28"/>
          <w:szCs w:val="28"/>
        </w:rPr>
      </w:pPr>
      <w:bookmarkStart w:id="4" w:name="sub_10067"/>
      <w:r w:rsidRPr="00182524">
        <w:rPr>
          <w:rFonts w:ascii="Times New Roman" w:hAnsi="Times New Roman" w:cs="Times New Roman"/>
          <w:b/>
          <w:i/>
          <w:sz w:val="28"/>
          <w:szCs w:val="28"/>
        </w:rPr>
        <w:t>духовно-нравственного воспитания:</w:t>
      </w:r>
    </w:p>
    <w:bookmarkEnd w:id="4"/>
    <w:p w:rsidR="00592794" w:rsidRPr="00682EF0" w:rsidRDefault="00592794" w:rsidP="005927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признание индивидуальности каждого человека;</w:t>
      </w:r>
    </w:p>
    <w:p w:rsidR="00592794" w:rsidRPr="00682EF0" w:rsidRDefault="00592794" w:rsidP="005927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проявление сопереживания, уважения и доброжелательности;</w:t>
      </w:r>
    </w:p>
    <w:p w:rsidR="00592794" w:rsidRPr="00682EF0" w:rsidRDefault="00592794" w:rsidP="005927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неприятие любых форм поведения, направленных на причинение физического </w:t>
      </w:r>
      <w:r>
        <w:rPr>
          <w:rFonts w:ascii="Times New Roman" w:hAnsi="Times New Roman" w:cs="Times New Roman"/>
          <w:sz w:val="28"/>
          <w:szCs w:val="28"/>
        </w:rPr>
        <w:t>и морального вреда другим людям;</w:t>
      </w:r>
    </w:p>
    <w:p w:rsidR="00592794" w:rsidRPr="00182524" w:rsidRDefault="00592794" w:rsidP="00592794">
      <w:pPr>
        <w:spacing w:after="0" w:line="240" w:lineRule="auto"/>
        <w:ind w:firstLine="567"/>
        <w:jc w:val="both"/>
        <w:rPr>
          <w:rFonts w:ascii="Times New Roman" w:hAnsi="Times New Roman" w:cs="Times New Roman"/>
          <w:b/>
          <w:i/>
          <w:sz w:val="28"/>
          <w:szCs w:val="28"/>
        </w:rPr>
      </w:pPr>
      <w:bookmarkStart w:id="5" w:name="sub_10068"/>
      <w:r w:rsidRPr="00182524">
        <w:rPr>
          <w:rFonts w:ascii="Times New Roman" w:hAnsi="Times New Roman" w:cs="Times New Roman"/>
          <w:b/>
          <w:i/>
          <w:sz w:val="28"/>
          <w:szCs w:val="28"/>
        </w:rPr>
        <w:t>эстетического воспитания:</w:t>
      </w:r>
    </w:p>
    <w:bookmarkEnd w:id="5"/>
    <w:p w:rsidR="00592794" w:rsidRPr="00682EF0" w:rsidRDefault="00592794" w:rsidP="005927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92794" w:rsidRPr="00182524" w:rsidRDefault="00592794" w:rsidP="005927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стремление к самовыражению в разных видах художественной </w:t>
      </w:r>
      <w:r w:rsidRPr="00182524">
        <w:rPr>
          <w:rFonts w:ascii="Times New Roman" w:hAnsi="Times New Roman" w:cs="Times New Roman"/>
          <w:sz w:val="28"/>
          <w:szCs w:val="28"/>
        </w:rPr>
        <w:t>деятельности;</w:t>
      </w:r>
    </w:p>
    <w:p w:rsidR="00592794" w:rsidRPr="00182524" w:rsidRDefault="00592794" w:rsidP="00592794">
      <w:pPr>
        <w:spacing w:after="0" w:line="240" w:lineRule="auto"/>
        <w:ind w:firstLine="567"/>
        <w:jc w:val="both"/>
        <w:rPr>
          <w:rFonts w:ascii="Times New Roman" w:hAnsi="Times New Roman" w:cs="Times New Roman"/>
          <w:b/>
          <w:i/>
          <w:sz w:val="28"/>
          <w:szCs w:val="28"/>
        </w:rPr>
      </w:pPr>
      <w:bookmarkStart w:id="6" w:name="sub_10069"/>
      <w:r w:rsidRPr="00182524">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6"/>
    <w:p w:rsidR="00592794" w:rsidRPr="00682EF0" w:rsidRDefault="00592794" w:rsidP="005927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т.ч. информационной);</w:t>
      </w:r>
    </w:p>
    <w:p w:rsidR="00592794" w:rsidRPr="00682EF0" w:rsidRDefault="00592794" w:rsidP="005927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физическому и психическому зд</w:t>
      </w:r>
      <w:r>
        <w:rPr>
          <w:rFonts w:ascii="Times New Roman" w:hAnsi="Times New Roman" w:cs="Times New Roman"/>
          <w:sz w:val="28"/>
          <w:szCs w:val="28"/>
        </w:rPr>
        <w:t>оровью;</w:t>
      </w:r>
    </w:p>
    <w:p w:rsidR="00592794" w:rsidRPr="00182524" w:rsidRDefault="00592794" w:rsidP="00592794">
      <w:pPr>
        <w:spacing w:after="0" w:line="240" w:lineRule="auto"/>
        <w:ind w:firstLine="567"/>
        <w:jc w:val="both"/>
        <w:rPr>
          <w:rFonts w:ascii="Times New Roman" w:hAnsi="Times New Roman" w:cs="Times New Roman"/>
          <w:b/>
          <w:i/>
          <w:sz w:val="28"/>
          <w:szCs w:val="28"/>
        </w:rPr>
      </w:pPr>
      <w:bookmarkStart w:id="7" w:name="sub_10070"/>
      <w:r w:rsidRPr="00182524">
        <w:rPr>
          <w:rFonts w:ascii="Times New Roman" w:hAnsi="Times New Roman" w:cs="Times New Roman"/>
          <w:b/>
          <w:i/>
          <w:sz w:val="28"/>
          <w:szCs w:val="28"/>
        </w:rPr>
        <w:lastRenderedPageBreak/>
        <w:t>трудового воспитания:</w:t>
      </w:r>
    </w:p>
    <w:bookmarkEnd w:id="7"/>
    <w:p w:rsidR="00592794" w:rsidRPr="00682EF0" w:rsidRDefault="00592794" w:rsidP="005927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w:t>
      </w:r>
      <w:r>
        <w:rPr>
          <w:rFonts w:ascii="Times New Roman" w:hAnsi="Times New Roman" w:cs="Times New Roman"/>
          <w:sz w:val="28"/>
          <w:szCs w:val="28"/>
        </w:rPr>
        <w:t xml:space="preserve"> интерес к различным профессиям;</w:t>
      </w:r>
    </w:p>
    <w:p w:rsidR="00592794" w:rsidRPr="00182524" w:rsidRDefault="00592794" w:rsidP="00592794">
      <w:pPr>
        <w:spacing w:after="0" w:line="240" w:lineRule="auto"/>
        <w:ind w:firstLine="567"/>
        <w:jc w:val="both"/>
        <w:rPr>
          <w:rFonts w:ascii="Times New Roman" w:hAnsi="Times New Roman" w:cs="Times New Roman"/>
          <w:b/>
          <w:i/>
          <w:sz w:val="28"/>
          <w:szCs w:val="28"/>
        </w:rPr>
      </w:pPr>
      <w:bookmarkStart w:id="8" w:name="sub_10071"/>
      <w:r w:rsidRPr="00182524">
        <w:rPr>
          <w:rFonts w:ascii="Times New Roman" w:hAnsi="Times New Roman" w:cs="Times New Roman"/>
          <w:b/>
          <w:i/>
          <w:sz w:val="28"/>
          <w:szCs w:val="28"/>
        </w:rPr>
        <w:t>экологического воспитания:</w:t>
      </w:r>
    </w:p>
    <w:bookmarkEnd w:id="8"/>
    <w:p w:rsidR="00592794" w:rsidRPr="00682EF0" w:rsidRDefault="00592794" w:rsidP="005927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природе;</w:t>
      </w:r>
    </w:p>
    <w:p w:rsidR="00592794" w:rsidRPr="00682EF0" w:rsidRDefault="00592794" w:rsidP="005927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592794" w:rsidRPr="00182524" w:rsidRDefault="00592794" w:rsidP="00592794">
      <w:pPr>
        <w:spacing w:after="0" w:line="240" w:lineRule="auto"/>
        <w:ind w:firstLine="567"/>
        <w:jc w:val="both"/>
        <w:rPr>
          <w:rFonts w:ascii="Times New Roman" w:hAnsi="Times New Roman" w:cs="Times New Roman"/>
          <w:b/>
          <w:i/>
          <w:sz w:val="28"/>
          <w:szCs w:val="28"/>
        </w:rPr>
      </w:pPr>
      <w:bookmarkStart w:id="9" w:name="sub_10072"/>
      <w:r w:rsidRPr="00182524">
        <w:rPr>
          <w:rFonts w:ascii="Times New Roman" w:hAnsi="Times New Roman" w:cs="Times New Roman"/>
          <w:b/>
          <w:i/>
          <w:sz w:val="28"/>
          <w:szCs w:val="28"/>
        </w:rPr>
        <w:t>ценностей научного познания:</w:t>
      </w:r>
    </w:p>
    <w:bookmarkEnd w:id="9"/>
    <w:p w:rsidR="00592794" w:rsidRPr="00682EF0" w:rsidRDefault="00592794" w:rsidP="005927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научной картине мира;</w:t>
      </w:r>
    </w:p>
    <w:p w:rsidR="00592794" w:rsidRPr="00682EF0" w:rsidRDefault="00592794" w:rsidP="00592794">
      <w:pPr>
        <w:spacing w:after="0" w:line="240" w:lineRule="auto"/>
        <w:ind w:firstLine="567"/>
        <w:jc w:val="both"/>
        <w:rPr>
          <w:rFonts w:ascii="Times New Roman" w:hAnsi="Times New Roman" w:cs="Times New Roman"/>
          <w:sz w:val="28"/>
          <w:szCs w:val="28"/>
          <w:u w:val="single"/>
        </w:rPr>
      </w:pPr>
      <w:r>
        <w:rPr>
          <w:rFonts w:ascii="Times New Roman" w:hAnsi="Times New Roman" w:cs="Times New Roman"/>
          <w:sz w:val="28"/>
          <w:szCs w:val="28"/>
        </w:rPr>
        <w:t>- </w:t>
      </w:r>
      <w:r w:rsidRPr="00682EF0">
        <w:rPr>
          <w:rFonts w:ascii="Times New Roman" w:hAnsi="Times New Roman" w:cs="Times New Roman"/>
          <w:sz w:val="28"/>
          <w:szCs w:val="28"/>
        </w:rPr>
        <w:t>познавательные интересы, активность, инициативность, любознательность и самостоятельность в познании</w:t>
      </w:r>
      <w:r w:rsidRPr="00682EF0">
        <w:rPr>
          <w:rFonts w:ascii="Times New Roman" w:hAnsi="Times New Roman" w:cs="Times New Roman"/>
          <w:sz w:val="28"/>
          <w:szCs w:val="28"/>
          <w:u w:val="single"/>
        </w:rPr>
        <w:t>.</w:t>
      </w:r>
    </w:p>
    <w:p w:rsidR="00592794" w:rsidRPr="00682EF0" w:rsidRDefault="00592794" w:rsidP="00592794">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b/>
          <w:i/>
          <w:sz w:val="28"/>
          <w:szCs w:val="28"/>
          <w:lang w:eastAsia="ru-RU"/>
        </w:rPr>
        <w:t>Метапредметные результаты</w:t>
      </w:r>
      <w:r w:rsidRPr="00682EF0">
        <w:rPr>
          <w:rFonts w:ascii="Times New Roman CYR" w:eastAsiaTheme="minorEastAsia" w:hAnsi="Times New Roman CYR" w:cs="Times New Roman CYR"/>
          <w:sz w:val="28"/>
          <w:szCs w:val="28"/>
          <w:lang w:eastAsia="ru-RU"/>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w:t>
      </w:r>
    </w:p>
    <w:p w:rsidR="00592794" w:rsidRPr="00682EF0" w:rsidRDefault="00592794" w:rsidP="00592794">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В результате освоения Программы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592794" w:rsidRDefault="00592794" w:rsidP="00592794">
      <w:pPr>
        <w:spacing w:after="0" w:line="240" w:lineRule="auto"/>
        <w:ind w:firstLine="567"/>
        <w:jc w:val="both"/>
        <w:rPr>
          <w:rFonts w:ascii="Times New Roman" w:hAnsi="Times New Roman" w:cs="Times New Roman"/>
          <w:b/>
          <w:i/>
          <w:sz w:val="28"/>
          <w:szCs w:val="28"/>
        </w:rPr>
      </w:pPr>
      <w:r w:rsidRPr="00040F43">
        <w:rPr>
          <w:rFonts w:ascii="Times New Roman" w:hAnsi="Times New Roman" w:cs="Times New Roman"/>
          <w:b/>
          <w:i/>
          <w:sz w:val="28"/>
          <w:szCs w:val="28"/>
        </w:rPr>
        <w:t>Предметные результаты</w:t>
      </w:r>
    </w:p>
    <w:p w:rsidR="00592794" w:rsidRPr="00682EF0" w:rsidRDefault="00592794" w:rsidP="00592794">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сформулированы</w:t>
      </w:r>
      <w:r w:rsidRPr="00730BA1">
        <w:rPr>
          <w:rFonts w:ascii="Times New Roman" w:hAnsi="Times New Roman" w:cs="Times New Roman"/>
          <w:sz w:val="28"/>
          <w:szCs w:val="28"/>
        </w:rPr>
        <w:t xml:space="preserve"> в деятельностной форме с усилением акцента на применение знаний и конкретных умений;</w:t>
      </w:r>
    </w:p>
    <w:p w:rsidR="00592794" w:rsidRPr="00730BA1" w:rsidRDefault="00592794" w:rsidP="005927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определяют содержание</w:t>
      </w:r>
      <w:r w:rsidRPr="00730BA1">
        <w:rPr>
          <w:rFonts w:ascii="Times New Roman" w:hAnsi="Times New Roman" w:cs="Times New Roman"/>
          <w:sz w:val="28"/>
          <w:szCs w:val="28"/>
        </w:rPr>
        <w:t xml:space="preserve"> НОО в логике изучения каждого учебного предмета;</w:t>
      </w:r>
    </w:p>
    <w:p w:rsidR="00592794" w:rsidRDefault="00592794" w:rsidP="00592794">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730BA1">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980C7D" w:rsidRPr="00E90169" w:rsidRDefault="00E90169" w:rsidP="00980C7D">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sidRPr="00E90169">
        <w:rPr>
          <w:rFonts w:ascii="Times New Roman" w:eastAsia="Times New Roman" w:hAnsi="Times New Roman" w:cs="Times New Roman"/>
          <w:b/>
          <w:i/>
          <w:sz w:val="28"/>
          <w:szCs w:val="28"/>
          <w:lang w:eastAsia="ru-RU"/>
        </w:rPr>
        <w:t>Результаты</w:t>
      </w:r>
      <w:r w:rsidR="00980C7D" w:rsidRPr="00E90169">
        <w:rPr>
          <w:rFonts w:ascii="Times New Roman" w:eastAsia="Times New Roman" w:hAnsi="Times New Roman" w:cs="Times New Roman"/>
          <w:b/>
          <w:i/>
          <w:sz w:val="28"/>
          <w:szCs w:val="28"/>
          <w:lang w:eastAsia="ru-RU"/>
        </w:rPr>
        <w:t xml:space="preserve"> коррекционной работы по преодолению нарушений устной речи, преодолению и профилактике нарушений чтения и письма:</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отсутствие дефектов звукопроизношения и умение различать правильное и неправильное произнесение звука;</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умение правильно воспроизводить различной сложности звукослоговую структуру слов как изолированных, так и в условиях контекста;</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правильное восприятие, дифференциация, осознание и адекватное использование интонационных средств выразительной четкой речи;</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умение произвольно изменять основные акустические характеристики голоса;</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умение правильно осуществлять членение речевого потока посредством пауз, логического ударения, интонационной интенсивности;</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минимизация фонологического дефицита (умение дифференцировать на слух и в произношении звуки, близкие по артикуляторно-акустическим признакам);</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lastRenderedPageBreak/>
        <w:t>- умение осуществлять операции языкового анализа и синтеза на уровне предложения и слова;</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практическое владение основными закономерностями грамматического и лексического строя речи; сформированность лексической системности;</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овладение синтаксическими конструкциями различной сложности и их использование;</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владение связной речью, соответствующей законам логики, грамматики, композиции, выполняющей коммуникативную функцию;</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сформированность языковых операций, необходимых для овладения чтением и письмом;</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позитивное отношение и устойчивые мотивы к изучению языка;</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понимание роли языка в коммуникации, как основного средства человеческого общения.</w:t>
      </w:r>
    </w:p>
    <w:p w:rsidR="00980C7D" w:rsidRPr="00E90169" w:rsidRDefault="00E90169" w:rsidP="00980C7D">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sidRPr="00E90169">
        <w:rPr>
          <w:rFonts w:ascii="Times New Roman" w:eastAsia="Times New Roman" w:hAnsi="Times New Roman" w:cs="Times New Roman"/>
          <w:b/>
          <w:i/>
          <w:sz w:val="28"/>
          <w:szCs w:val="28"/>
          <w:lang w:eastAsia="ru-RU"/>
        </w:rPr>
        <w:t>Результаты</w:t>
      </w:r>
      <w:r w:rsidR="00980C7D" w:rsidRPr="00E90169">
        <w:rPr>
          <w:rFonts w:ascii="Times New Roman" w:eastAsia="Times New Roman" w:hAnsi="Times New Roman" w:cs="Times New Roman"/>
          <w:b/>
          <w:i/>
          <w:sz w:val="28"/>
          <w:szCs w:val="28"/>
          <w:lang w:eastAsia="ru-RU"/>
        </w:rPr>
        <w:t xml:space="preserve"> овладения соци</w:t>
      </w:r>
      <w:r w:rsidRPr="00E90169">
        <w:rPr>
          <w:rFonts w:ascii="Times New Roman" w:eastAsia="Times New Roman" w:hAnsi="Times New Roman" w:cs="Times New Roman"/>
          <w:b/>
          <w:i/>
          <w:sz w:val="28"/>
          <w:szCs w:val="28"/>
          <w:lang w:eastAsia="ru-RU"/>
        </w:rPr>
        <w:t>альной компетенцией</w:t>
      </w:r>
      <w:r w:rsidR="00980C7D" w:rsidRPr="00E90169">
        <w:rPr>
          <w:rFonts w:ascii="Times New Roman" w:eastAsia="Times New Roman" w:hAnsi="Times New Roman" w:cs="Times New Roman"/>
          <w:b/>
          <w:i/>
          <w:sz w:val="28"/>
          <w:szCs w:val="28"/>
          <w:lang w:eastAsia="ru-RU"/>
        </w:rPr>
        <w:t>:</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овладение навыками коммуникации: умение начать и поддержать разговор, задать вопрос, выразить свои намерения, просьбу, пожелание, опасения, за</w:t>
      </w:r>
      <w:r w:rsidRPr="00980C7D">
        <w:rPr>
          <w:rFonts w:ascii="Times New Roman" w:eastAsia="Times New Roman" w:hAnsi="Times New Roman" w:cs="Times New Roman"/>
          <w:sz w:val="28"/>
          <w:szCs w:val="28"/>
          <w:lang w:eastAsia="ru-RU"/>
        </w:rPr>
        <w:lastRenderedPageBreak/>
        <w:t>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 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980C7D" w:rsidRPr="00980C7D" w:rsidRDefault="00980C7D" w:rsidP="00980C7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80C7D">
        <w:rPr>
          <w:rFonts w:ascii="Times New Roman" w:eastAsia="Times New Roman" w:hAnsi="Times New Roman" w:cs="Times New Roman"/>
          <w:sz w:val="28"/>
          <w:szCs w:val="28"/>
          <w:lang w:eastAsia="ru-RU"/>
        </w:rPr>
        <w:t>Эти требования конкретизируются в соответствии с особыми образовательными потребностями обучающихся.</w:t>
      </w:r>
    </w:p>
    <w:p w:rsidR="00613851" w:rsidRDefault="00613851" w:rsidP="00980C7D">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p>
    <w:p w:rsidR="00613851" w:rsidRDefault="00613851" w:rsidP="00A30223">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E90169" w:rsidRDefault="00E90169">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A30223" w:rsidRPr="00A30223" w:rsidRDefault="00A30223" w:rsidP="00A30223">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A30223">
        <w:rPr>
          <w:rFonts w:ascii="Times New Roman" w:eastAsia="Times New Roman" w:hAnsi="Times New Roman" w:cs="Times New Roman"/>
          <w:b/>
          <w:sz w:val="28"/>
          <w:szCs w:val="28"/>
          <w:lang w:eastAsia="ru-RU"/>
        </w:rPr>
        <w:lastRenderedPageBreak/>
        <w:t>1.3. СИСТЕМА ОЦЕНКИ ДОСТИЖЕНИЯ ПЛАНИРУЕМЫХ РЕЗУЛЬТАТОВ ОСВОЕНИЯ ПРОГРАММЫ</w:t>
      </w:r>
    </w:p>
    <w:p w:rsidR="00A30223" w:rsidRDefault="00A30223" w:rsidP="00980C7D">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p>
    <w:p w:rsidR="00A30223" w:rsidRPr="0048120F"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 xml:space="preserve">Основными направлениями и целями оценочной деятельности в соответствии с требованиями ФГОС НОО </w:t>
      </w:r>
      <w:r w:rsidRPr="006A0897">
        <w:rPr>
          <w:rFonts w:ascii="Times New Roman" w:eastAsia="Times New Roman" w:hAnsi="Times New Roman" w:cs="Times New Roman"/>
          <w:sz w:val="28"/>
          <w:szCs w:val="28"/>
          <w:lang w:eastAsia="ru-RU"/>
        </w:rPr>
        <w:t xml:space="preserve">обучающихся с ОВЗ </w:t>
      </w:r>
      <w:r w:rsidRPr="0048120F">
        <w:rPr>
          <w:rFonts w:ascii="Times New Roman" w:eastAsia="Times New Roman" w:hAnsi="Times New Roman" w:cs="Times New Roman"/>
          <w:sz w:val="28"/>
          <w:szCs w:val="28"/>
          <w:lang w:eastAsia="ru-RU"/>
        </w:rPr>
        <w:t>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sidR="007C12A8">
        <w:rPr>
          <w:rFonts w:ascii="Times New Roman" w:eastAsia="Times New Roman" w:hAnsi="Times New Roman" w:cs="Times New Roman"/>
          <w:sz w:val="28"/>
          <w:szCs w:val="28"/>
          <w:lang w:eastAsia="ru-RU"/>
        </w:rPr>
        <w:t xml:space="preserve">                              </w:t>
      </w:r>
    </w:p>
    <w:p w:rsidR="00A30223" w:rsidRPr="0048120F"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F0502">
        <w:rPr>
          <w:rFonts w:ascii="Times New Roman" w:eastAsia="Times New Roman" w:hAnsi="Times New Roman" w:cs="Times New Roman"/>
          <w:i/>
          <w:sz w:val="28"/>
          <w:szCs w:val="28"/>
          <w:lang w:eastAsia="ru-RU"/>
        </w:rPr>
        <w:t xml:space="preserve">Система оценки достижений обучающимися планируемых результатов освоения </w:t>
      </w:r>
      <w:r w:rsidR="00E90169">
        <w:rPr>
          <w:rFonts w:ascii="Times New Roman" w:eastAsia="Times New Roman" w:hAnsi="Times New Roman" w:cs="Times New Roman"/>
          <w:i/>
          <w:sz w:val="28"/>
          <w:szCs w:val="28"/>
          <w:lang w:eastAsia="ru-RU"/>
        </w:rPr>
        <w:t>АО</w:t>
      </w:r>
      <w:r>
        <w:rPr>
          <w:rFonts w:ascii="Times New Roman" w:eastAsia="Times New Roman" w:hAnsi="Times New Roman" w:cs="Times New Roman"/>
          <w:i/>
          <w:sz w:val="28"/>
          <w:szCs w:val="28"/>
          <w:lang w:eastAsia="ru-RU"/>
        </w:rPr>
        <w:t>П НОО</w:t>
      </w:r>
      <w:r w:rsidRPr="004F0502">
        <w:rPr>
          <w:rFonts w:ascii="Times New Roman" w:eastAsia="Times New Roman" w:hAnsi="Times New Roman" w:cs="Times New Roman"/>
          <w:i/>
          <w:sz w:val="28"/>
          <w:szCs w:val="28"/>
          <w:lang w:eastAsia="ru-RU"/>
        </w:rPr>
        <w:t xml:space="preserve"> призвана решать следующие задачи</w:t>
      </w:r>
      <w:r w:rsidRPr="0048120F">
        <w:rPr>
          <w:rFonts w:ascii="Times New Roman" w:eastAsia="Times New Roman" w:hAnsi="Times New Roman" w:cs="Times New Roman"/>
          <w:sz w:val="28"/>
          <w:szCs w:val="28"/>
          <w:lang w:eastAsia="ru-RU"/>
        </w:rPr>
        <w:t>:</w:t>
      </w:r>
    </w:p>
    <w:p w:rsidR="00A30223" w:rsidRPr="0048120F"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30223" w:rsidRPr="0048120F"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 ориентировать образовательный процесс на духовно-нравственное развитие, воспитание обучающихся</w:t>
      </w:r>
      <w:r w:rsidR="00D11EA8">
        <w:rPr>
          <w:rFonts w:ascii="Times New Roman" w:eastAsia="Times New Roman" w:hAnsi="Times New Roman" w:cs="Times New Roman"/>
          <w:sz w:val="28"/>
          <w:szCs w:val="28"/>
          <w:lang w:eastAsia="ru-RU"/>
        </w:rPr>
        <w:t xml:space="preserve"> с ТНР</w:t>
      </w:r>
      <w:r w:rsidRPr="0048120F">
        <w:rPr>
          <w:rFonts w:ascii="Times New Roman" w:eastAsia="Times New Roman" w:hAnsi="Times New Roman" w:cs="Times New Roman"/>
          <w:sz w:val="28"/>
          <w:szCs w:val="28"/>
          <w:lang w:eastAsia="ru-RU"/>
        </w:rPr>
        <w:t>, на достижение планируемых результатов освоения содержания учебных предметов и программы коррекционной работы, формирование УУД;</w:t>
      </w:r>
    </w:p>
    <w:p w:rsidR="00A30223" w:rsidRPr="0048120F"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 xml:space="preserve">- обеспечивать комплексный подход </w:t>
      </w:r>
      <w:r>
        <w:rPr>
          <w:rFonts w:ascii="Times New Roman" w:eastAsia="Times New Roman" w:hAnsi="Times New Roman" w:cs="Times New Roman"/>
          <w:sz w:val="28"/>
          <w:szCs w:val="28"/>
          <w:lang w:eastAsia="ru-RU"/>
        </w:rPr>
        <w:t>к оценке результатов освоения АО</w:t>
      </w:r>
      <w:r w:rsidRPr="0048120F">
        <w:rPr>
          <w:rFonts w:ascii="Times New Roman" w:eastAsia="Times New Roman" w:hAnsi="Times New Roman" w:cs="Times New Roman"/>
          <w:sz w:val="28"/>
          <w:szCs w:val="28"/>
          <w:lang w:eastAsia="ru-RU"/>
        </w:rPr>
        <w:t>П НОО для обучающихся</w:t>
      </w:r>
      <w:r w:rsidR="00D11EA8">
        <w:rPr>
          <w:rFonts w:ascii="Times New Roman" w:eastAsia="Times New Roman" w:hAnsi="Times New Roman" w:cs="Times New Roman"/>
          <w:sz w:val="28"/>
          <w:szCs w:val="28"/>
          <w:lang w:eastAsia="ru-RU"/>
        </w:rPr>
        <w:t xml:space="preserve"> с ТНР</w:t>
      </w:r>
      <w:r w:rsidRPr="0048120F">
        <w:rPr>
          <w:rFonts w:ascii="Times New Roman" w:eastAsia="Times New Roman" w:hAnsi="Times New Roman" w:cs="Times New Roman"/>
          <w:sz w:val="28"/>
          <w:szCs w:val="28"/>
          <w:lang w:eastAsia="ru-RU"/>
        </w:rPr>
        <w:t xml:space="preserve"> (вариант </w:t>
      </w:r>
      <w:r w:rsidR="00D11EA8">
        <w:rPr>
          <w:rFonts w:ascii="Times New Roman" w:eastAsia="Times New Roman" w:hAnsi="Times New Roman" w:cs="Times New Roman"/>
          <w:sz w:val="28"/>
          <w:szCs w:val="28"/>
          <w:lang w:eastAsia="ru-RU"/>
        </w:rPr>
        <w:t>5</w:t>
      </w:r>
      <w:r w:rsidRPr="0048120F">
        <w:rPr>
          <w:rFonts w:ascii="Times New Roman" w:eastAsia="Times New Roman" w:hAnsi="Times New Roman" w:cs="Times New Roman"/>
          <w:sz w:val="28"/>
          <w:szCs w:val="28"/>
          <w:lang w:eastAsia="ru-RU"/>
        </w:rPr>
        <w:t>.1), позволяющий вести оценку предметных, метапредметных и личностных результатов;</w:t>
      </w:r>
    </w:p>
    <w:p w:rsidR="00A30223" w:rsidRPr="0048120F"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 предусматривать оценку достижений обучающихся</w:t>
      </w:r>
      <w:r w:rsidR="00D11EA8">
        <w:rPr>
          <w:rFonts w:ascii="Times New Roman" w:eastAsia="Times New Roman" w:hAnsi="Times New Roman" w:cs="Times New Roman"/>
          <w:sz w:val="28"/>
          <w:szCs w:val="28"/>
          <w:lang w:eastAsia="ru-RU"/>
        </w:rPr>
        <w:t xml:space="preserve"> с ТНР</w:t>
      </w:r>
      <w:r w:rsidRPr="0048120F">
        <w:rPr>
          <w:rFonts w:ascii="Times New Roman" w:eastAsia="Times New Roman" w:hAnsi="Times New Roman" w:cs="Times New Roman"/>
          <w:sz w:val="28"/>
          <w:szCs w:val="28"/>
          <w:lang w:eastAsia="ru-RU"/>
        </w:rPr>
        <w:t xml:space="preserve"> и оценку эффективности деятельности образовательного учреждения;</w:t>
      </w:r>
    </w:p>
    <w:p w:rsid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 позволять осуществлять оценку динамики учебных достижений обучающихся</w:t>
      </w:r>
      <w:r>
        <w:rPr>
          <w:rFonts w:ascii="Times New Roman" w:eastAsia="Times New Roman" w:hAnsi="Times New Roman" w:cs="Times New Roman"/>
          <w:sz w:val="28"/>
          <w:szCs w:val="28"/>
          <w:lang w:eastAsia="ru-RU"/>
        </w:rPr>
        <w:t xml:space="preserve"> с ТНР</w:t>
      </w:r>
      <w:r w:rsidRPr="0048120F">
        <w:rPr>
          <w:rFonts w:ascii="Times New Roman" w:eastAsia="Times New Roman" w:hAnsi="Times New Roman" w:cs="Times New Roman"/>
          <w:sz w:val="28"/>
          <w:szCs w:val="28"/>
          <w:lang w:eastAsia="ru-RU"/>
        </w:rPr>
        <w:t>.</w:t>
      </w:r>
    </w:p>
    <w:p w:rsidR="00E90169" w:rsidRDefault="00E90169" w:rsidP="00E90169">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4F0502">
        <w:rPr>
          <w:rFonts w:ascii="Times New Roman" w:eastAsia="Times New Roman" w:hAnsi="Times New Roman" w:cs="Times New Roman"/>
          <w:i/>
          <w:sz w:val="28"/>
          <w:szCs w:val="28"/>
          <w:lang w:eastAsia="ru-RU"/>
        </w:rPr>
        <w:t>Результаты дости</w:t>
      </w:r>
      <w:r>
        <w:rPr>
          <w:rFonts w:ascii="Times New Roman" w:eastAsia="Times New Roman" w:hAnsi="Times New Roman" w:cs="Times New Roman"/>
          <w:i/>
          <w:sz w:val="28"/>
          <w:szCs w:val="28"/>
          <w:lang w:eastAsia="ru-RU"/>
        </w:rPr>
        <w:t>жений обучающихся в овладении А</w:t>
      </w:r>
      <w:r w:rsidRPr="004F0502">
        <w:rPr>
          <w:rFonts w:ascii="Times New Roman" w:eastAsia="Times New Roman" w:hAnsi="Times New Roman" w:cs="Times New Roman"/>
          <w:i/>
          <w:sz w:val="28"/>
          <w:szCs w:val="28"/>
          <w:lang w:eastAsia="ru-RU"/>
        </w:rPr>
        <w:t>ОП НОО для обучающихся</w:t>
      </w:r>
      <w:r>
        <w:rPr>
          <w:rFonts w:ascii="Times New Roman" w:eastAsia="Times New Roman" w:hAnsi="Times New Roman" w:cs="Times New Roman"/>
          <w:i/>
          <w:sz w:val="28"/>
          <w:szCs w:val="28"/>
          <w:lang w:eastAsia="ru-RU"/>
        </w:rPr>
        <w:t xml:space="preserve"> с ТНР (вариант 5</w:t>
      </w:r>
      <w:r w:rsidRPr="004F0502">
        <w:rPr>
          <w:rFonts w:ascii="Times New Roman" w:eastAsia="Times New Roman" w:hAnsi="Times New Roman" w:cs="Times New Roman"/>
          <w:i/>
          <w:sz w:val="28"/>
          <w:szCs w:val="28"/>
          <w:lang w:eastAsia="ru-RU"/>
        </w:rPr>
        <w:t>.1) являются значимыми для оценки качества образования.</w:t>
      </w:r>
    </w:p>
    <w:p w:rsidR="00C643EC" w:rsidRPr="007C12A8" w:rsidRDefault="00E90169" w:rsidP="00C643EC">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6A0897">
        <w:rPr>
          <w:rFonts w:ascii="Times New Roman" w:eastAsia="Times New Roman" w:hAnsi="Times New Roman" w:cs="Times New Roman"/>
          <w:i/>
          <w:sz w:val="28"/>
          <w:szCs w:val="28"/>
          <w:lang w:eastAsia="ru-RU"/>
        </w:rPr>
        <w:t xml:space="preserve">Система оценки достижения планируемых </w:t>
      </w:r>
      <w:r>
        <w:rPr>
          <w:rFonts w:ascii="Times New Roman" w:eastAsia="Times New Roman" w:hAnsi="Times New Roman" w:cs="Times New Roman"/>
          <w:i/>
          <w:sz w:val="28"/>
          <w:szCs w:val="28"/>
          <w:lang w:eastAsia="ru-RU"/>
        </w:rPr>
        <w:t>результатов освоения А</w:t>
      </w:r>
      <w:r w:rsidRPr="006A0897">
        <w:rPr>
          <w:rFonts w:ascii="Times New Roman" w:eastAsia="Times New Roman" w:hAnsi="Times New Roman" w:cs="Times New Roman"/>
          <w:i/>
          <w:sz w:val="28"/>
          <w:szCs w:val="28"/>
          <w:lang w:eastAsia="ru-RU"/>
        </w:rPr>
        <w:t xml:space="preserve">ОП НОО для обучающихся </w:t>
      </w:r>
      <w:r>
        <w:rPr>
          <w:rFonts w:ascii="Times New Roman" w:eastAsia="Times New Roman" w:hAnsi="Times New Roman" w:cs="Times New Roman"/>
          <w:i/>
          <w:sz w:val="28"/>
          <w:szCs w:val="28"/>
          <w:lang w:eastAsia="ru-RU"/>
        </w:rPr>
        <w:t>с ТНР (вариант 5</w:t>
      </w:r>
      <w:r w:rsidRPr="006A0897">
        <w:rPr>
          <w:rFonts w:ascii="Times New Roman" w:eastAsia="Times New Roman" w:hAnsi="Times New Roman" w:cs="Times New Roman"/>
          <w:i/>
          <w:sz w:val="28"/>
          <w:szCs w:val="28"/>
          <w:lang w:eastAsia="ru-RU"/>
        </w:rPr>
        <w:t>.1) предполагает</w:t>
      </w:r>
      <w:r w:rsidRPr="0048120F">
        <w:rPr>
          <w:rFonts w:ascii="Times New Roman" w:eastAsia="Times New Roman" w:hAnsi="Times New Roman" w:cs="Times New Roman"/>
          <w:sz w:val="28"/>
          <w:szCs w:val="28"/>
          <w:lang w:eastAsia="ru-RU"/>
        </w:rPr>
        <w:t xml:space="preserve"> </w:t>
      </w:r>
      <w:r w:rsidRPr="004F0502">
        <w:rPr>
          <w:rFonts w:ascii="Times New Roman" w:eastAsia="Times New Roman" w:hAnsi="Times New Roman" w:cs="Times New Roman"/>
          <w:i/>
          <w:sz w:val="28"/>
          <w:szCs w:val="28"/>
          <w:lang w:eastAsia="ru-RU"/>
        </w:rPr>
        <w:t xml:space="preserve">комплексный подход к </w:t>
      </w:r>
      <w:r w:rsidRPr="007C12A8">
        <w:rPr>
          <w:rFonts w:ascii="Times New Roman" w:eastAsia="Times New Roman" w:hAnsi="Times New Roman" w:cs="Times New Roman"/>
          <w:i/>
          <w:sz w:val="28"/>
          <w:szCs w:val="28"/>
          <w:lang w:eastAsia="ru-RU"/>
        </w:rPr>
        <w:t>оценке личностных, метапредметных, пре</w:t>
      </w:r>
      <w:r w:rsidR="00C643EC" w:rsidRPr="007C12A8">
        <w:rPr>
          <w:rFonts w:ascii="Times New Roman" w:eastAsia="Times New Roman" w:hAnsi="Times New Roman" w:cs="Times New Roman"/>
          <w:i/>
          <w:sz w:val="28"/>
          <w:szCs w:val="28"/>
          <w:lang w:eastAsia="ru-RU"/>
        </w:rPr>
        <w:t xml:space="preserve">дметных результатов образования </w:t>
      </w:r>
      <w:r w:rsidR="00980C7D" w:rsidRPr="007C12A8">
        <w:rPr>
          <w:rFonts w:ascii="Times New Roman" w:eastAsia="Times New Roman" w:hAnsi="Times New Roman" w:cs="Times New Roman"/>
          <w:i/>
          <w:sz w:val="28"/>
          <w:szCs w:val="28"/>
          <w:lang w:eastAsia="ru-RU"/>
        </w:rPr>
        <w:t>с учетом структуры и степени выраженности дефекта.</w:t>
      </w:r>
    </w:p>
    <w:p w:rsidR="00C643EC" w:rsidRPr="007C12A8" w:rsidRDefault="00C643EC" w:rsidP="00C643EC">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7C12A8">
        <w:rPr>
          <w:rFonts w:ascii="Times New Roman" w:eastAsia="Times New Roman" w:hAnsi="Times New Roman" w:cs="Times New Roman"/>
          <w:b/>
          <w:i/>
          <w:sz w:val="28"/>
          <w:szCs w:val="28"/>
          <w:lang w:eastAsia="ru-RU"/>
        </w:rPr>
        <w:t>Особенности оценки предметных результатов</w:t>
      </w:r>
    </w:p>
    <w:p w:rsidR="007C12A8" w:rsidRPr="007C12A8" w:rsidRDefault="007C12A8" w:rsidP="007C12A8">
      <w:pPr>
        <w:widowControl w:val="0"/>
        <w:autoSpaceDE w:val="0"/>
        <w:autoSpaceDN w:val="0"/>
        <w:adjustRightInd w:val="0"/>
        <w:spacing w:after="0" w:line="240" w:lineRule="auto"/>
        <w:ind w:firstLine="567"/>
        <w:rPr>
          <w:rFonts w:ascii="Times New Roman" w:eastAsia="Times New Roman" w:hAnsi="Times New Roman" w:cs="Times New Roman"/>
          <w:b/>
          <w:i/>
          <w:sz w:val="28"/>
          <w:szCs w:val="28"/>
          <w:lang w:eastAsia="ru-RU"/>
        </w:rPr>
      </w:pPr>
      <w:r w:rsidRPr="007C12A8">
        <w:rPr>
          <w:sz w:val="28"/>
          <w:szCs w:val="28"/>
        </w:rPr>
        <w:t xml:space="preserve">Оценивать достижения обучающимся с ТНР планируемых результатов необходимо при завершении каждого уровня образования, поскольку у обучающегося с ТНР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Обучающиеся с ТНР имеют право на прохождение текущей, промежуточной и государственной итоговой аттестации освоения АОП НОО в иных формах. Специальные условия проведения текущей, промежуточной и итоговой (по итогам освоения АОП НОО) аттестации обучающихся с ТНР включают: </w:t>
      </w:r>
      <w:r>
        <w:rPr>
          <w:sz w:val="28"/>
          <w:szCs w:val="28"/>
        </w:rPr>
        <w:t xml:space="preserve">                                                                                                                             </w:t>
      </w:r>
      <w:r w:rsidRPr="007C12A8">
        <w:rPr>
          <w:sz w:val="28"/>
          <w:szCs w:val="28"/>
        </w:rPr>
        <w:t xml:space="preserve">- особую форму организации аттестации (в малой группе, индивидуальную) с </w:t>
      </w:r>
      <w:r w:rsidRPr="007C12A8">
        <w:rPr>
          <w:sz w:val="28"/>
          <w:szCs w:val="28"/>
        </w:rPr>
        <w:lastRenderedPageBreak/>
        <w:t>учетом особых образовательных потребностей и индивидуальных ос</w:t>
      </w:r>
      <w:r>
        <w:rPr>
          <w:sz w:val="28"/>
          <w:szCs w:val="28"/>
        </w:rPr>
        <w:t xml:space="preserve">обенностей обучающихся с ТНР;                                                                                                                </w:t>
      </w:r>
      <w:r w:rsidRPr="007C12A8">
        <w:rPr>
          <w:sz w:val="28"/>
          <w:szCs w:val="28"/>
        </w:rPr>
        <w:t xml:space="preserve"> -привычную обстановку в классе (присутствие своего учителя, наличие привычных для обучающихся зрительных опор: наглядных схем, шаблонов общего хода выполнения заданий); </w:t>
      </w:r>
      <w:r>
        <w:rPr>
          <w:sz w:val="28"/>
          <w:szCs w:val="28"/>
        </w:rPr>
        <w:t xml:space="preserve">                                                                                                         </w:t>
      </w:r>
      <w:r w:rsidRPr="007C12A8">
        <w:rPr>
          <w:sz w:val="28"/>
          <w:szCs w:val="28"/>
        </w:rPr>
        <w:t>- присутствие в начале работы этапа общей организации деятельности;</w:t>
      </w:r>
      <w:r>
        <w:rPr>
          <w:sz w:val="28"/>
          <w:szCs w:val="28"/>
        </w:rPr>
        <w:t xml:space="preserve">                            </w:t>
      </w:r>
      <w:r w:rsidRPr="007C12A8">
        <w:rPr>
          <w:sz w:val="28"/>
          <w:szCs w:val="28"/>
        </w:rPr>
        <w:t xml:space="preserve"> -при необходимости адаптирование текста задания с учетом особых образовательных потребностей и индивидуальных трудностей обу</w:t>
      </w:r>
      <w:r>
        <w:rPr>
          <w:sz w:val="28"/>
          <w:szCs w:val="28"/>
        </w:rPr>
        <w:t xml:space="preserve">чающихся с ТНР (более крупный </w:t>
      </w:r>
      <w:r w:rsidRPr="007C12A8">
        <w:rPr>
          <w:sz w:val="28"/>
          <w:szCs w:val="28"/>
        </w:rPr>
        <w:t>шрифт, четкое отграничение одного задания от другого; упрощение формулировок задания по грамматическому и семантическому оформлению и др.);</w:t>
      </w:r>
      <w:r>
        <w:rPr>
          <w:sz w:val="28"/>
          <w:szCs w:val="28"/>
        </w:rPr>
        <w:t xml:space="preserve">                                                                                                                                  </w:t>
      </w:r>
      <w:r w:rsidRPr="007C12A8">
        <w:rPr>
          <w:sz w:val="28"/>
          <w:szCs w:val="28"/>
        </w:rPr>
        <w:t xml:space="preserve"> - адаптирование инструкции с учетом особых образовательных потребностей и индивидуальных трудностей обучающихся с ТНР:</w:t>
      </w:r>
      <w:r>
        <w:rPr>
          <w:sz w:val="28"/>
          <w:szCs w:val="28"/>
        </w:rPr>
        <w:t xml:space="preserve">                                                                 </w:t>
      </w:r>
      <w:r w:rsidRPr="007C12A8">
        <w:rPr>
          <w:sz w:val="28"/>
          <w:szCs w:val="28"/>
        </w:rPr>
        <w:t xml:space="preserve"> 1. упрощение формулировок по грамматическому и семантическому оформлению; </w:t>
      </w:r>
      <w:r>
        <w:rPr>
          <w:sz w:val="28"/>
          <w:szCs w:val="28"/>
        </w:rPr>
        <w:t xml:space="preserve">                                                                                                                                                       </w:t>
      </w:r>
      <w:r w:rsidRPr="007C12A8">
        <w:rPr>
          <w:sz w:val="28"/>
          <w:szCs w:val="28"/>
        </w:rPr>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 </w:t>
      </w:r>
      <w:r>
        <w:rPr>
          <w:sz w:val="28"/>
          <w:szCs w:val="28"/>
        </w:rPr>
        <w:t xml:space="preserve">                                                                                                                                                      </w:t>
      </w:r>
      <w:r w:rsidRPr="007C12A8">
        <w:rPr>
          <w:sz w:val="28"/>
          <w:szCs w:val="28"/>
        </w:rPr>
        <w:t xml:space="preserve">3. в дополнение к письменной инструкции к заданию, при необходимости, она дополнительно прочитывается педагогом вслух в медленном темпе с четкими 4. смысловыми акцентами; </w:t>
      </w:r>
      <w:r>
        <w:rPr>
          <w:sz w:val="28"/>
          <w:szCs w:val="28"/>
        </w:rPr>
        <w:t xml:space="preserve">                                                                                                       </w:t>
      </w:r>
      <w:r w:rsidRPr="007C12A8">
        <w:rPr>
          <w:sz w:val="28"/>
          <w:szCs w:val="28"/>
        </w:rPr>
        <w:t>-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Pr>
          <w:sz w:val="28"/>
          <w:szCs w:val="28"/>
        </w:rPr>
        <w:t xml:space="preserve">                                                                                                                                         </w:t>
      </w:r>
      <w:r w:rsidRPr="007C12A8">
        <w:rPr>
          <w:sz w:val="28"/>
          <w:szCs w:val="28"/>
        </w:rPr>
        <w:t xml:space="preserve"> - увеличение времени на выполнение заданий;</w:t>
      </w:r>
      <w:r>
        <w:rPr>
          <w:sz w:val="28"/>
          <w:szCs w:val="28"/>
        </w:rPr>
        <w:t xml:space="preserve">                                                                                    </w:t>
      </w:r>
      <w:r w:rsidRPr="007C12A8">
        <w:rPr>
          <w:sz w:val="28"/>
          <w:szCs w:val="28"/>
        </w:rPr>
        <w:t xml:space="preserve"> - возможность организации короткого перерыва (10-15 мин) при нарастании в поведении ребенка проявлений утомления, истощения; </w:t>
      </w:r>
      <w:r>
        <w:rPr>
          <w:sz w:val="28"/>
          <w:szCs w:val="28"/>
        </w:rPr>
        <w:t xml:space="preserve">                                                               </w:t>
      </w:r>
      <w:r w:rsidRPr="007C12A8">
        <w:rPr>
          <w:sz w:val="28"/>
          <w:szCs w:val="28"/>
        </w:rPr>
        <w:t xml:space="preserve">- недопустимыми являются негативные реакции со стороны педагога, создание ситуаций, приводящих к эмоциональному травмированию ребенка. </w:t>
      </w:r>
      <w:r>
        <w:rPr>
          <w:sz w:val="28"/>
          <w:szCs w:val="28"/>
        </w:rPr>
        <w:t xml:space="preserve">                               </w:t>
      </w:r>
      <w:r w:rsidRPr="007C12A8">
        <w:rPr>
          <w:sz w:val="28"/>
          <w:szCs w:val="28"/>
        </w:rPr>
        <w:t>Система оценки достижения обучающимися с ТНР планируемых результатов освоения АООП НОО должна позволять вести оценку предметных, метапредметных и личностных результатов; в том числе итоговую оценку обучающихся с ТНР, освоивших АООП НОО, с учетом структуры и степени выраженности дефекта.</w:t>
      </w:r>
    </w:p>
    <w:p w:rsidR="0087336E" w:rsidRPr="0087336E"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36F58">
        <w:rPr>
          <w:rFonts w:ascii="Times New Roman" w:eastAsia="Times New Roman" w:hAnsi="Times New Roman" w:cs="Times New Roman"/>
          <w:sz w:val="28"/>
          <w:szCs w:val="28"/>
          <w:lang w:eastAsia="ru-RU"/>
        </w:rPr>
        <w:t>Оценка результат</w:t>
      </w:r>
      <w:r>
        <w:rPr>
          <w:rFonts w:ascii="Times New Roman" w:eastAsia="Times New Roman" w:hAnsi="Times New Roman" w:cs="Times New Roman"/>
          <w:sz w:val="28"/>
          <w:szCs w:val="28"/>
          <w:lang w:eastAsia="ru-RU"/>
        </w:rPr>
        <w:t xml:space="preserve">ов освоения обучающимися с ТНР </w:t>
      </w:r>
      <w:r w:rsidRPr="00736F58">
        <w:rPr>
          <w:rFonts w:ascii="Times New Roman" w:eastAsia="Times New Roman" w:hAnsi="Times New Roman" w:cs="Times New Roman"/>
          <w:sz w:val="28"/>
          <w:szCs w:val="28"/>
          <w:lang w:eastAsia="ru-RU"/>
        </w:rPr>
        <w:t>АОП НОО (кроме программы коррекционной работы) осуществляется в соответствии с требованиями ФГО</w:t>
      </w:r>
      <w:r>
        <w:rPr>
          <w:rFonts w:ascii="Times New Roman" w:eastAsia="Times New Roman" w:hAnsi="Times New Roman" w:cs="Times New Roman"/>
          <w:sz w:val="28"/>
          <w:szCs w:val="28"/>
          <w:lang w:eastAsia="ru-RU"/>
        </w:rPr>
        <w:t>С НОО</w:t>
      </w:r>
      <w:r w:rsidRPr="00736F58">
        <w:rPr>
          <w:rFonts w:ascii="Times New Roman" w:eastAsia="Times New Roman" w:hAnsi="Times New Roman" w:cs="Times New Roman"/>
          <w:sz w:val="28"/>
          <w:szCs w:val="28"/>
          <w:lang w:eastAsia="ru-RU"/>
        </w:rPr>
        <w:t>.</w:t>
      </w:r>
    </w:p>
    <w:p w:rsidR="008A77EE" w:rsidRDefault="008A77EE" w:rsidP="008A77EE">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7C12A8">
        <w:rPr>
          <w:rFonts w:ascii="Times New Roman" w:eastAsia="Times New Roman" w:hAnsi="Times New Roman" w:cs="Times New Roman"/>
          <w:b/>
          <w:i/>
          <w:sz w:val="28"/>
          <w:szCs w:val="28"/>
          <w:lang w:eastAsia="ru-RU"/>
        </w:rPr>
        <w:t>Особенности оценки предметных результатов</w:t>
      </w:r>
    </w:p>
    <w:tbl>
      <w:tblPr>
        <w:tblStyle w:val="af4"/>
        <w:tblW w:w="0" w:type="auto"/>
        <w:tblLook w:val="04A0" w:firstRow="1" w:lastRow="0" w:firstColumn="1" w:lastColumn="0" w:noHBand="0" w:noVBand="1"/>
      </w:tblPr>
      <w:tblGrid>
        <w:gridCol w:w="2407"/>
        <w:gridCol w:w="2407"/>
        <w:gridCol w:w="2407"/>
        <w:gridCol w:w="2407"/>
      </w:tblGrid>
      <w:tr w:rsidR="008A77EE" w:rsidTr="008A77EE">
        <w:tc>
          <w:tcPr>
            <w:tcW w:w="2407" w:type="dxa"/>
          </w:tcPr>
          <w:p w:rsidR="008A77EE" w:rsidRDefault="008A77EE" w:rsidP="008A77EE">
            <w:pPr>
              <w:widowControl w:val="0"/>
              <w:autoSpaceDE w:val="0"/>
              <w:autoSpaceDN w:val="0"/>
              <w:adjustRightInd w:val="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Цель</w:t>
            </w:r>
          </w:p>
        </w:tc>
        <w:tc>
          <w:tcPr>
            <w:tcW w:w="2407" w:type="dxa"/>
          </w:tcPr>
          <w:p w:rsidR="008A77EE" w:rsidRDefault="008A77EE" w:rsidP="008A77EE">
            <w:pPr>
              <w:widowControl w:val="0"/>
              <w:autoSpaceDE w:val="0"/>
              <w:autoSpaceDN w:val="0"/>
              <w:adjustRightInd w:val="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Способ</w:t>
            </w:r>
          </w:p>
        </w:tc>
        <w:tc>
          <w:tcPr>
            <w:tcW w:w="2407" w:type="dxa"/>
          </w:tcPr>
          <w:p w:rsidR="008A77EE" w:rsidRDefault="008A77EE" w:rsidP="008A77EE">
            <w:pPr>
              <w:widowControl w:val="0"/>
              <w:autoSpaceDE w:val="0"/>
              <w:autoSpaceDN w:val="0"/>
              <w:adjustRightInd w:val="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Оценка</w:t>
            </w:r>
          </w:p>
        </w:tc>
        <w:tc>
          <w:tcPr>
            <w:tcW w:w="2407" w:type="dxa"/>
          </w:tcPr>
          <w:p w:rsidR="008A77EE" w:rsidRDefault="008A77EE" w:rsidP="008A77EE">
            <w:pPr>
              <w:widowControl w:val="0"/>
              <w:autoSpaceDE w:val="0"/>
              <w:autoSpaceDN w:val="0"/>
              <w:adjustRightInd w:val="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Виды помощи</w:t>
            </w:r>
          </w:p>
        </w:tc>
      </w:tr>
      <w:tr w:rsidR="00D05D80" w:rsidTr="00C03B57">
        <w:tc>
          <w:tcPr>
            <w:tcW w:w="9628" w:type="dxa"/>
            <w:gridSpan w:val="4"/>
          </w:tcPr>
          <w:p w:rsidR="00D05D80" w:rsidRDefault="00D05D80" w:rsidP="008A77EE">
            <w:pPr>
              <w:widowControl w:val="0"/>
              <w:autoSpaceDE w:val="0"/>
              <w:autoSpaceDN w:val="0"/>
              <w:adjustRightInd w:val="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Входная диагностика</w:t>
            </w:r>
          </w:p>
        </w:tc>
      </w:tr>
      <w:tr w:rsidR="008A77EE" w:rsidTr="008A77EE">
        <w:tc>
          <w:tcPr>
            <w:tcW w:w="2407" w:type="dxa"/>
          </w:tcPr>
          <w:p w:rsidR="008A77EE" w:rsidRDefault="008A77EE" w:rsidP="008A77EE">
            <w:pPr>
              <w:widowControl w:val="0"/>
              <w:autoSpaceDE w:val="0"/>
              <w:autoSpaceDN w:val="0"/>
              <w:adjustRightInd w:val="0"/>
              <w:jc w:val="both"/>
            </w:pPr>
            <w:r>
              <w:lastRenderedPageBreak/>
              <w:t xml:space="preserve">Определение исходного уровня развития личности обучающегося в следующих компетенциях: </w:t>
            </w:r>
          </w:p>
          <w:p w:rsidR="008A77EE" w:rsidRDefault="008A77EE" w:rsidP="008A77EE">
            <w:pPr>
              <w:widowControl w:val="0"/>
              <w:autoSpaceDE w:val="0"/>
              <w:autoSpaceDN w:val="0"/>
              <w:adjustRightInd w:val="0"/>
              <w:jc w:val="both"/>
            </w:pPr>
            <w:r>
              <w:t>-в личностной компетентности (развитие личностных навыков, освоения норм и правил поведения);</w:t>
            </w:r>
          </w:p>
          <w:p w:rsidR="008A77EE" w:rsidRDefault="008A77EE" w:rsidP="008A77EE">
            <w:pPr>
              <w:widowControl w:val="0"/>
              <w:autoSpaceDE w:val="0"/>
              <w:autoSpaceDN w:val="0"/>
              <w:adjustRightInd w:val="0"/>
              <w:jc w:val="both"/>
            </w:pPr>
            <w:r>
              <w:t xml:space="preserve"> -регулятивной компетентности; </w:t>
            </w:r>
          </w:p>
          <w:p w:rsidR="008A77EE" w:rsidRDefault="008A77EE" w:rsidP="008A77EE">
            <w:pPr>
              <w:widowControl w:val="0"/>
              <w:autoSpaceDE w:val="0"/>
              <w:autoSpaceDN w:val="0"/>
              <w:adjustRightInd w:val="0"/>
              <w:jc w:val="both"/>
            </w:pPr>
            <w:r>
              <w:t xml:space="preserve">-коммуникативной компетентности; </w:t>
            </w:r>
          </w:p>
          <w:p w:rsidR="008A77EE" w:rsidRDefault="008A77EE" w:rsidP="008A77EE">
            <w:pPr>
              <w:widowControl w:val="0"/>
              <w:autoSpaceDE w:val="0"/>
              <w:autoSpaceDN w:val="0"/>
              <w:adjustRightInd w:val="0"/>
              <w:jc w:val="both"/>
            </w:pPr>
            <w:r>
              <w:t xml:space="preserve">-познавательной компетентности; </w:t>
            </w:r>
          </w:p>
          <w:p w:rsidR="008A77EE" w:rsidRDefault="008A77EE" w:rsidP="008A77EE">
            <w:pPr>
              <w:widowControl w:val="0"/>
              <w:autoSpaceDE w:val="0"/>
              <w:autoSpaceDN w:val="0"/>
              <w:adjustRightInd w:val="0"/>
              <w:jc w:val="both"/>
              <w:rPr>
                <w:rFonts w:ascii="Times New Roman" w:eastAsia="Times New Roman" w:hAnsi="Times New Roman" w:cs="Times New Roman"/>
                <w:b/>
                <w:i/>
                <w:sz w:val="28"/>
                <w:szCs w:val="28"/>
              </w:rPr>
            </w:pPr>
            <w:r>
              <w:t>-определение зоны ближайшего развития; -направления коррекционно- развивающей работы.</w:t>
            </w:r>
          </w:p>
        </w:tc>
        <w:tc>
          <w:tcPr>
            <w:tcW w:w="2407" w:type="dxa"/>
          </w:tcPr>
          <w:p w:rsidR="008A77EE" w:rsidRDefault="008A77EE" w:rsidP="008A77EE">
            <w:pPr>
              <w:widowControl w:val="0"/>
              <w:autoSpaceDE w:val="0"/>
              <w:autoSpaceDN w:val="0"/>
              <w:adjustRightInd w:val="0"/>
              <w:jc w:val="both"/>
              <w:rPr>
                <w:rFonts w:ascii="Times New Roman" w:eastAsia="Times New Roman" w:hAnsi="Times New Roman" w:cs="Times New Roman"/>
                <w:b/>
                <w:i/>
                <w:sz w:val="28"/>
                <w:szCs w:val="28"/>
              </w:rPr>
            </w:pPr>
            <w:r>
              <w:t>Наблюдение, письменные и графические работы, устная беседа, тестирование</w:t>
            </w:r>
          </w:p>
        </w:tc>
        <w:tc>
          <w:tcPr>
            <w:tcW w:w="2407" w:type="dxa"/>
          </w:tcPr>
          <w:p w:rsidR="008A77EE" w:rsidRDefault="008A77EE" w:rsidP="008A77EE">
            <w:pPr>
              <w:widowControl w:val="0"/>
              <w:autoSpaceDE w:val="0"/>
              <w:autoSpaceDN w:val="0"/>
              <w:adjustRightInd w:val="0"/>
              <w:jc w:val="both"/>
            </w:pPr>
            <w:r>
              <w:t xml:space="preserve">Оценочным ключом для фиксации достижений обучающегося является трехуровневая шкала: ниже базового уровень – обучающийся не демонстрирует умение даже в отдельных видах деятельности. </w:t>
            </w:r>
          </w:p>
          <w:p w:rsidR="008A77EE" w:rsidRDefault="008A77EE" w:rsidP="008A77EE">
            <w:pPr>
              <w:widowControl w:val="0"/>
              <w:autoSpaceDE w:val="0"/>
              <w:autoSpaceDN w:val="0"/>
              <w:adjustRightInd w:val="0"/>
              <w:jc w:val="both"/>
            </w:pPr>
            <w:r>
              <w:t xml:space="preserve">Базовый уровень – обучающийся демонстрирует умения в отдельных видах деятельности. </w:t>
            </w:r>
          </w:p>
          <w:p w:rsidR="008A77EE" w:rsidRDefault="008A77EE" w:rsidP="008A77EE">
            <w:pPr>
              <w:widowControl w:val="0"/>
              <w:autoSpaceDE w:val="0"/>
              <w:autoSpaceDN w:val="0"/>
              <w:adjustRightInd w:val="0"/>
              <w:jc w:val="both"/>
              <w:rPr>
                <w:rFonts w:ascii="Times New Roman" w:eastAsia="Times New Roman" w:hAnsi="Times New Roman" w:cs="Times New Roman"/>
                <w:b/>
                <w:i/>
                <w:sz w:val="28"/>
                <w:szCs w:val="28"/>
              </w:rPr>
            </w:pPr>
            <w:r>
              <w:t xml:space="preserve">Выше базового уровень – демонстрирует умения в большинстве видов деятельности </w:t>
            </w:r>
          </w:p>
        </w:tc>
        <w:tc>
          <w:tcPr>
            <w:tcW w:w="2407" w:type="dxa"/>
          </w:tcPr>
          <w:p w:rsidR="008A77EE" w:rsidRDefault="008A77EE" w:rsidP="008A77EE">
            <w:pPr>
              <w:widowControl w:val="0"/>
              <w:autoSpaceDE w:val="0"/>
              <w:autoSpaceDN w:val="0"/>
              <w:adjustRightInd w:val="0"/>
              <w:rPr>
                <w:rFonts w:ascii="Times New Roman" w:eastAsia="Times New Roman" w:hAnsi="Times New Roman" w:cs="Times New Roman"/>
                <w:b/>
                <w:i/>
                <w:sz w:val="28"/>
                <w:szCs w:val="28"/>
              </w:rPr>
            </w:pPr>
            <w:r>
              <w:t>Индивидуальные коррекционно-развивающие занятия, индиви-дуальная помощь учителя на уроках, дифференцированные задания, помощь и поощрение, психологопедагогическое консультирование родителей. Групповые коррекционноразвивающие занятия ,дифференцированные задания дифференцированные задания, руководство и помощь учителя, психолого- педагогическое консультирование родителей. Дополнительные развивающие упражнения, дифференцированные задания, контроль и поощрение, психологопедагогическое консультирование родителей.</w:t>
            </w:r>
          </w:p>
        </w:tc>
      </w:tr>
      <w:tr w:rsidR="00D05D80" w:rsidTr="00C03B57">
        <w:tc>
          <w:tcPr>
            <w:tcW w:w="9628" w:type="dxa"/>
            <w:gridSpan w:val="4"/>
          </w:tcPr>
          <w:p w:rsidR="00D05D80" w:rsidRDefault="00D05D80" w:rsidP="008A77EE">
            <w:pPr>
              <w:widowControl w:val="0"/>
              <w:autoSpaceDE w:val="0"/>
              <w:autoSpaceDN w:val="0"/>
              <w:adjustRightInd w:val="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Промежуточный контроль</w:t>
            </w:r>
          </w:p>
        </w:tc>
      </w:tr>
      <w:tr w:rsidR="008A77EE" w:rsidTr="008A77EE">
        <w:tc>
          <w:tcPr>
            <w:tcW w:w="2407" w:type="dxa"/>
          </w:tcPr>
          <w:p w:rsidR="008A77EE" w:rsidRDefault="00D05D80" w:rsidP="008A77EE">
            <w:pPr>
              <w:widowControl w:val="0"/>
              <w:autoSpaceDE w:val="0"/>
              <w:autoSpaceDN w:val="0"/>
              <w:adjustRightInd w:val="0"/>
              <w:jc w:val="both"/>
              <w:rPr>
                <w:rFonts w:ascii="Times New Roman" w:eastAsia="Times New Roman" w:hAnsi="Times New Roman" w:cs="Times New Roman"/>
                <w:b/>
                <w:i/>
                <w:sz w:val="28"/>
                <w:szCs w:val="28"/>
              </w:rPr>
            </w:pPr>
            <w:r>
              <w:t>Диагностика текущих результатов освоения предметных программ, соотнесение достигнутых результатов с планируемыми, определение дальнейших коррекционно-развивающих мероприятий.</w:t>
            </w:r>
          </w:p>
        </w:tc>
        <w:tc>
          <w:tcPr>
            <w:tcW w:w="2407" w:type="dxa"/>
          </w:tcPr>
          <w:p w:rsidR="008A77EE" w:rsidRDefault="00D05D80" w:rsidP="008A77EE">
            <w:pPr>
              <w:widowControl w:val="0"/>
              <w:autoSpaceDE w:val="0"/>
              <w:autoSpaceDN w:val="0"/>
              <w:adjustRightInd w:val="0"/>
              <w:jc w:val="both"/>
              <w:rPr>
                <w:rFonts w:ascii="Times New Roman" w:eastAsia="Times New Roman" w:hAnsi="Times New Roman" w:cs="Times New Roman"/>
                <w:b/>
                <w:i/>
                <w:sz w:val="28"/>
                <w:szCs w:val="28"/>
              </w:rPr>
            </w:pPr>
            <w:r>
              <w:t>Диагностические, практические, самостоятельные, творческие работы, дидактические карточки,сред ства ИКТ, тесты, проекты.</w:t>
            </w:r>
          </w:p>
        </w:tc>
        <w:tc>
          <w:tcPr>
            <w:tcW w:w="2407" w:type="dxa"/>
          </w:tcPr>
          <w:p w:rsidR="008A77EE" w:rsidRDefault="00D05D80" w:rsidP="008A77EE">
            <w:pPr>
              <w:widowControl w:val="0"/>
              <w:autoSpaceDE w:val="0"/>
              <w:autoSpaceDN w:val="0"/>
              <w:adjustRightInd w:val="0"/>
              <w:jc w:val="both"/>
              <w:rPr>
                <w:rFonts w:ascii="Times New Roman" w:eastAsia="Times New Roman" w:hAnsi="Times New Roman" w:cs="Times New Roman"/>
                <w:b/>
                <w:i/>
                <w:sz w:val="28"/>
                <w:szCs w:val="28"/>
              </w:rPr>
            </w:pPr>
            <w:r>
              <w:t>1)общепринятая пятибалльная шкала для оценки полноты и глубины освоения материала, умения решать учебнопознавательные и практические задачи; 2)индивидуальное наблюдение за деятельностью обучающегося в процессе работы с классом.</w:t>
            </w:r>
          </w:p>
        </w:tc>
        <w:tc>
          <w:tcPr>
            <w:tcW w:w="2407" w:type="dxa"/>
          </w:tcPr>
          <w:p w:rsidR="008A77EE" w:rsidRDefault="00D05D80" w:rsidP="008A77EE">
            <w:pPr>
              <w:widowControl w:val="0"/>
              <w:autoSpaceDE w:val="0"/>
              <w:autoSpaceDN w:val="0"/>
              <w:adjustRightInd w:val="0"/>
              <w:jc w:val="both"/>
              <w:rPr>
                <w:rFonts w:ascii="Times New Roman" w:eastAsia="Times New Roman" w:hAnsi="Times New Roman" w:cs="Times New Roman"/>
                <w:b/>
                <w:i/>
                <w:sz w:val="28"/>
                <w:szCs w:val="28"/>
              </w:rPr>
            </w:pPr>
            <w:r>
              <w:t>Коррекционно-развивающие занятия, индивидуальные занятия с учителем по ликвидации «пробелов» за счет консультационных часов; дифференцированные разноуровневые задания,памятки, образцы записей, таблицы и схемы, счетный материал, опорные схемы, обучение приемам мнемотехники, обучение приемам самоконтроля, использование интерактивных технологий (компьютерные образовательные игры,задания, тесты,учебные презентации); психологопедагогическое консультирование родителей</w:t>
            </w:r>
          </w:p>
        </w:tc>
      </w:tr>
      <w:tr w:rsidR="00D05D80" w:rsidTr="00C03B57">
        <w:tc>
          <w:tcPr>
            <w:tcW w:w="9628" w:type="dxa"/>
            <w:gridSpan w:val="4"/>
          </w:tcPr>
          <w:p w:rsidR="00D05D80" w:rsidRDefault="00D05D80" w:rsidP="008A77EE">
            <w:pPr>
              <w:widowControl w:val="0"/>
              <w:autoSpaceDE w:val="0"/>
              <w:autoSpaceDN w:val="0"/>
              <w:adjustRightInd w:val="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Итоговый контроль</w:t>
            </w:r>
          </w:p>
        </w:tc>
      </w:tr>
      <w:tr w:rsidR="00D05D80" w:rsidTr="008A77EE">
        <w:tc>
          <w:tcPr>
            <w:tcW w:w="2407" w:type="dxa"/>
          </w:tcPr>
          <w:p w:rsidR="00D05D80" w:rsidRDefault="00D05D80" w:rsidP="008A77EE">
            <w:pPr>
              <w:widowControl w:val="0"/>
              <w:autoSpaceDE w:val="0"/>
              <w:autoSpaceDN w:val="0"/>
              <w:adjustRightInd w:val="0"/>
              <w:jc w:val="both"/>
              <w:rPr>
                <w:rFonts w:ascii="Times New Roman" w:eastAsia="Times New Roman" w:hAnsi="Times New Roman" w:cs="Times New Roman"/>
                <w:b/>
                <w:i/>
                <w:sz w:val="28"/>
                <w:szCs w:val="28"/>
              </w:rPr>
            </w:pPr>
            <w:r>
              <w:t>Системное обобщение итогов учебной деятельности по разделу, теме</w:t>
            </w:r>
          </w:p>
        </w:tc>
        <w:tc>
          <w:tcPr>
            <w:tcW w:w="2407" w:type="dxa"/>
          </w:tcPr>
          <w:p w:rsidR="00D05D80" w:rsidRDefault="00D05D80" w:rsidP="008A77EE">
            <w:pPr>
              <w:widowControl w:val="0"/>
              <w:autoSpaceDE w:val="0"/>
              <w:autoSpaceDN w:val="0"/>
              <w:adjustRightInd w:val="0"/>
              <w:jc w:val="both"/>
              <w:rPr>
                <w:rFonts w:ascii="Times New Roman" w:eastAsia="Times New Roman" w:hAnsi="Times New Roman" w:cs="Times New Roman"/>
                <w:b/>
                <w:i/>
                <w:sz w:val="28"/>
                <w:szCs w:val="28"/>
              </w:rPr>
            </w:pPr>
            <w:r>
              <w:t>Устный и письменный опрос, тестирование, контрольные и диагностические работы, проекты.</w:t>
            </w:r>
          </w:p>
        </w:tc>
        <w:tc>
          <w:tcPr>
            <w:tcW w:w="2407" w:type="dxa"/>
          </w:tcPr>
          <w:p w:rsidR="00D05D80" w:rsidRDefault="00D05D80" w:rsidP="008A77EE">
            <w:pPr>
              <w:widowControl w:val="0"/>
              <w:autoSpaceDE w:val="0"/>
              <w:autoSpaceDN w:val="0"/>
              <w:adjustRightInd w:val="0"/>
              <w:jc w:val="both"/>
            </w:pPr>
            <w:r w:rsidRPr="00D05D80">
              <w:rPr>
                <w:rFonts w:ascii="Times New Roman" w:eastAsia="Times New Roman" w:hAnsi="Times New Roman" w:cs="Times New Roman"/>
                <w:sz w:val="24"/>
                <w:szCs w:val="24"/>
              </w:rPr>
              <w:t xml:space="preserve">1) </w:t>
            </w:r>
            <w:r>
              <w:t xml:space="preserve">пятибалльная шкала для оценки полноты и глубины освоения материала, умения решать учебнопознавательные и практические задачи; </w:t>
            </w:r>
          </w:p>
          <w:p w:rsidR="00D05D80" w:rsidRDefault="00D05D80" w:rsidP="008A77EE">
            <w:pPr>
              <w:widowControl w:val="0"/>
              <w:autoSpaceDE w:val="0"/>
              <w:autoSpaceDN w:val="0"/>
              <w:adjustRightInd w:val="0"/>
              <w:jc w:val="both"/>
            </w:pPr>
            <w:r>
              <w:t xml:space="preserve">2)для учащихся 1 классов оценочным ключом для фиксации достижений обучающегося является трехуровневая шкала: Ниже базового уровень – обучающийся не демонстрирует умение даже в отдельных видах деятельности. </w:t>
            </w:r>
          </w:p>
          <w:p w:rsidR="00D05D80" w:rsidRPr="00D05D80" w:rsidRDefault="00D05D80" w:rsidP="008A77EE">
            <w:pPr>
              <w:widowControl w:val="0"/>
              <w:autoSpaceDE w:val="0"/>
              <w:autoSpaceDN w:val="0"/>
              <w:adjustRightInd w:val="0"/>
              <w:jc w:val="both"/>
              <w:rPr>
                <w:rFonts w:ascii="Times New Roman" w:eastAsia="Times New Roman" w:hAnsi="Times New Roman" w:cs="Times New Roman"/>
                <w:sz w:val="24"/>
                <w:szCs w:val="24"/>
              </w:rPr>
            </w:pPr>
            <w:r>
              <w:t>Базовый уровень – обучающийся демонстрирует умения в отдельных видах деятельности. Выше базового уровень – демонстрирует умения в большинстве видов деятельности.</w:t>
            </w:r>
          </w:p>
        </w:tc>
        <w:tc>
          <w:tcPr>
            <w:tcW w:w="2407" w:type="dxa"/>
          </w:tcPr>
          <w:p w:rsidR="00D05D80" w:rsidRDefault="00D05D80" w:rsidP="008A77EE">
            <w:pPr>
              <w:widowControl w:val="0"/>
              <w:autoSpaceDE w:val="0"/>
              <w:autoSpaceDN w:val="0"/>
              <w:adjustRightInd w:val="0"/>
              <w:jc w:val="both"/>
              <w:rPr>
                <w:rFonts w:ascii="Times New Roman" w:eastAsia="Times New Roman" w:hAnsi="Times New Roman" w:cs="Times New Roman"/>
                <w:b/>
                <w:i/>
                <w:sz w:val="28"/>
                <w:szCs w:val="28"/>
              </w:rPr>
            </w:pPr>
            <w:r w:rsidRPr="00D05D80">
              <w:rPr>
                <w:rFonts w:ascii="Times New Roman" w:eastAsia="Times New Roman" w:hAnsi="Times New Roman" w:cs="Times New Roman"/>
                <w:b/>
                <w:i/>
                <w:sz w:val="24"/>
                <w:szCs w:val="24"/>
              </w:rPr>
              <w:t>организация</w:t>
            </w:r>
            <w:r w:rsidRPr="00D05D80">
              <w:rPr>
                <w:sz w:val="24"/>
                <w:szCs w:val="24"/>
              </w:rPr>
              <w:t xml:space="preserve"> </w:t>
            </w:r>
            <w:r>
              <w:t>повторения учебного материала, проекты, презентации, творческие работы, предметные недели, олимпиады и конкурсы; психологопедагогическое консультирование родителей, коррекция тематического планирования курсов коррекционноразвивающей области</w:t>
            </w:r>
          </w:p>
        </w:tc>
      </w:tr>
      <w:tr w:rsidR="00D05D80" w:rsidTr="00C03B57">
        <w:tc>
          <w:tcPr>
            <w:tcW w:w="9628" w:type="dxa"/>
            <w:gridSpan w:val="4"/>
          </w:tcPr>
          <w:p w:rsidR="00D05D80" w:rsidRDefault="00D05D80" w:rsidP="008A77EE">
            <w:pPr>
              <w:widowControl w:val="0"/>
              <w:autoSpaceDE w:val="0"/>
              <w:autoSpaceDN w:val="0"/>
              <w:adjustRightInd w:val="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Комплексная диагностика</w:t>
            </w:r>
          </w:p>
        </w:tc>
      </w:tr>
      <w:tr w:rsidR="00D05D80" w:rsidTr="008A77EE">
        <w:tc>
          <w:tcPr>
            <w:tcW w:w="2407" w:type="dxa"/>
          </w:tcPr>
          <w:p w:rsidR="00D05D80" w:rsidRDefault="00D05D80" w:rsidP="008A77EE">
            <w:pPr>
              <w:widowControl w:val="0"/>
              <w:autoSpaceDE w:val="0"/>
              <w:autoSpaceDN w:val="0"/>
              <w:adjustRightInd w:val="0"/>
              <w:jc w:val="both"/>
              <w:rPr>
                <w:rFonts w:ascii="Times New Roman" w:eastAsia="Times New Roman" w:hAnsi="Times New Roman" w:cs="Times New Roman"/>
                <w:b/>
                <w:i/>
                <w:sz w:val="28"/>
                <w:szCs w:val="28"/>
              </w:rPr>
            </w:pPr>
            <w:r>
              <w:t>Диагностирование качества обучения, личностных достижений учащихся.</w:t>
            </w:r>
          </w:p>
        </w:tc>
        <w:tc>
          <w:tcPr>
            <w:tcW w:w="2407" w:type="dxa"/>
          </w:tcPr>
          <w:p w:rsidR="00D05D80" w:rsidRDefault="00D05D80" w:rsidP="008A77EE">
            <w:pPr>
              <w:widowControl w:val="0"/>
              <w:autoSpaceDE w:val="0"/>
              <w:autoSpaceDN w:val="0"/>
              <w:adjustRightInd w:val="0"/>
              <w:jc w:val="both"/>
              <w:rPr>
                <w:rFonts w:ascii="Times New Roman" w:eastAsia="Times New Roman" w:hAnsi="Times New Roman" w:cs="Times New Roman"/>
                <w:b/>
                <w:i/>
                <w:sz w:val="28"/>
                <w:szCs w:val="28"/>
              </w:rPr>
            </w:pPr>
            <w:r>
              <w:t>Психологическое и логопедическое тестирование, тесты обученности по предметам, учебные проекты.</w:t>
            </w:r>
          </w:p>
        </w:tc>
        <w:tc>
          <w:tcPr>
            <w:tcW w:w="2407" w:type="dxa"/>
          </w:tcPr>
          <w:p w:rsidR="00D05D80" w:rsidRDefault="00D05D80" w:rsidP="000A71A1">
            <w:pPr>
              <w:widowControl w:val="0"/>
              <w:autoSpaceDE w:val="0"/>
              <w:autoSpaceDN w:val="0"/>
              <w:adjustRightInd w:val="0"/>
            </w:pPr>
            <w:r>
              <w:t>Результаты оцениваются:</w:t>
            </w:r>
          </w:p>
          <w:p w:rsidR="00D05D80" w:rsidRDefault="00D05D80" w:rsidP="000A71A1">
            <w:pPr>
              <w:widowControl w:val="0"/>
              <w:autoSpaceDE w:val="0"/>
              <w:autoSpaceDN w:val="0"/>
              <w:adjustRightInd w:val="0"/>
            </w:pPr>
            <w:r>
              <w:t xml:space="preserve"> -по бальной системе теста;</w:t>
            </w:r>
          </w:p>
          <w:p w:rsidR="000A71A1" w:rsidRDefault="00D05D80" w:rsidP="000A71A1">
            <w:pPr>
              <w:widowControl w:val="0"/>
              <w:autoSpaceDE w:val="0"/>
              <w:autoSpaceDN w:val="0"/>
              <w:adjustRightInd w:val="0"/>
            </w:pPr>
            <w:r>
              <w:t xml:space="preserve"> -по уровням: высокий, повышенный, базовый, ниже базового; </w:t>
            </w:r>
          </w:p>
          <w:p w:rsidR="00D05D80" w:rsidRDefault="00D05D80" w:rsidP="000A71A1">
            <w:pPr>
              <w:widowControl w:val="0"/>
              <w:autoSpaceDE w:val="0"/>
              <w:autoSpaceDN w:val="0"/>
              <w:adjustRightInd w:val="0"/>
              <w:rPr>
                <w:rFonts w:ascii="Times New Roman" w:eastAsia="Times New Roman" w:hAnsi="Times New Roman" w:cs="Times New Roman"/>
                <w:b/>
                <w:i/>
                <w:sz w:val="28"/>
                <w:szCs w:val="28"/>
              </w:rPr>
            </w:pPr>
            <w:r>
              <w:t>-по критериям оценки проектов</w:t>
            </w:r>
          </w:p>
        </w:tc>
        <w:tc>
          <w:tcPr>
            <w:tcW w:w="2407" w:type="dxa"/>
          </w:tcPr>
          <w:p w:rsidR="00D05D80" w:rsidRDefault="000A71A1" w:rsidP="008A77EE">
            <w:pPr>
              <w:widowControl w:val="0"/>
              <w:autoSpaceDE w:val="0"/>
              <w:autoSpaceDN w:val="0"/>
              <w:adjustRightInd w:val="0"/>
              <w:jc w:val="both"/>
              <w:rPr>
                <w:rFonts w:ascii="Times New Roman" w:eastAsia="Times New Roman" w:hAnsi="Times New Roman" w:cs="Times New Roman"/>
                <w:b/>
                <w:i/>
                <w:sz w:val="28"/>
                <w:szCs w:val="28"/>
              </w:rPr>
            </w:pPr>
            <w:r>
              <w:t>Медико-психологопедагогический консилиум с выработкой рекомендаций по уточнению и коррекции индивидуального образовательного маршрута обучающегося с ОВЗ (ТНР), коррекционноразвивающиезанятия, занятия с психологом/логопедом; психологопедагогическое консультирование родителей</w:t>
            </w:r>
          </w:p>
        </w:tc>
      </w:tr>
    </w:tbl>
    <w:p w:rsidR="008A77EE" w:rsidRPr="007C12A8" w:rsidRDefault="008A77EE" w:rsidP="008A77EE">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p>
    <w:p w:rsidR="000A71A1" w:rsidRDefault="008A77EE" w:rsidP="00C643EC">
      <w:pPr>
        <w:widowControl w:val="0"/>
        <w:autoSpaceDE w:val="0"/>
        <w:autoSpaceDN w:val="0"/>
        <w:adjustRightInd w:val="0"/>
        <w:spacing w:after="0" w:line="240" w:lineRule="auto"/>
        <w:ind w:firstLine="567"/>
        <w:jc w:val="both"/>
      </w:pPr>
      <w:r>
        <w:t xml:space="preserve"> </w:t>
      </w:r>
      <w:r w:rsidR="000A71A1">
        <w:t xml:space="preserve">Формы контроля и учета достижений обучающихся </w:t>
      </w:r>
    </w:p>
    <w:tbl>
      <w:tblPr>
        <w:tblStyle w:val="af4"/>
        <w:tblW w:w="0" w:type="auto"/>
        <w:tblLook w:val="04A0" w:firstRow="1" w:lastRow="0" w:firstColumn="1" w:lastColumn="0" w:noHBand="0" w:noVBand="1"/>
      </w:tblPr>
      <w:tblGrid>
        <w:gridCol w:w="2407"/>
        <w:gridCol w:w="2407"/>
        <w:gridCol w:w="2407"/>
        <w:gridCol w:w="2407"/>
      </w:tblGrid>
      <w:tr w:rsidR="000A71A1" w:rsidTr="00C03B57">
        <w:tc>
          <w:tcPr>
            <w:tcW w:w="4814" w:type="dxa"/>
            <w:gridSpan w:val="2"/>
          </w:tcPr>
          <w:p w:rsidR="000A71A1" w:rsidRDefault="000A71A1" w:rsidP="00C643EC">
            <w:pPr>
              <w:widowControl w:val="0"/>
              <w:autoSpaceDE w:val="0"/>
              <w:autoSpaceDN w:val="0"/>
              <w:adjustRightInd w:val="0"/>
              <w:jc w:val="both"/>
            </w:pPr>
            <w:r>
              <w:t>Формы контроля и учета достижений обучающихся</w:t>
            </w:r>
          </w:p>
        </w:tc>
        <w:tc>
          <w:tcPr>
            <w:tcW w:w="4814" w:type="dxa"/>
            <w:gridSpan w:val="2"/>
          </w:tcPr>
          <w:p w:rsidR="000A71A1" w:rsidRDefault="000A71A1" w:rsidP="00C643EC">
            <w:pPr>
              <w:widowControl w:val="0"/>
              <w:autoSpaceDE w:val="0"/>
              <w:autoSpaceDN w:val="0"/>
              <w:adjustRightInd w:val="0"/>
              <w:jc w:val="both"/>
            </w:pPr>
            <w:r>
              <w:t>Иные формы учета достижений</w:t>
            </w:r>
          </w:p>
        </w:tc>
      </w:tr>
      <w:tr w:rsidR="000A71A1" w:rsidTr="000A71A1">
        <w:tc>
          <w:tcPr>
            <w:tcW w:w="2407" w:type="dxa"/>
          </w:tcPr>
          <w:p w:rsidR="000A71A1" w:rsidRDefault="000A71A1" w:rsidP="00C643EC">
            <w:pPr>
              <w:widowControl w:val="0"/>
              <w:autoSpaceDE w:val="0"/>
              <w:autoSpaceDN w:val="0"/>
              <w:adjustRightInd w:val="0"/>
              <w:jc w:val="both"/>
            </w:pPr>
            <w:r>
              <w:t>текущая аттестация</w:t>
            </w:r>
          </w:p>
        </w:tc>
        <w:tc>
          <w:tcPr>
            <w:tcW w:w="2407" w:type="dxa"/>
          </w:tcPr>
          <w:p w:rsidR="000A71A1" w:rsidRDefault="000A71A1" w:rsidP="00C643EC">
            <w:pPr>
              <w:widowControl w:val="0"/>
              <w:autoSpaceDE w:val="0"/>
              <w:autoSpaceDN w:val="0"/>
              <w:adjustRightInd w:val="0"/>
              <w:jc w:val="both"/>
            </w:pPr>
            <w:r>
              <w:t>Промежуточная аттестация</w:t>
            </w:r>
          </w:p>
        </w:tc>
        <w:tc>
          <w:tcPr>
            <w:tcW w:w="2407" w:type="dxa"/>
          </w:tcPr>
          <w:p w:rsidR="000A71A1" w:rsidRDefault="000A71A1" w:rsidP="00C643EC">
            <w:pPr>
              <w:widowControl w:val="0"/>
              <w:autoSpaceDE w:val="0"/>
              <w:autoSpaceDN w:val="0"/>
              <w:adjustRightInd w:val="0"/>
              <w:jc w:val="both"/>
            </w:pPr>
            <w:r>
              <w:t xml:space="preserve">урочная деятельность </w:t>
            </w:r>
          </w:p>
        </w:tc>
        <w:tc>
          <w:tcPr>
            <w:tcW w:w="2407" w:type="dxa"/>
          </w:tcPr>
          <w:p w:rsidR="000A71A1" w:rsidRDefault="000A71A1" w:rsidP="00C643EC">
            <w:pPr>
              <w:widowControl w:val="0"/>
              <w:autoSpaceDE w:val="0"/>
              <w:autoSpaceDN w:val="0"/>
              <w:adjustRightInd w:val="0"/>
              <w:jc w:val="both"/>
            </w:pPr>
            <w:r>
              <w:t>внеурочная деятельность</w:t>
            </w:r>
          </w:p>
        </w:tc>
      </w:tr>
      <w:tr w:rsidR="000A71A1" w:rsidTr="00700C0D">
        <w:trPr>
          <w:trHeight w:val="3251"/>
        </w:trPr>
        <w:tc>
          <w:tcPr>
            <w:tcW w:w="2407" w:type="dxa"/>
            <w:vMerge w:val="restart"/>
          </w:tcPr>
          <w:p w:rsidR="000A71A1" w:rsidRDefault="000A71A1" w:rsidP="00C643EC">
            <w:pPr>
              <w:widowControl w:val="0"/>
              <w:autoSpaceDE w:val="0"/>
              <w:autoSpaceDN w:val="0"/>
              <w:adjustRightInd w:val="0"/>
              <w:jc w:val="both"/>
            </w:pPr>
            <w:r>
              <w:lastRenderedPageBreak/>
              <w:t>- устный опрос;</w:t>
            </w:r>
          </w:p>
          <w:p w:rsidR="000A71A1" w:rsidRDefault="000A71A1" w:rsidP="00C643EC">
            <w:pPr>
              <w:widowControl w:val="0"/>
              <w:autoSpaceDE w:val="0"/>
              <w:autoSpaceDN w:val="0"/>
              <w:adjustRightInd w:val="0"/>
              <w:jc w:val="both"/>
            </w:pPr>
            <w:r>
              <w:t xml:space="preserve"> - письменная самостоятельная работа;</w:t>
            </w:r>
          </w:p>
          <w:p w:rsidR="000A71A1" w:rsidRDefault="000A71A1" w:rsidP="00C643EC">
            <w:pPr>
              <w:widowControl w:val="0"/>
              <w:autoSpaceDE w:val="0"/>
              <w:autoSpaceDN w:val="0"/>
              <w:adjustRightInd w:val="0"/>
              <w:jc w:val="both"/>
            </w:pPr>
            <w:r>
              <w:t xml:space="preserve"> - диктанты;</w:t>
            </w:r>
          </w:p>
          <w:p w:rsidR="000A71A1" w:rsidRDefault="000A71A1" w:rsidP="00C643EC">
            <w:pPr>
              <w:widowControl w:val="0"/>
              <w:autoSpaceDE w:val="0"/>
              <w:autoSpaceDN w:val="0"/>
              <w:adjustRightInd w:val="0"/>
              <w:jc w:val="both"/>
            </w:pPr>
            <w:r>
              <w:t xml:space="preserve"> -контрольное списывание;</w:t>
            </w:r>
          </w:p>
          <w:p w:rsidR="000A71A1" w:rsidRDefault="000A71A1" w:rsidP="00C643EC">
            <w:pPr>
              <w:widowControl w:val="0"/>
              <w:autoSpaceDE w:val="0"/>
              <w:autoSpaceDN w:val="0"/>
              <w:adjustRightInd w:val="0"/>
              <w:jc w:val="both"/>
            </w:pPr>
            <w:r>
              <w:t xml:space="preserve"> - тестовые задания;</w:t>
            </w:r>
          </w:p>
          <w:p w:rsidR="000A71A1" w:rsidRDefault="000A71A1" w:rsidP="00C643EC">
            <w:pPr>
              <w:widowControl w:val="0"/>
              <w:autoSpaceDE w:val="0"/>
              <w:autoSpaceDN w:val="0"/>
              <w:adjustRightInd w:val="0"/>
              <w:jc w:val="both"/>
            </w:pPr>
            <w:r>
              <w:t xml:space="preserve"> -графическая работа;</w:t>
            </w:r>
          </w:p>
          <w:p w:rsidR="000A71A1" w:rsidRDefault="000A71A1" w:rsidP="00C643EC">
            <w:pPr>
              <w:widowControl w:val="0"/>
              <w:autoSpaceDE w:val="0"/>
              <w:autoSpaceDN w:val="0"/>
              <w:adjustRightInd w:val="0"/>
              <w:jc w:val="both"/>
            </w:pPr>
            <w:r>
              <w:t xml:space="preserve"> - изложение;</w:t>
            </w:r>
          </w:p>
          <w:p w:rsidR="000A71A1" w:rsidRDefault="000A71A1" w:rsidP="00C643EC">
            <w:pPr>
              <w:widowControl w:val="0"/>
              <w:autoSpaceDE w:val="0"/>
              <w:autoSpaceDN w:val="0"/>
              <w:adjustRightInd w:val="0"/>
              <w:jc w:val="both"/>
            </w:pPr>
            <w:r>
              <w:t xml:space="preserve"> - доклад;</w:t>
            </w:r>
          </w:p>
          <w:p w:rsidR="000A71A1" w:rsidRDefault="000A71A1" w:rsidP="00C643EC">
            <w:pPr>
              <w:widowControl w:val="0"/>
              <w:autoSpaceDE w:val="0"/>
              <w:autoSpaceDN w:val="0"/>
              <w:adjustRightInd w:val="0"/>
              <w:jc w:val="both"/>
            </w:pPr>
            <w:r>
              <w:t xml:space="preserve"> - творческая работ;</w:t>
            </w:r>
          </w:p>
          <w:p w:rsidR="000A71A1" w:rsidRDefault="000A71A1" w:rsidP="000A71A1">
            <w:pPr>
              <w:widowControl w:val="0"/>
              <w:autoSpaceDE w:val="0"/>
              <w:autoSpaceDN w:val="0"/>
              <w:adjustRightInd w:val="0"/>
              <w:jc w:val="both"/>
            </w:pPr>
            <w:r>
              <w:t xml:space="preserve"> - контрольная работа;</w:t>
            </w:r>
          </w:p>
          <w:p w:rsidR="000A71A1" w:rsidRDefault="000A71A1" w:rsidP="000A71A1">
            <w:pPr>
              <w:widowControl w:val="0"/>
              <w:autoSpaceDE w:val="0"/>
              <w:autoSpaceDN w:val="0"/>
              <w:adjustRightInd w:val="0"/>
              <w:jc w:val="both"/>
            </w:pPr>
            <w:r>
              <w:t xml:space="preserve"> - проверочная работа;</w:t>
            </w:r>
          </w:p>
          <w:p w:rsidR="000A71A1" w:rsidRDefault="000A71A1" w:rsidP="000A71A1">
            <w:pPr>
              <w:widowControl w:val="0"/>
              <w:autoSpaceDE w:val="0"/>
              <w:autoSpaceDN w:val="0"/>
              <w:adjustRightInd w:val="0"/>
              <w:jc w:val="both"/>
            </w:pPr>
            <w:r>
              <w:t xml:space="preserve"> - домашняя работа;</w:t>
            </w:r>
          </w:p>
          <w:p w:rsidR="000A71A1" w:rsidRDefault="000A71A1" w:rsidP="000A71A1">
            <w:pPr>
              <w:widowControl w:val="0"/>
              <w:autoSpaceDE w:val="0"/>
              <w:autoSpaceDN w:val="0"/>
              <w:adjustRightInd w:val="0"/>
              <w:jc w:val="both"/>
            </w:pPr>
            <w:r>
              <w:t xml:space="preserve"> -посещение уроков</w:t>
            </w:r>
          </w:p>
        </w:tc>
        <w:tc>
          <w:tcPr>
            <w:tcW w:w="2407" w:type="dxa"/>
            <w:vMerge w:val="restart"/>
          </w:tcPr>
          <w:p w:rsidR="000A71A1" w:rsidRDefault="000A71A1" w:rsidP="00C643EC">
            <w:pPr>
              <w:widowControl w:val="0"/>
              <w:autoSpaceDE w:val="0"/>
              <w:autoSpaceDN w:val="0"/>
              <w:adjustRightInd w:val="0"/>
              <w:jc w:val="both"/>
            </w:pPr>
            <w:r>
              <w:t>- формы определены учебным планом</w:t>
            </w:r>
          </w:p>
        </w:tc>
        <w:tc>
          <w:tcPr>
            <w:tcW w:w="2407" w:type="dxa"/>
            <w:tcBorders>
              <w:bottom w:val="single" w:sz="4" w:space="0" w:color="auto"/>
            </w:tcBorders>
          </w:tcPr>
          <w:p w:rsidR="000A71A1" w:rsidRDefault="000A71A1" w:rsidP="00C643EC">
            <w:pPr>
              <w:widowControl w:val="0"/>
              <w:autoSpaceDE w:val="0"/>
              <w:autoSpaceDN w:val="0"/>
              <w:adjustRightInd w:val="0"/>
              <w:jc w:val="both"/>
            </w:pPr>
            <w:r>
              <w:t>-анализ динамики текущей успеваемости</w:t>
            </w:r>
          </w:p>
        </w:tc>
        <w:tc>
          <w:tcPr>
            <w:tcW w:w="2407" w:type="dxa"/>
            <w:tcBorders>
              <w:bottom w:val="single" w:sz="4" w:space="0" w:color="auto"/>
            </w:tcBorders>
          </w:tcPr>
          <w:p w:rsidR="000A71A1" w:rsidRDefault="000A71A1" w:rsidP="00C643EC">
            <w:pPr>
              <w:widowControl w:val="0"/>
              <w:autoSpaceDE w:val="0"/>
              <w:autoSpaceDN w:val="0"/>
              <w:adjustRightInd w:val="0"/>
              <w:jc w:val="both"/>
            </w:pPr>
            <w:r>
              <w:t>-участие в выставках, конкурсах, соревнованиях - активность в проектах и программах внеурочной деятельности</w:t>
            </w:r>
          </w:p>
        </w:tc>
      </w:tr>
      <w:tr w:rsidR="000A71A1" w:rsidTr="00C03B57">
        <w:trPr>
          <w:trHeight w:val="904"/>
        </w:trPr>
        <w:tc>
          <w:tcPr>
            <w:tcW w:w="2407" w:type="dxa"/>
            <w:vMerge/>
          </w:tcPr>
          <w:p w:rsidR="000A71A1" w:rsidRDefault="000A71A1" w:rsidP="000A71A1">
            <w:pPr>
              <w:widowControl w:val="0"/>
              <w:autoSpaceDE w:val="0"/>
              <w:autoSpaceDN w:val="0"/>
              <w:adjustRightInd w:val="0"/>
              <w:jc w:val="both"/>
            </w:pPr>
          </w:p>
        </w:tc>
        <w:tc>
          <w:tcPr>
            <w:tcW w:w="2407" w:type="dxa"/>
            <w:vMerge/>
          </w:tcPr>
          <w:p w:rsidR="000A71A1" w:rsidRDefault="000A71A1" w:rsidP="00C643EC">
            <w:pPr>
              <w:widowControl w:val="0"/>
              <w:autoSpaceDE w:val="0"/>
              <w:autoSpaceDN w:val="0"/>
              <w:adjustRightInd w:val="0"/>
              <w:jc w:val="both"/>
            </w:pPr>
          </w:p>
        </w:tc>
        <w:tc>
          <w:tcPr>
            <w:tcW w:w="4814" w:type="dxa"/>
            <w:gridSpan w:val="2"/>
            <w:tcBorders>
              <w:top w:val="single" w:sz="4" w:space="0" w:color="auto"/>
            </w:tcBorders>
          </w:tcPr>
          <w:p w:rsidR="000A71A1" w:rsidRDefault="000A71A1" w:rsidP="00C643EC">
            <w:pPr>
              <w:widowControl w:val="0"/>
              <w:autoSpaceDE w:val="0"/>
              <w:autoSpaceDN w:val="0"/>
              <w:adjustRightInd w:val="0"/>
              <w:jc w:val="both"/>
            </w:pPr>
            <w:r>
              <w:t>-анализ психолого</w:t>
            </w:r>
            <w:r w:rsidR="00700C0D">
              <w:t>-</w:t>
            </w:r>
            <w:r>
              <w:t>педагогических исследований</w:t>
            </w:r>
          </w:p>
        </w:tc>
      </w:tr>
    </w:tbl>
    <w:p w:rsidR="00987BB0" w:rsidRDefault="00987BB0" w:rsidP="00C643EC">
      <w:pPr>
        <w:widowControl w:val="0"/>
        <w:autoSpaceDE w:val="0"/>
        <w:autoSpaceDN w:val="0"/>
        <w:adjustRightInd w:val="0"/>
        <w:spacing w:after="0" w:line="240" w:lineRule="auto"/>
        <w:ind w:firstLine="567"/>
        <w:jc w:val="both"/>
      </w:pPr>
      <w:r w:rsidRPr="00987BB0">
        <w:rPr>
          <w:b/>
          <w:sz w:val="28"/>
          <w:szCs w:val="28"/>
        </w:rPr>
        <w:t>Учет специфических ошибок</w:t>
      </w:r>
      <w:r>
        <w:t xml:space="preserve">: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специфические (дисграфические и дислексические) ошибки учитываются следующим образом: 3 однотипных ошибки приравниваются к одной. </w:t>
      </w:r>
      <w:r>
        <w:rPr>
          <w:sz w:val="28"/>
          <w:szCs w:val="28"/>
        </w:rPr>
        <w:t xml:space="preserve">                                                 </w:t>
      </w:r>
      <w:r w:rsidRPr="00987BB0">
        <w:rPr>
          <w:b/>
          <w:sz w:val="24"/>
          <w:szCs w:val="24"/>
        </w:rPr>
        <w:t>СПЕЦИФИЧЕСКИЕ ОШИБКИ ПИСЬМА (По И.Н. Садовниковой)</w:t>
      </w:r>
      <w:r w:rsidRPr="00987BB0">
        <w:rPr>
          <w:sz w:val="28"/>
          <w:szCs w:val="28"/>
        </w:rPr>
        <w:t xml:space="preserve"> </w:t>
      </w:r>
      <w:r>
        <w:rPr>
          <w:sz w:val="28"/>
          <w:szCs w:val="28"/>
        </w:rPr>
        <w:t xml:space="preserve">                                                 </w:t>
      </w:r>
      <w:r w:rsidRPr="00987BB0">
        <w:rPr>
          <w:sz w:val="28"/>
          <w:szCs w:val="28"/>
        </w:rPr>
        <w:t xml:space="preserve">Ошибки звукового анализа. Пропуски: снки – санки, кичат – кричат, девча – девочка, бт – брат. </w:t>
      </w:r>
      <w:r>
        <w:rPr>
          <w:sz w:val="28"/>
          <w:szCs w:val="28"/>
        </w:rPr>
        <w:t xml:space="preserve">                                                                                                                                    </w:t>
      </w:r>
      <w:r w:rsidRPr="00987BB0">
        <w:rPr>
          <w:sz w:val="28"/>
          <w:szCs w:val="28"/>
        </w:rPr>
        <w:t xml:space="preserve">Чаще всего данные ошибки встречаются при следующих позиционных условиях: </w:t>
      </w:r>
      <w:r>
        <w:rPr>
          <w:sz w:val="28"/>
          <w:szCs w:val="28"/>
        </w:rPr>
        <w:t xml:space="preserve">                                                                                                                                                                   </w:t>
      </w:r>
      <w:r w:rsidRPr="00987BB0">
        <w:rPr>
          <w:sz w:val="28"/>
          <w:szCs w:val="28"/>
        </w:rPr>
        <w:t>-встреча двух одноименных букв на стыке слов:</w:t>
      </w:r>
      <w:r>
        <w:rPr>
          <w:sz w:val="28"/>
          <w:szCs w:val="28"/>
        </w:rPr>
        <w:t xml:space="preserve"> </w:t>
      </w:r>
      <w:r w:rsidRPr="00987BB0">
        <w:rPr>
          <w:sz w:val="28"/>
          <w:szCs w:val="28"/>
        </w:rPr>
        <w:t>стал лакать, прилетают только зимой; соседство слов, включающих одинаковые буквы, обычно гласные, реже согласные. Настала, ходили, хрустит</w:t>
      </w:r>
      <w:r>
        <w:rPr>
          <w:sz w:val="28"/>
          <w:szCs w:val="28"/>
        </w:rPr>
        <w:t xml:space="preserve">                                                                                               </w:t>
      </w:r>
      <w:r w:rsidRPr="00987BB0">
        <w:rPr>
          <w:sz w:val="28"/>
          <w:szCs w:val="28"/>
        </w:rPr>
        <w:t xml:space="preserve"> Перестановки. -Чумал- чулан, зверошился – взъерошился -Он – но: от дома – то дома, зима – зиам, двор – довр. </w:t>
      </w:r>
      <w:r>
        <w:rPr>
          <w:sz w:val="28"/>
          <w:szCs w:val="28"/>
        </w:rPr>
        <w:t xml:space="preserve">                                                                                        </w:t>
      </w:r>
      <w:r w:rsidRPr="00987BB0">
        <w:rPr>
          <w:sz w:val="28"/>
          <w:szCs w:val="28"/>
        </w:rPr>
        <w:t xml:space="preserve">Вставки гласных букв при стечении. - Ноябарь, декаборь, дуружно </w:t>
      </w:r>
      <w:r>
        <w:rPr>
          <w:sz w:val="28"/>
          <w:szCs w:val="28"/>
        </w:rPr>
        <w:t xml:space="preserve">                           </w:t>
      </w:r>
      <w:r w:rsidRPr="00987BB0">
        <w:rPr>
          <w:sz w:val="28"/>
          <w:szCs w:val="28"/>
        </w:rPr>
        <w:t xml:space="preserve">Ошибки фонематического восприятия.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1.Смешения:</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 - Звонкие, глухие - кослик, вазилек, портвель - Лабиализованные гласные (о – у) - звенит рочей; е – ю – клѐква, лѐбит, перелютные птицы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 Заднеязычные – черемука, горговой, за голмом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 Сонорные хородный, лабота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 Свистящие и шипящие – шиски, жажгли, нещѐт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-Аффрикаты ч-щ – стущал, роча ч-ц – сквореч, чапля ч-ть – черчит, утитель ц-т – пцицы ц-с – куриса </w:t>
      </w:r>
    </w:p>
    <w:p w:rsidR="000A71A1" w:rsidRPr="00EB15E1" w:rsidRDefault="00987BB0" w:rsidP="00987BB0">
      <w:pPr>
        <w:widowControl w:val="0"/>
        <w:autoSpaceDE w:val="0"/>
        <w:autoSpaceDN w:val="0"/>
        <w:adjustRightInd w:val="0"/>
        <w:spacing w:after="0" w:line="240" w:lineRule="auto"/>
        <w:rPr>
          <w:b/>
          <w:sz w:val="28"/>
          <w:szCs w:val="28"/>
          <w:u w:val="single"/>
        </w:rPr>
      </w:pPr>
      <w:r w:rsidRPr="00EB15E1">
        <w:rPr>
          <w:b/>
          <w:sz w:val="28"/>
          <w:szCs w:val="28"/>
          <w:u w:val="single"/>
        </w:rPr>
        <w:t>2.Смешение букв по кинетическому сходству</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 о-а – бонт, куполся, сенокас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 б-д – людит, убача - и-у – прурода, кукишка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 т-п – стасли, шатка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х-ж – ех</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 - л –я – апреяь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 г-р – гечка, ролодный, ветег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lastRenderedPageBreak/>
        <w:t xml:space="preserve">Персеверации (застревание) </w:t>
      </w:r>
      <w:r>
        <w:rPr>
          <w:sz w:val="28"/>
          <w:szCs w:val="28"/>
        </w:rPr>
        <w:t>–</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 в пределах слова – «магазим»;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 в пределах словосочетания - «у деда Модоза»;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 в пределах предложения – «Девочка кормила петуха и курм».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Антиципации (упреждение, предвосхищение) –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 в пределах слова – «на девевьях, дод крышей»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 в пределах словосочетания, предложения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 «с родмыми местами», «У нас дома есть… - У насть дома есть…»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Возможны антиципации и персеверации слога «стутупали», «спуспуклись», «мелго мелкой рыбы»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Ошибки на уровне слова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Раздельное написание частей слова наблюдается чаще всего в следующих случаях: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когда приставка, а в бесприставочных словах начальная буква или слог напоминают предлог, союз, местоимение («и дут», «на чалось», «я сный», «с мотри», «с вой» и др.).</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 По-видимому, здесь имеет место генерализация правила о раздельном написании служебных частей речи;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 при стечении согласных из – за их меньшей артикуляторной слитности происходит разрыв слова («б рат», «поп росил», «д ля», «пчелы» и др.).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Слитное написание частей слов и слов «ветки елии сосны», «кдому, надерево», «быличудные дни», «кругомтихо», «всядетвора», «идетработа», «светитлуна». </w:t>
      </w:r>
      <w:r w:rsidRPr="00EB15E1">
        <w:rPr>
          <w:b/>
          <w:sz w:val="28"/>
          <w:szCs w:val="28"/>
          <w:u w:val="single"/>
        </w:rPr>
        <w:t>Смещение границ слов, включающие одновременно</w:t>
      </w:r>
      <w:r w:rsidRPr="00987BB0">
        <w:rPr>
          <w:sz w:val="28"/>
          <w:szCs w:val="28"/>
        </w:rPr>
        <w:t xml:space="preserve"> слияние смежных слов и разрыв одного из них, например: «у дедмо Рза» - у деда Мороза.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Контаминации слов Лепят бабу – лептбау, была зима – блзм </w:t>
      </w:r>
    </w:p>
    <w:p w:rsidR="00987BB0" w:rsidRDefault="00987BB0" w:rsidP="00987BB0">
      <w:pPr>
        <w:widowControl w:val="0"/>
        <w:autoSpaceDE w:val="0"/>
        <w:autoSpaceDN w:val="0"/>
        <w:adjustRightInd w:val="0"/>
        <w:spacing w:after="0" w:line="240" w:lineRule="auto"/>
        <w:rPr>
          <w:sz w:val="28"/>
          <w:szCs w:val="28"/>
        </w:rPr>
      </w:pPr>
      <w:r w:rsidRPr="00987BB0">
        <w:rPr>
          <w:sz w:val="28"/>
          <w:szCs w:val="28"/>
        </w:rPr>
        <w:t xml:space="preserve">Морфемный аграмматизм Лед – ледик; рука – рукища; цветок, растущий в поле – поленый цветок, лисячий хвост, медведевая шуба; взмахнул лопатый. Лосиха присторожилась. </w:t>
      </w:r>
    </w:p>
    <w:p w:rsidR="00987BB0" w:rsidRDefault="00987BB0" w:rsidP="00987BB0">
      <w:pPr>
        <w:widowControl w:val="0"/>
        <w:autoSpaceDE w:val="0"/>
        <w:autoSpaceDN w:val="0"/>
        <w:adjustRightInd w:val="0"/>
        <w:spacing w:after="0" w:line="240" w:lineRule="auto"/>
        <w:rPr>
          <w:sz w:val="28"/>
          <w:szCs w:val="28"/>
        </w:rPr>
      </w:pPr>
      <w:r w:rsidRPr="00EB15E1">
        <w:rPr>
          <w:b/>
          <w:sz w:val="28"/>
          <w:szCs w:val="28"/>
          <w:u w:val="single"/>
        </w:rPr>
        <w:t>Ошибки на уровне предложения нарушение связи слов</w:t>
      </w:r>
      <w:r w:rsidRPr="00987BB0">
        <w:rPr>
          <w:sz w:val="28"/>
          <w:szCs w:val="28"/>
        </w:rPr>
        <w:t xml:space="preserve"> в предложении (согласование и управление); </w:t>
      </w:r>
    </w:p>
    <w:p w:rsidR="00987BB0" w:rsidRDefault="00987BB0" w:rsidP="00987BB0">
      <w:pPr>
        <w:widowControl w:val="0"/>
        <w:autoSpaceDE w:val="0"/>
        <w:autoSpaceDN w:val="0"/>
        <w:adjustRightInd w:val="0"/>
        <w:spacing w:after="0" w:line="240" w:lineRule="auto"/>
        <w:rPr>
          <w:sz w:val="28"/>
          <w:szCs w:val="28"/>
        </w:rPr>
      </w:pPr>
      <w:r>
        <w:rPr>
          <w:sz w:val="28"/>
          <w:szCs w:val="28"/>
        </w:rPr>
        <w:t>-</w:t>
      </w:r>
      <w:r w:rsidRPr="00987BB0">
        <w:rPr>
          <w:sz w:val="28"/>
          <w:szCs w:val="28"/>
        </w:rPr>
        <w:t>неправильное употребление падежных окончаний, единственного и множественного числа (деревы, ручков); согласование различных частей речи в словосочетании (семь конев, два кони, красная платья, дождь пошла и др.)</w:t>
      </w:r>
      <w:r>
        <w:rPr>
          <w:sz w:val="28"/>
          <w:szCs w:val="28"/>
        </w:rPr>
        <w:t>;</w:t>
      </w:r>
    </w:p>
    <w:p w:rsidR="00987BB0" w:rsidRDefault="00987BB0" w:rsidP="00987BB0">
      <w:pPr>
        <w:widowControl w:val="0"/>
        <w:autoSpaceDE w:val="0"/>
        <w:autoSpaceDN w:val="0"/>
        <w:adjustRightInd w:val="0"/>
        <w:spacing w:after="0" w:line="240" w:lineRule="auto"/>
        <w:rPr>
          <w:sz w:val="28"/>
          <w:szCs w:val="28"/>
        </w:rPr>
      </w:pPr>
      <w:r>
        <w:rPr>
          <w:sz w:val="28"/>
          <w:szCs w:val="28"/>
        </w:rPr>
        <w:t>-</w:t>
      </w:r>
      <w:r w:rsidRPr="00987BB0">
        <w:rPr>
          <w:sz w:val="28"/>
          <w:szCs w:val="28"/>
        </w:rPr>
        <w:t xml:space="preserve"> неправильное употребление предложно-падежных конструкций (Цветы стоят в ваза. Собака вылезает с будки.);</w:t>
      </w:r>
    </w:p>
    <w:p w:rsidR="00987BB0" w:rsidRDefault="00987BB0" w:rsidP="00987BB0">
      <w:pPr>
        <w:widowControl w:val="0"/>
        <w:autoSpaceDE w:val="0"/>
        <w:autoSpaceDN w:val="0"/>
        <w:adjustRightInd w:val="0"/>
        <w:spacing w:after="0" w:line="240" w:lineRule="auto"/>
        <w:rPr>
          <w:sz w:val="28"/>
          <w:szCs w:val="28"/>
        </w:rPr>
      </w:pPr>
      <w:r>
        <w:rPr>
          <w:sz w:val="28"/>
          <w:szCs w:val="28"/>
        </w:rPr>
        <w:t>-</w:t>
      </w:r>
      <w:r w:rsidRPr="00987BB0">
        <w:rPr>
          <w:sz w:val="28"/>
          <w:szCs w:val="28"/>
        </w:rPr>
        <w:t xml:space="preserve"> пропуски членов предложения, чаще всего глаголов. (Мальчик_____песочнице.) Могут быть пропуски также подлежащего, достаточно часто прилагательного. (Пошел в лес. Собирает грибы. Зимой у зайца шуба. Его не видно.) нарушение связи между отдельными предложениями, чаще всего это случается в результате пропуска какого-либо эпизода. (Заяц бегал, бегал по лесу. И вдруг увидел. У него быстрые ноги. Лиса злится.); </w:t>
      </w:r>
    </w:p>
    <w:p w:rsidR="00987BB0" w:rsidRDefault="00987BB0" w:rsidP="00987BB0">
      <w:pPr>
        <w:widowControl w:val="0"/>
        <w:autoSpaceDE w:val="0"/>
        <w:autoSpaceDN w:val="0"/>
        <w:adjustRightInd w:val="0"/>
        <w:spacing w:after="0" w:line="240" w:lineRule="auto"/>
        <w:rPr>
          <w:sz w:val="28"/>
          <w:szCs w:val="28"/>
        </w:rPr>
      </w:pPr>
      <w:r>
        <w:rPr>
          <w:sz w:val="28"/>
          <w:szCs w:val="28"/>
        </w:rPr>
        <w:t>-</w:t>
      </w:r>
      <w:r w:rsidRPr="00987BB0">
        <w:rPr>
          <w:sz w:val="28"/>
          <w:szCs w:val="28"/>
        </w:rPr>
        <w:t xml:space="preserve">неправильное членение текста на предложения, не сформированы языковое </w:t>
      </w:r>
      <w:r w:rsidRPr="00987BB0">
        <w:rPr>
          <w:sz w:val="28"/>
          <w:szCs w:val="28"/>
        </w:rPr>
        <w:lastRenderedPageBreak/>
        <w:t>чутье, просодические компоненты речи, ритм и в первую очередь интонационные компоненты речи.</w:t>
      </w:r>
    </w:p>
    <w:p w:rsidR="00EB15E1" w:rsidRPr="00EB15E1" w:rsidRDefault="0032169B" w:rsidP="0032169B">
      <w:pPr>
        <w:widowControl w:val="0"/>
        <w:autoSpaceDE w:val="0"/>
        <w:autoSpaceDN w:val="0"/>
        <w:adjustRightInd w:val="0"/>
        <w:spacing w:after="0" w:line="240" w:lineRule="auto"/>
        <w:rPr>
          <w:b/>
          <w:sz w:val="28"/>
          <w:szCs w:val="28"/>
          <w:u w:val="single"/>
        </w:rPr>
      </w:pPr>
      <w:r w:rsidRPr="00EB15E1">
        <w:rPr>
          <w:b/>
          <w:sz w:val="28"/>
          <w:szCs w:val="28"/>
          <w:u w:val="single"/>
        </w:rPr>
        <w:t xml:space="preserve">Ошибки, обусловленные нарушением процесса чтения (дислексия)(По Р.И. Лалаевой) </w:t>
      </w:r>
    </w:p>
    <w:p w:rsidR="00EB15E1" w:rsidRPr="00EB15E1" w:rsidRDefault="0032169B" w:rsidP="0032169B">
      <w:pPr>
        <w:widowControl w:val="0"/>
        <w:autoSpaceDE w:val="0"/>
        <w:autoSpaceDN w:val="0"/>
        <w:adjustRightInd w:val="0"/>
        <w:spacing w:after="0" w:line="240" w:lineRule="auto"/>
        <w:rPr>
          <w:b/>
          <w:sz w:val="28"/>
          <w:szCs w:val="28"/>
          <w:u w:val="single"/>
        </w:rPr>
      </w:pPr>
      <w:r w:rsidRPr="00EB15E1">
        <w:rPr>
          <w:b/>
          <w:sz w:val="28"/>
          <w:szCs w:val="28"/>
          <w:u w:val="single"/>
        </w:rPr>
        <w:t xml:space="preserve">Фонематическая дислексия: </w:t>
      </w:r>
    </w:p>
    <w:p w:rsidR="00EB15E1" w:rsidRDefault="0032169B" w:rsidP="0032169B">
      <w:pPr>
        <w:widowControl w:val="0"/>
        <w:autoSpaceDE w:val="0"/>
        <w:autoSpaceDN w:val="0"/>
        <w:adjustRightInd w:val="0"/>
        <w:spacing w:after="0" w:line="240" w:lineRule="auto"/>
        <w:rPr>
          <w:sz w:val="28"/>
          <w:szCs w:val="28"/>
        </w:rPr>
      </w:pPr>
      <w:r w:rsidRPr="0032169B">
        <w:rPr>
          <w:sz w:val="28"/>
          <w:szCs w:val="28"/>
        </w:rPr>
        <w:t xml:space="preserve">- замены, смешения букв, соответствующих акустически и артикуляторно сходным звукам (б – п, д – т, к – г, х – к, м – н, в – ф, с – ш, с – ц, ж – ш, ж – з, с – з, т’ – щ, ч – щ, ш – щ, л – р, л – й, р – й, ц – т, л – у, л – в, и – ы); </w:t>
      </w:r>
    </w:p>
    <w:p w:rsidR="00EB15E1" w:rsidRDefault="0032169B" w:rsidP="0032169B">
      <w:pPr>
        <w:widowControl w:val="0"/>
        <w:autoSpaceDE w:val="0"/>
        <w:autoSpaceDN w:val="0"/>
        <w:adjustRightInd w:val="0"/>
        <w:spacing w:after="0" w:line="240" w:lineRule="auto"/>
        <w:rPr>
          <w:sz w:val="28"/>
          <w:szCs w:val="28"/>
        </w:rPr>
      </w:pPr>
      <w:r w:rsidRPr="0032169B">
        <w:rPr>
          <w:sz w:val="28"/>
          <w:szCs w:val="28"/>
        </w:rPr>
        <w:t xml:space="preserve">-пропуски, перестановки, добавления букв </w:t>
      </w:r>
    </w:p>
    <w:p w:rsidR="00EB15E1" w:rsidRDefault="0032169B" w:rsidP="0032169B">
      <w:pPr>
        <w:widowControl w:val="0"/>
        <w:autoSpaceDE w:val="0"/>
        <w:autoSpaceDN w:val="0"/>
        <w:adjustRightInd w:val="0"/>
        <w:spacing w:after="0" w:line="240" w:lineRule="auto"/>
        <w:rPr>
          <w:sz w:val="28"/>
          <w:szCs w:val="28"/>
        </w:rPr>
      </w:pPr>
      <w:r w:rsidRPr="00EB15E1">
        <w:rPr>
          <w:b/>
          <w:sz w:val="28"/>
          <w:szCs w:val="28"/>
          <w:u w:val="single"/>
        </w:rPr>
        <w:t>Оптическая дислексия:</w:t>
      </w:r>
      <w:r w:rsidRPr="0032169B">
        <w:rPr>
          <w:sz w:val="28"/>
          <w:szCs w:val="28"/>
        </w:rPr>
        <w:t xml:space="preserve"> </w:t>
      </w:r>
    </w:p>
    <w:p w:rsidR="00EB15E1" w:rsidRDefault="0032169B" w:rsidP="0032169B">
      <w:pPr>
        <w:widowControl w:val="0"/>
        <w:autoSpaceDE w:val="0"/>
        <w:autoSpaceDN w:val="0"/>
        <w:adjustRightInd w:val="0"/>
        <w:spacing w:after="0" w:line="240" w:lineRule="auto"/>
        <w:rPr>
          <w:sz w:val="28"/>
          <w:szCs w:val="28"/>
        </w:rPr>
      </w:pPr>
      <w:r w:rsidRPr="0032169B">
        <w:rPr>
          <w:sz w:val="28"/>
          <w:szCs w:val="28"/>
        </w:rPr>
        <w:t xml:space="preserve">- замены, смешения графически сходных букв (Л – Д, З – В, Т – Г, Ь – Р, Н – И, Р – В, Н – П, С – О, Ж – Х, Ш – Щ, К – И, Л – П) </w:t>
      </w:r>
    </w:p>
    <w:p w:rsidR="00EB15E1" w:rsidRPr="00EB15E1" w:rsidRDefault="0032169B" w:rsidP="0032169B">
      <w:pPr>
        <w:widowControl w:val="0"/>
        <w:autoSpaceDE w:val="0"/>
        <w:autoSpaceDN w:val="0"/>
        <w:adjustRightInd w:val="0"/>
        <w:spacing w:after="0" w:line="240" w:lineRule="auto"/>
        <w:rPr>
          <w:b/>
          <w:sz w:val="28"/>
          <w:szCs w:val="28"/>
          <w:u w:val="single"/>
        </w:rPr>
      </w:pPr>
      <w:r w:rsidRPr="00EB15E1">
        <w:rPr>
          <w:b/>
          <w:sz w:val="28"/>
          <w:szCs w:val="28"/>
          <w:u w:val="single"/>
        </w:rPr>
        <w:t xml:space="preserve">Аграмматическая дислексия: </w:t>
      </w:r>
    </w:p>
    <w:p w:rsidR="00EB15E1" w:rsidRDefault="0032169B" w:rsidP="0032169B">
      <w:pPr>
        <w:widowControl w:val="0"/>
        <w:autoSpaceDE w:val="0"/>
        <w:autoSpaceDN w:val="0"/>
        <w:adjustRightInd w:val="0"/>
        <w:spacing w:after="0" w:line="240" w:lineRule="auto"/>
        <w:rPr>
          <w:sz w:val="28"/>
          <w:szCs w:val="28"/>
        </w:rPr>
      </w:pPr>
      <w:r w:rsidRPr="0032169B">
        <w:rPr>
          <w:sz w:val="28"/>
          <w:szCs w:val="28"/>
        </w:rPr>
        <w:t xml:space="preserve">-изменение падежных окончаний существительных (из-под листьях, у товарищах); </w:t>
      </w:r>
    </w:p>
    <w:p w:rsidR="00EB15E1" w:rsidRDefault="0032169B" w:rsidP="0032169B">
      <w:pPr>
        <w:widowControl w:val="0"/>
        <w:autoSpaceDE w:val="0"/>
        <w:autoSpaceDN w:val="0"/>
        <w:adjustRightInd w:val="0"/>
        <w:spacing w:after="0" w:line="240" w:lineRule="auto"/>
        <w:rPr>
          <w:sz w:val="28"/>
          <w:szCs w:val="28"/>
        </w:rPr>
      </w:pPr>
      <w:r w:rsidRPr="0032169B">
        <w:rPr>
          <w:sz w:val="28"/>
          <w:szCs w:val="28"/>
        </w:rPr>
        <w:t xml:space="preserve">-неправильное согласование прилагательных и существительных в роде, числе и падеже (сказка интересное, большая письмо); </w:t>
      </w:r>
    </w:p>
    <w:p w:rsidR="00EB15E1" w:rsidRDefault="0032169B" w:rsidP="0032169B">
      <w:pPr>
        <w:widowControl w:val="0"/>
        <w:autoSpaceDE w:val="0"/>
        <w:autoSpaceDN w:val="0"/>
        <w:adjustRightInd w:val="0"/>
        <w:spacing w:after="0" w:line="240" w:lineRule="auto"/>
        <w:rPr>
          <w:sz w:val="28"/>
          <w:szCs w:val="28"/>
        </w:rPr>
      </w:pPr>
      <w:r w:rsidRPr="0032169B">
        <w:rPr>
          <w:sz w:val="28"/>
          <w:szCs w:val="28"/>
        </w:rPr>
        <w:t xml:space="preserve">- изменение числа местоимения (все -весь) </w:t>
      </w:r>
    </w:p>
    <w:p w:rsidR="00EB15E1" w:rsidRDefault="0032169B" w:rsidP="0032169B">
      <w:pPr>
        <w:widowControl w:val="0"/>
        <w:autoSpaceDE w:val="0"/>
        <w:autoSpaceDN w:val="0"/>
        <w:adjustRightInd w:val="0"/>
        <w:spacing w:after="0" w:line="240" w:lineRule="auto"/>
        <w:rPr>
          <w:sz w:val="28"/>
          <w:szCs w:val="28"/>
        </w:rPr>
      </w:pPr>
      <w:r w:rsidRPr="0032169B">
        <w:rPr>
          <w:sz w:val="28"/>
          <w:szCs w:val="28"/>
        </w:rPr>
        <w:t xml:space="preserve">- неправильное употребление родовых окончаний местоимений (такая город, ракета наш); </w:t>
      </w:r>
    </w:p>
    <w:p w:rsidR="00EB15E1" w:rsidRDefault="0032169B" w:rsidP="0032169B">
      <w:pPr>
        <w:widowControl w:val="0"/>
        <w:autoSpaceDE w:val="0"/>
        <w:autoSpaceDN w:val="0"/>
        <w:adjustRightInd w:val="0"/>
        <w:spacing w:after="0" w:line="240" w:lineRule="auto"/>
        <w:rPr>
          <w:sz w:val="28"/>
          <w:szCs w:val="28"/>
        </w:rPr>
      </w:pPr>
      <w:r w:rsidRPr="0032169B">
        <w:rPr>
          <w:sz w:val="28"/>
          <w:szCs w:val="28"/>
        </w:rPr>
        <w:t xml:space="preserve">-изменение окончаний глаголов 3-го лица прошедшего времени (это был страна, ветер промчалась); </w:t>
      </w:r>
    </w:p>
    <w:p w:rsidR="00EB15E1" w:rsidRDefault="0032169B" w:rsidP="0032169B">
      <w:pPr>
        <w:widowControl w:val="0"/>
        <w:autoSpaceDE w:val="0"/>
        <w:autoSpaceDN w:val="0"/>
        <w:adjustRightInd w:val="0"/>
        <w:spacing w:after="0" w:line="240" w:lineRule="auto"/>
        <w:rPr>
          <w:sz w:val="28"/>
          <w:szCs w:val="28"/>
        </w:rPr>
      </w:pPr>
      <w:r w:rsidRPr="0032169B">
        <w:rPr>
          <w:sz w:val="28"/>
          <w:szCs w:val="28"/>
        </w:rPr>
        <w:t xml:space="preserve">-неправильное употребление формы времени (видит – видел,изготавливался - изготовлялся); </w:t>
      </w:r>
    </w:p>
    <w:p w:rsidR="00EB15E1" w:rsidRDefault="0032169B" w:rsidP="0032169B">
      <w:pPr>
        <w:widowControl w:val="0"/>
        <w:autoSpaceDE w:val="0"/>
        <w:autoSpaceDN w:val="0"/>
        <w:adjustRightInd w:val="0"/>
        <w:spacing w:after="0" w:line="240" w:lineRule="auto"/>
        <w:rPr>
          <w:sz w:val="28"/>
          <w:szCs w:val="28"/>
        </w:rPr>
      </w:pPr>
      <w:r w:rsidRPr="0032169B">
        <w:rPr>
          <w:sz w:val="28"/>
          <w:szCs w:val="28"/>
        </w:rPr>
        <w:t xml:space="preserve">- неправильное употребление вида глагола (влетел – влетал); </w:t>
      </w:r>
    </w:p>
    <w:p w:rsidR="00EB15E1" w:rsidRDefault="0032169B" w:rsidP="0032169B">
      <w:pPr>
        <w:widowControl w:val="0"/>
        <w:autoSpaceDE w:val="0"/>
        <w:autoSpaceDN w:val="0"/>
        <w:adjustRightInd w:val="0"/>
        <w:spacing w:after="0" w:line="240" w:lineRule="auto"/>
        <w:rPr>
          <w:sz w:val="28"/>
          <w:szCs w:val="28"/>
        </w:rPr>
      </w:pPr>
      <w:r w:rsidRPr="0032169B">
        <w:rPr>
          <w:sz w:val="28"/>
          <w:szCs w:val="28"/>
        </w:rPr>
        <w:t>-замены приставок (расстегнул – пристегнул, насторожилась - присторожилась); - замены суффиксов (шкафчик – шкафик, ведерко - ведрышко);</w:t>
      </w:r>
    </w:p>
    <w:p w:rsidR="00EB15E1" w:rsidRPr="00EB15E1" w:rsidRDefault="0032169B" w:rsidP="0032169B">
      <w:pPr>
        <w:widowControl w:val="0"/>
        <w:autoSpaceDE w:val="0"/>
        <w:autoSpaceDN w:val="0"/>
        <w:adjustRightInd w:val="0"/>
        <w:spacing w:after="0" w:line="240" w:lineRule="auto"/>
        <w:rPr>
          <w:b/>
          <w:sz w:val="28"/>
          <w:szCs w:val="28"/>
          <w:u w:val="single"/>
        </w:rPr>
      </w:pPr>
      <w:r w:rsidRPr="0032169B">
        <w:rPr>
          <w:sz w:val="28"/>
          <w:szCs w:val="28"/>
        </w:rPr>
        <w:t xml:space="preserve"> </w:t>
      </w:r>
      <w:r w:rsidRPr="00EB15E1">
        <w:rPr>
          <w:b/>
          <w:sz w:val="28"/>
          <w:szCs w:val="28"/>
          <w:u w:val="single"/>
        </w:rPr>
        <w:t xml:space="preserve">Семантическая дислексия: </w:t>
      </w:r>
    </w:p>
    <w:p w:rsidR="00EB15E1" w:rsidRDefault="0032169B" w:rsidP="0032169B">
      <w:pPr>
        <w:widowControl w:val="0"/>
        <w:autoSpaceDE w:val="0"/>
        <w:autoSpaceDN w:val="0"/>
        <w:adjustRightInd w:val="0"/>
        <w:spacing w:after="0" w:line="240" w:lineRule="auto"/>
        <w:rPr>
          <w:sz w:val="28"/>
          <w:szCs w:val="28"/>
        </w:rPr>
      </w:pPr>
      <w:r w:rsidRPr="0032169B">
        <w:rPr>
          <w:sz w:val="28"/>
          <w:szCs w:val="28"/>
        </w:rPr>
        <w:t xml:space="preserve">-нарушения понимания прочитанных слов, предложений, текста; </w:t>
      </w:r>
    </w:p>
    <w:p w:rsidR="00EB15E1" w:rsidRDefault="0032169B" w:rsidP="0032169B">
      <w:pPr>
        <w:widowControl w:val="0"/>
        <w:autoSpaceDE w:val="0"/>
        <w:autoSpaceDN w:val="0"/>
        <w:adjustRightInd w:val="0"/>
        <w:spacing w:after="0" w:line="240" w:lineRule="auto"/>
        <w:rPr>
          <w:sz w:val="28"/>
          <w:szCs w:val="28"/>
        </w:rPr>
      </w:pPr>
      <w:r w:rsidRPr="0032169B">
        <w:rPr>
          <w:sz w:val="28"/>
          <w:szCs w:val="28"/>
        </w:rPr>
        <w:t xml:space="preserve">- трудности установления логических связей; </w:t>
      </w:r>
    </w:p>
    <w:p w:rsidR="00EB15E1" w:rsidRDefault="0032169B" w:rsidP="0032169B">
      <w:pPr>
        <w:widowControl w:val="0"/>
        <w:autoSpaceDE w:val="0"/>
        <w:autoSpaceDN w:val="0"/>
        <w:adjustRightInd w:val="0"/>
        <w:spacing w:after="0" w:line="240" w:lineRule="auto"/>
        <w:rPr>
          <w:sz w:val="28"/>
          <w:szCs w:val="28"/>
        </w:rPr>
      </w:pPr>
      <w:r w:rsidRPr="0032169B">
        <w:rPr>
          <w:sz w:val="28"/>
          <w:szCs w:val="28"/>
        </w:rPr>
        <w:t xml:space="preserve">- трудности установления причинно-следственных, временных отношений; </w:t>
      </w:r>
    </w:p>
    <w:p w:rsidR="00EB15E1" w:rsidRDefault="0032169B" w:rsidP="0032169B">
      <w:pPr>
        <w:widowControl w:val="0"/>
        <w:autoSpaceDE w:val="0"/>
        <w:autoSpaceDN w:val="0"/>
        <w:adjustRightInd w:val="0"/>
        <w:spacing w:after="0" w:line="240" w:lineRule="auto"/>
        <w:rPr>
          <w:sz w:val="28"/>
          <w:szCs w:val="28"/>
        </w:rPr>
      </w:pPr>
      <w:r w:rsidRPr="0032169B">
        <w:rPr>
          <w:sz w:val="28"/>
          <w:szCs w:val="28"/>
        </w:rPr>
        <w:t xml:space="preserve">- затруднения в определении главной мысли; </w:t>
      </w:r>
    </w:p>
    <w:p w:rsidR="00EB15E1" w:rsidRDefault="0032169B" w:rsidP="0032169B">
      <w:pPr>
        <w:widowControl w:val="0"/>
        <w:autoSpaceDE w:val="0"/>
        <w:autoSpaceDN w:val="0"/>
        <w:adjustRightInd w:val="0"/>
        <w:spacing w:after="0" w:line="240" w:lineRule="auto"/>
        <w:rPr>
          <w:sz w:val="28"/>
          <w:szCs w:val="28"/>
        </w:rPr>
      </w:pPr>
      <w:r w:rsidRPr="0032169B">
        <w:rPr>
          <w:sz w:val="28"/>
          <w:szCs w:val="28"/>
        </w:rPr>
        <w:t xml:space="preserve">- трудности определения действующих лиц; </w:t>
      </w:r>
    </w:p>
    <w:p w:rsidR="00EB15E1" w:rsidRDefault="0032169B" w:rsidP="0032169B">
      <w:pPr>
        <w:widowControl w:val="0"/>
        <w:autoSpaceDE w:val="0"/>
        <w:autoSpaceDN w:val="0"/>
        <w:adjustRightInd w:val="0"/>
        <w:spacing w:after="0" w:line="240" w:lineRule="auto"/>
        <w:rPr>
          <w:sz w:val="28"/>
          <w:szCs w:val="28"/>
        </w:rPr>
      </w:pPr>
      <w:r w:rsidRPr="0032169B">
        <w:rPr>
          <w:sz w:val="28"/>
          <w:szCs w:val="28"/>
        </w:rPr>
        <w:t xml:space="preserve">- трудности пересказа прочитанного; </w:t>
      </w:r>
    </w:p>
    <w:p w:rsidR="00EB15E1" w:rsidRDefault="0032169B" w:rsidP="0032169B">
      <w:pPr>
        <w:widowControl w:val="0"/>
        <w:autoSpaceDE w:val="0"/>
        <w:autoSpaceDN w:val="0"/>
        <w:adjustRightInd w:val="0"/>
        <w:spacing w:after="0" w:line="240" w:lineRule="auto"/>
        <w:rPr>
          <w:sz w:val="28"/>
          <w:szCs w:val="28"/>
        </w:rPr>
      </w:pPr>
      <w:r w:rsidRPr="0032169B">
        <w:rPr>
          <w:sz w:val="28"/>
          <w:szCs w:val="28"/>
        </w:rPr>
        <w:t>- ошибки при ответах на вопросы по содержанию прочитанного.</w:t>
      </w:r>
    </w:p>
    <w:p w:rsidR="00EB15E1" w:rsidRPr="00EB15E1" w:rsidRDefault="0032169B" w:rsidP="0032169B">
      <w:pPr>
        <w:widowControl w:val="0"/>
        <w:autoSpaceDE w:val="0"/>
        <w:autoSpaceDN w:val="0"/>
        <w:adjustRightInd w:val="0"/>
        <w:spacing w:after="0" w:line="240" w:lineRule="auto"/>
        <w:rPr>
          <w:b/>
          <w:sz w:val="28"/>
          <w:szCs w:val="28"/>
          <w:u w:val="single"/>
        </w:rPr>
      </w:pPr>
      <w:r w:rsidRPr="0032169B">
        <w:rPr>
          <w:sz w:val="28"/>
          <w:szCs w:val="28"/>
        </w:rPr>
        <w:t xml:space="preserve"> </w:t>
      </w:r>
      <w:r w:rsidRPr="00EB15E1">
        <w:rPr>
          <w:b/>
          <w:sz w:val="28"/>
          <w:szCs w:val="28"/>
          <w:u w:val="single"/>
        </w:rPr>
        <w:t xml:space="preserve">Мнестическая дислексия </w:t>
      </w:r>
    </w:p>
    <w:p w:rsidR="0032169B" w:rsidRPr="0032169B" w:rsidRDefault="0032169B" w:rsidP="0032169B">
      <w:pPr>
        <w:widowControl w:val="0"/>
        <w:autoSpaceDE w:val="0"/>
        <w:autoSpaceDN w:val="0"/>
        <w:adjustRightInd w:val="0"/>
        <w:spacing w:after="0" w:line="240" w:lineRule="auto"/>
        <w:rPr>
          <w:sz w:val="28"/>
          <w:szCs w:val="28"/>
        </w:rPr>
      </w:pPr>
      <w:r w:rsidRPr="0032169B">
        <w:rPr>
          <w:sz w:val="28"/>
          <w:szCs w:val="28"/>
        </w:rPr>
        <w:t>-ребенок не запоминает прочитанный материал</w:t>
      </w:r>
    </w:p>
    <w:p w:rsidR="000A71A1" w:rsidRPr="00987BB0" w:rsidRDefault="000A71A1" w:rsidP="00C643EC">
      <w:pPr>
        <w:widowControl w:val="0"/>
        <w:autoSpaceDE w:val="0"/>
        <w:autoSpaceDN w:val="0"/>
        <w:adjustRightInd w:val="0"/>
        <w:spacing w:after="0" w:line="240" w:lineRule="auto"/>
        <w:ind w:firstLine="567"/>
        <w:jc w:val="both"/>
        <w:rPr>
          <w:sz w:val="28"/>
          <w:szCs w:val="28"/>
        </w:rPr>
      </w:pPr>
    </w:p>
    <w:p w:rsidR="00980C7D" w:rsidRPr="00C643EC" w:rsidRDefault="00980C7D" w:rsidP="00C643EC">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987BB0">
        <w:rPr>
          <w:rFonts w:ascii="Times New Roman" w:eastAsia="Times New Roman" w:hAnsi="Times New Roman" w:cs="Times New Roman"/>
          <w:b/>
          <w:i/>
          <w:sz w:val="28"/>
          <w:szCs w:val="28"/>
          <w:lang w:eastAsia="ru-RU"/>
        </w:rPr>
        <w:t>Оценка достижения обучающимися с ТНР планируемых результат</w:t>
      </w:r>
      <w:r w:rsidRPr="00C643EC">
        <w:rPr>
          <w:rFonts w:ascii="Times New Roman" w:eastAsia="Times New Roman" w:hAnsi="Times New Roman" w:cs="Times New Roman"/>
          <w:b/>
          <w:i/>
          <w:sz w:val="28"/>
          <w:szCs w:val="28"/>
          <w:lang w:eastAsia="ru-RU"/>
        </w:rPr>
        <w:t>ов освоения</w:t>
      </w:r>
      <w:r w:rsidR="0087336E">
        <w:rPr>
          <w:rFonts w:ascii="Times New Roman" w:eastAsia="Times New Roman" w:hAnsi="Times New Roman" w:cs="Times New Roman"/>
          <w:b/>
          <w:i/>
          <w:sz w:val="28"/>
          <w:szCs w:val="28"/>
          <w:lang w:eastAsia="ru-RU"/>
        </w:rPr>
        <w:t xml:space="preserve"> программы коррекционной работы, </w:t>
      </w:r>
      <w:r w:rsidR="0087336E" w:rsidRPr="0048120F">
        <w:rPr>
          <w:rFonts w:ascii="Times New Roman" w:eastAsia="Times New Roman" w:hAnsi="Times New Roman" w:cs="Times New Roman"/>
          <w:sz w:val="28"/>
          <w:szCs w:val="28"/>
          <w:lang w:eastAsia="ru-RU"/>
        </w:rPr>
        <w:t>сос</w:t>
      </w:r>
      <w:r w:rsidR="0087336E">
        <w:rPr>
          <w:rFonts w:ascii="Times New Roman" w:eastAsia="Times New Roman" w:hAnsi="Times New Roman" w:cs="Times New Roman"/>
          <w:sz w:val="28"/>
          <w:szCs w:val="28"/>
          <w:lang w:eastAsia="ru-RU"/>
        </w:rPr>
        <w:t>тавляющей неотъемлемую часть АО</w:t>
      </w:r>
      <w:r w:rsidR="0087336E" w:rsidRPr="0048120F">
        <w:rPr>
          <w:rFonts w:ascii="Times New Roman" w:eastAsia="Times New Roman" w:hAnsi="Times New Roman" w:cs="Times New Roman"/>
          <w:sz w:val="28"/>
          <w:szCs w:val="28"/>
          <w:lang w:eastAsia="ru-RU"/>
        </w:rPr>
        <w:t xml:space="preserve">П НОО для обучающихся </w:t>
      </w:r>
      <w:r w:rsidR="0087336E">
        <w:rPr>
          <w:rFonts w:ascii="Times New Roman" w:eastAsia="Times New Roman" w:hAnsi="Times New Roman" w:cs="Times New Roman"/>
          <w:sz w:val="28"/>
          <w:szCs w:val="28"/>
          <w:lang w:eastAsia="ru-RU"/>
        </w:rPr>
        <w:t>с ТНР (вариант 5</w:t>
      </w:r>
      <w:r w:rsidR="0087336E" w:rsidRPr="0048120F">
        <w:rPr>
          <w:rFonts w:ascii="Times New Roman" w:eastAsia="Times New Roman" w:hAnsi="Times New Roman" w:cs="Times New Roman"/>
          <w:sz w:val="28"/>
          <w:szCs w:val="28"/>
          <w:lang w:eastAsia="ru-RU"/>
        </w:rPr>
        <w:t>.1), осуществляется в полном соответствии с требованиями ФГОС НОО обучающихся с ОВЗ.</w:t>
      </w:r>
    </w:p>
    <w:p w:rsidR="00C643EC" w:rsidRPr="00C643EC" w:rsidRDefault="00C643EC" w:rsidP="00C643EC">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bookmarkStart w:id="10" w:name="sub_1218"/>
      <w:r w:rsidRPr="00C643EC">
        <w:rPr>
          <w:rFonts w:ascii="Times New Roman" w:eastAsia="Times New Roman" w:hAnsi="Times New Roman" w:cs="Times New Roman"/>
          <w:i/>
          <w:sz w:val="28"/>
          <w:szCs w:val="28"/>
          <w:lang w:eastAsia="ru-RU"/>
        </w:rPr>
        <w:lastRenderedPageBreak/>
        <w:t>При определении подходов к осуществлению оценки результатов освоения обучающимися с ТНР программы коррекционной работы учитываются следующие принципы:</w:t>
      </w:r>
    </w:p>
    <w:p w:rsidR="00C643EC" w:rsidRPr="0048120F" w:rsidRDefault="00C643EC" w:rsidP="00C643E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 xml:space="preserve">1) </w:t>
      </w:r>
      <w:r w:rsidRPr="004F0502">
        <w:rPr>
          <w:rFonts w:ascii="Times New Roman" w:eastAsia="Times New Roman" w:hAnsi="Times New Roman" w:cs="Times New Roman"/>
          <w:i/>
          <w:sz w:val="28"/>
          <w:szCs w:val="28"/>
          <w:lang w:eastAsia="ru-RU"/>
        </w:rPr>
        <w:t>дифференциации оценки достижений</w:t>
      </w:r>
      <w:r w:rsidRPr="0048120F">
        <w:rPr>
          <w:rFonts w:ascii="Times New Roman" w:eastAsia="Times New Roman" w:hAnsi="Times New Roman" w:cs="Times New Roman"/>
          <w:sz w:val="28"/>
          <w:szCs w:val="28"/>
          <w:lang w:eastAsia="ru-RU"/>
        </w:rPr>
        <w:t xml:space="preserve"> с учетом типологических и индивидуальных особенностей развития и особых образовательных потребностей обучающихся</w:t>
      </w:r>
      <w:r w:rsidR="00C6268C">
        <w:rPr>
          <w:rFonts w:ascii="Times New Roman" w:eastAsia="Times New Roman" w:hAnsi="Times New Roman" w:cs="Times New Roman"/>
          <w:sz w:val="28"/>
          <w:szCs w:val="28"/>
          <w:lang w:eastAsia="ru-RU"/>
        </w:rPr>
        <w:t xml:space="preserve"> с ТНР</w:t>
      </w:r>
      <w:r w:rsidRPr="0048120F">
        <w:rPr>
          <w:rFonts w:ascii="Times New Roman" w:eastAsia="Times New Roman" w:hAnsi="Times New Roman" w:cs="Times New Roman"/>
          <w:sz w:val="28"/>
          <w:szCs w:val="28"/>
          <w:lang w:eastAsia="ru-RU"/>
        </w:rPr>
        <w:t>;</w:t>
      </w:r>
    </w:p>
    <w:p w:rsidR="00C643EC" w:rsidRPr="0048120F" w:rsidRDefault="00C643EC" w:rsidP="00C643E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 xml:space="preserve">2) </w:t>
      </w:r>
      <w:r w:rsidRPr="004F0502">
        <w:rPr>
          <w:rFonts w:ascii="Times New Roman" w:eastAsia="Times New Roman" w:hAnsi="Times New Roman" w:cs="Times New Roman"/>
          <w:i/>
          <w:sz w:val="28"/>
          <w:szCs w:val="28"/>
          <w:lang w:eastAsia="ru-RU"/>
        </w:rPr>
        <w:t>динамичности оценки достижений</w:t>
      </w:r>
      <w:r w:rsidRPr="0048120F">
        <w:rPr>
          <w:rFonts w:ascii="Times New Roman" w:eastAsia="Times New Roman" w:hAnsi="Times New Roman" w:cs="Times New Roman"/>
          <w:sz w:val="28"/>
          <w:szCs w:val="28"/>
          <w:lang w:eastAsia="ru-RU"/>
        </w:rPr>
        <w:t xml:space="preserve">, предполагающей изучение изменений психического и социального развития, индивидуальных способностей и возможностей обучающихся, </w:t>
      </w:r>
      <w:r>
        <w:rPr>
          <w:rFonts w:ascii="Times New Roman" w:eastAsia="Times New Roman" w:hAnsi="Times New Roman" w:cs="Times New Roman"/>
          <w:sz w:val="28"/>
          <w:szCs w:val="28"/>
          <w:lang w:eastAsia="ru-RU"/>
        </w:rPr>
        <w:t>в т.ч.</w:t>
      </w:r>
      <w:r w:rsidRPr="0048120F">
        <w:rPr>
          <w:rFonts w:ascii="Times New Roman" w:eastAsia="Times New Roman" w:hAnsi="Times New Roman" w:cs="Times New Roman"/>
          <w:sz w:val="28"/>
          <w:szCs w:val="28"/>
          <w:lang w:eastAsia="ru-RU"/>
        </w:rPr>
        <w:t xml:space="preserve"> в овладении словесной речью (устной и письменной);</w:t>
      </w:r>
    </w:p>
    <w:p w:rsidR="00C643EC" w:rsidRPr="0048120F" w:rsidRDefault="00C643EC" w:rsidP="00C643E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 xml:space="preserve">3) </w:t>
      </w:r>
      <w:r w:rsidRPr="004F0502">
        <w:rPr>
          <w:rFonts w:ascii="Times New Roman" w:eastAsia="Times New Roman" w:hAnsi="Times New Roman" w:cs="Times New Roman"/>
          <w:i/>
          <w:sz w:val="28"/>
          <w:szCs w:val="28"/>
          <w:lang w:eastAsia="ru-RU"/>
        </w:rPr>
        <w:t>единства параметров, критериев и инструментария оценки достижений в освоении содержания</w:t>
      </w:r>
      <w:r>
        <w:rPr>
          <w:rFonts w:ascii="Times New Roman" w:eastAsia="Times New Roman" w:hAnsi="Times New Roman" w:cs="Times New Roman"/>
          <w:sz w:val="28"/>
          <w:szCs w:val="28"/>
          <w:lang w:eastAsia="ru-RU"/>
        </w:rPr>
        <w:t xml:space="preserve"> А</w:t>
      </w:r>
      <w:r w:rsidRPr="0048120F">
        <w:rPr>
          <w:rFonts w:ascii="Times New Roman" w:eastAsia="Times New Roman" w:hAnsi="Times New Roman" w:cs="Times New Roman"/>
          <w:sz w:val="28"/>
          <w:szCs w:val="28"/>
          <w:lang w:eastAsia="ru-RU"/>
        </w:rPr>
        <w:t>ОП НОО, что сможет обеспечить объективность оценки.</w:t>
      </w:r>
    </w:p>
    <w:p w:rsidR="00C643EC" w:rsidRDefault="00C643EC" w:rsidP="00C643E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4399">
        <w:rPr>
          <w:rFonts w:ascii="Times New Roman" w:eastAsia="Times New Roman" w:hAnsi="Times New Roman" w:cs="Times New Roman"/>
          <w:i/>
          <w:sz w:val="28"/>
          <w:szCs w:val="28"/>
          <w:lang w:eastAsia="ru-RU"/>
        </w:rPr>
        <w:t>Предметом оценки достижения обучающимися с ТНР планируемых результатов освоения программы коррекционной работы</w:t>
      </w:r>
      <w:r w:rsidRPr="00980C7D">
        <w:rPr>
          <w:rFonts w:ascii="Times New Roman" w:eastAsia="Times New Roman" w:hAnsi="Times New Roman" w:cs="Times New Roman"/>
          <w:sz w:val="28"/>
          <w:szCs w:val="28"/>
          <w:lang w:eastAsia="ru-RU"/>
        </w:rPr>
        <w:t xml:space="preserve">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87336E"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48120F">
        <w:rPr>
          <w:rFonts w:ascii="Times New Roman" w:eastAsia="Times New Roman" w:hAnsi="Times New Roman" w:cs="Times New Roman"/>
          <w:b/>
          <w:i/>
          <w:sz w:val="28"/>
          <w:szCs w:val="28"/>
          <w:lang w:eastAsia="ru-RU"/>
        </w:rPr>
        <w:t xml:space="preserve">Результаты освоения обучающимися </w:t>
      </w:r>
      <w:r w:rsidR="00A64399">
        <w:rPr>
          <w:rFonts w:ascii="Times New Roman" w:eastAsia="Times New Roman" w:hAnsi="Times New Roman" w:cs="Times New Roman"/>
          <w:b/>
          <w:i/>
          <w:sz w:val="28"/>
          <w:szCs w:val="28"/>
          <w:lang w:eastAsia="ru-RU"/>
        </w:rPr>
        <w:t>с ТНР</w:t>
      </w:r>
      <w:r>
        <w:rPr>
          <w:rFonts w:ascii="Times New Roman" w:eastAsia="Times New Roman" w:hAnsi="Times New Roman" w:cs="Times New Roman"/>
          <w:b/>
          <w:i/>
          <w:sz w:val="28"/>
          <w:szCs w:val="28"/>
          <w:lang w:eastAsia="ru-RU"/>
        </w:rPr>
        <w:t xml:space="preserve"> </w:t>
      </w:r>
      <w:r w:rsidRPr="0048120F">
        <w:rPr>
          <w:rFonts w:ascii="Times New Roman" w:eastAsia="Times New Roman" w:hAnsi="Times New Roman" w:cs="Times New Roman"/>
          <w:b/>
          <w:i/>
          <w:sz w:val="28"/>
          <w:szCs w:val="28"/>
          <w:lang w:eastAsia="ru-RU"/>
        </w:rPr>
        <w:t>программы коррекционной работы не выносятся на итоговую оценку.</w:t>
      </w:r>
    </w:p>
    <w:p w:rsidR="0087336E" w:rsidRPr="004F0502"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4F0502">
        <w:rPr>
          <w:rFonts w:ascii="Times New Roman" w:eastAsia="Times New Roman" w:hAnsi="Times New Roman" w:cs="Times New Roman"/>
          <w:i/>
          <w:sz w:val="28"/>
          <w:szCs w:val="28"/>
          <w:lang w:eastAsia="ru-RU"/>
        </w:rPr>
        <w:t>Обобщенная оценка результатов освоения программы коррекционной работы обучающимися осуществляются в ходе различных мониторинговых процедур, посредством использования метода экспертных оценок.</w:t>
      </w:r>
    </w:p>
    <w:p w:rsidR="0087336E"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w:t>
      </w:r>
      <w:r w:rsidR="00A64399">
        <w:rPr>
          <w:rFonts w:ascii="Times New Roman" w:eastAsia="Times New Roman" w:hAnsi="Times New Roman" w:cs="Times New Roman"/>
          <w:sz w:val="28"/>
          <w:szCs w:val="28"/>
          <w:lang w:eastAsia="ru-RU"/>
        </w:rPr>
        <w:t>с ТНР</w:t>
      </w:r>
      <w:r>
        <w:rPr>
          <w:rFonts w:ascii="Times New Roman" w:eastAsia="Times New Roman" w:hAnsi="Times New Roman" w:cs="Times New Roman"/>
          <w:sz w:val="28"/>
          <w:szCs w:val="28"/>
          <w:lang w:eastAsia="ru-RU"/>
        </w:rPr>
        <w:t xml:space="preserve"> </w:t>
      </w:r>
      <w:r w:rsidRPr="0048120F">
        <w:rPr>
          <w:rFonts w:ascii="Times New Roman" w:eastAsia="Times New Roman" w:hAnsi="Times New Roman" w:cs="Times New Roman"/>
          <w:sz w:val="28"/>
          <w:szCs w:val="28"/>
          <w:lang w:eastAsia="ru-RU"/>
        </w:rPr>
        <w:t>программы коррекционной работы, но и вносить (в случае необходимости) коррективы в ее содержание и организацию.</w:t>
      </w:r>
    </w:p>
    <w:p w:rsidR="00D136B7"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 xml:space="preserve">В целях оценки результатов освоения обучающимися </w:t>
      </w:r>
      <w:r w:rsidR="00A64399">
        <w:rPr>
          <w:rFonts w:ascii="Times New Roman" w:eastAsia="Times New Roman" w:hAnsi="Times New Roman" w:cs="Times New Roman"/>
          <w:sz w:val="28"/>
          <w:szCs w:val="28"/>
          <w:lang w:eastAsia="ru-RU"/>
        </w:rPr>
        <w:t>с РАС</w:t>
      </w:r>
      <w:r>
        <w:rPr>
          <w:rFonts w:ascii="Times New Roman" w:eastAsia="Times New Roman" w:hAnsi="Times New Roman" w:cs="Times New Roman"/>
          <w:sz w:val="28"/>
          <w:szCs w:val="28"/>
          <w:lang w:eastAsia="ru-RU"/>
        </w:rPr>
        <w:t xml:space="preserve"> </w:t>
      </w:r>
      <w:r w:rsidRPr="0048120F">
        <w:rPr>
          <w:rFonts w:ascii="Times New Roman" w:eastAsia="Times New Roman" w:hAnsi="Times New Roman" w:cs="Times New Roman"/>
          <w:sz w:val="28"/>
          <w:szCs w:val="28"/>
          <w:lang w:eastAsia="ru-RU"/>
        </w:rPr>
        <w:t xml:space="preserve">программы коррекционной работы </w:t>
      </w:r>
      <w:r>
        <w:rPr>
          <w:rFonts w:ascii="Times New Roman" w:eastAsia="Times New Roman" w:hAnsi="Times New Roman" w:cs="Times New Roman"/>
          <w:sz w:val="28"/>
          <w:szCs w:val="28"/>
          <w:lang w:eastAsia="ru-RU"/>
        </w:rPr>
        <w:t>используются</w:t>
      </w:r>
      <w:r w:rsidRPr="0048120F">
        <w:rPr>
          <w:rFonts w:ascii="Times New Roman" w:eastAsia="Times New Roman" w:hAnsi="Times New Roman" w:cs="Times New Roman"/>
          <w:sz w:val="28"/>
          <w:szCs w:val="28"/>
          <w:lang w:eastAsia="ru-RU"/>
        </w:rPr>
        <w:t xml:space="preserve"> все </w:t>
      </w:r>
    </w:p>
    <w:p w:rsidR="0087336E" w:rsidRPr="00D136B7"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D136B7">
        <w:rPr>
          <w:rFonts w:ascii="Times New Roman" w:eastAsia="Times New Roman" w:hAnsi="Times New Roman" w:cs="Times New Roman"/>
          <w:b/>
          <w:i/>
          <w:sz w:val="28"/>
          <w:szCs w:val="28"/>
          <w:lang w:eastAsia="ru-RU"/>
        </w:rPr>
        <w:t>три формы мониторинга: стартовая, текущая и финишная диагностика:</w:t>
      </w:r>
    </w:p>
    <w:p w:rsidR="0087336E" w:rsidRPr="0048120F"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1.</w:t>
      </w:r>
      <w:r w:rsidRPr="0048120F">
        <w:rPr>
          <w:rFonts w:ascii="Times New Roman" w:eastAsia="Times New Roman" w:hAnsi="Times New Roman" w:cs="Times New Roman"/>
          <w:sz w:val="28"/>
          <w:szCs w:val="28"/>
          <w:lang w:val="en-US" w:eastAsia="ru-RU"/>
        </w:rPr>
        <w:t> </w:t>
      </w:r>
      <w:r w:rsidRPr="004F0502">
        <w:rPr>
          <w:rFonts w:ascii="Times New Roman" w:eastAsia="Times New Roman" w:hAnsi="Times New Roman" w:cs="Times New Roman"/>
          <w:i/>
          <w:sz w:val="28"/>
          <w:szCs w:val="28"/>
          <w:lang w:eastAsia="ru-RU"/>
        </w:rPr>
        <w:t>Стартовая диагностика</w:t>
      </w:r>
      <w:r w:rsidRPr="0048120F">
        <w:rPr>
          <w:rFonts w:ascii="Times New Roman" w:eastAsia="Times New Roman" w:hAnsi="Times New Roman" w:cs="Times New Roman"/>
          <w:sz w:val="28"/>
          <w:szCs w:val="28"/>
          <w:lang w:eastAsia="ru-RU"/>
        </w:rPr>
        <w:t xml:space="preserve">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показателей, свидетельствующий о степени влияния нарушений развития на учебно-познавательную и коммуникативную деятельность, </w:t>
      </w:r>
      <w:r>
        <w:rPr>
          <w:rFonts w:ascii="Times New Roman" w:eastAsia="Times New Roman" w:hAnsi="Times New Roman" w:cs="Times New Roman"/>
          <w:sz w:val="28"/>
          <w:szCs w:val="28"/>
          <w:lang w:eastAsia="ru-RU"/>
        </w:rPr>
        <w:t>их повседневную жизнь.</w:t>
      </w:r>
    </w:p>
    <w:p w:rsidR="0087336E" w:rsidRPr="0048120F"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2.</w:t>
      </w:r>
      <w:r w:rsidRPr="0048120F">
        <w:rPr>
          <w:rFonts w:ascii="Times New Roman" w:eastAsia="Times New Roman" w:hAnsi="Times New Roman" w:cs="Times New Roman"/>
          <w:sz w:val="28"/>
          <w:szCs w:val="28"/>
          <w:lang w:val="en-US" w:eastAsia="ru-RU"/>
        </w:rPr>
        <w:t> </w:t>
      </w:r>
      <w:r w:rsidRPr="004F0502">
        <w:rPr>
          <w:rFonts w:ascii="Times New Roman" w:eastAsia="Times New Roman" w:hAnsi="Times New Roman" w:cs="Times New Roman"/>
          <w:i/>
          <w:sz w:val="28"/>
          <w:szCs w:val="28"/>
          <w:lang w:eastAsia="ru-RU"/>
        </w:rPr>
        <w:t>Текущая диагностика</w:t>
      </w:r>
      <w:r w:rsidRPr="0048120F">
        <w:rPr>
          <w:rFonts w:ascii="Times New Roman" w:eastAsia="Times New Roman" w:hAnsi="Times New Roman" w:cs="Times New Roman"/>
          <w:sz w:val="28"/>
          <w:szCs w:val="28"/>
          <w:lang w:eastAsia="ru-RU"/>
        </w:rPr>
        <w:t xml:space="preserve">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w:t>
      </w:r>
      <w:r>
        <w:rPr>
          <w:rFonts w:ascii="Times New Roman" w:eastAsia="Times New Roman" w:hAnsi="Times New Roman" w:cs="Times New Roman"/>
          <w:sz w:val="28"/>
          <w:szCs w:val="28"/>
          <w:lang w:eastAsia="ru-RU"/>
        </w:rPr>
        <w:t>в т.ч.</w:t>
      </w:r>
      <w:r w:rsidRPr="004812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экспресс-диагностику </w:t>
      </w:r>
      <w:r w:rsidRPr="0048120F">
        <w:rPr>
          <w:rFonts w:ascii="Times New Roman" w:eastAsia="Times New Roman" w:hAnsi="Times New Roman" w:cs="Times New Roman"/>
          <w:sz w:val="28"/>
          <w:szCs w:val="28"/>
          <w:lang w:eastAsia="ru-RU"/>
        </w:rPr>
        <w:t>показателей, состояние которых позволяет судить об успешности (наличие положительной динамики) или неуспешности (отсутствие даже незначит</w:t>
      </w:r>
      <w:r>
        <w:rPr>
          <w:rFonts w:ascii="Times New Roman" w:eastAsia="Times New Roman" w:hAnsi="Times New Roman" w:cs="Times New Roman"/>
          <w:sz w:val="28"/>
          <w:szCs w:val="28"/>
          <w:lang w:eastAsia="ru-RU"/>
        </w:rPr>
        <w:t xml:space="preserve">ельной положительной динамики) </w:t>
      </w:r>
      <w:r w:rsidRPr="0048120F">
        <w:rPr>
          <w:rFonts w:ascii="Times New Roman" w:eastAsia="Times New Roman" w:hAnsi="Times New Roman" w:cs="Times New Roman"/>
          <w:sz w:val="28"/>
          <w:szCs w:val="28"/>
          <w:lang w:eastAsia="ru-RU"/>
        </w:rPr>
        <w:t xml:space="preserve">обучающихся </w:t>
      </w:r>
      <w:r w:rsidR="00A64399">
        <w:rPr>
          <w:rFonts w:ascii="Times New Roman" w:eastAsia="Times New Roman" w:hAnsi="Times New Roman" w:cs="Times New Roman"/>
          <w:sz w:val="28"/>
          <w:szCs w:val="28"/>
          <w:lang w:eastAsia="ru-RU"/>
        </w:rPr>
        <w:t>с ТНР</w:t>
      </w:r>
      <w:r>
        <w:rPr>
          <w:rFonts w:ascii="Times New Roman" w:eastAsia="Times New Roman" w:hAnsi="Times New Roman" w:cs="Times New Roman"/>
          <w:sz w:val="28"/>
          <w:szCs w:val="28"/>
          <w:lang w:eastAsia="ru-RU"/>
        </w:rPr>
        <w:t xml:space="preserve"> </w:t>
      </w:r>
      <w:r w:rsidRPr="0048120F">
        <w:rPr>
          <w:rFonts w:ascii="Times New Roman" w:eastAsia="Times New Roman" w:hAnsi="Times New Roman" w:cs="Times New Roman"/>
          <w:sz w:val="28"/>
          <w:szCs w:val="28"/>
          <w:lang w:eastAsia="ru-RU"/>
        </w:rPr>
        <w:t>в освоении планиру</w:t>
      </w:r>
      <w:r w:rsidRPr="0048120F">
        <w:rPr>
          <w:rFonts w:ascii="Times New Roman" w:eastAsia="Times New Roman" w:hAnsi="Times New Roman" w:cs="Times New Roman"/>
          <w:sz w:val="28"/>
          <w:szCs w:val="28"/>
          <w:lang w:eastAsia="ru-RU"/>
        </w:rPr>
        <w:lastRenderedPageBreak/>
        <w:t>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87336E" w:rsidRPr="0048120F"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8120F">
        <w:rPr>
          <w:rFonts w:ascii="Times New Roman" w:eastAsia="Times New Roman" w:hAnsi="Times New Roman" w:cs="Times New Roman"/>
          <w:sz w:val="28"/>
          <w:szCs w:val="28"/>
          <w:lang w:eastAsia="ru-RU"/>
        </w:rPr>
        <w:t>3.</w:t>
      </w:r>
      <w:r w:rsidRPr="0048120F">
        <w:rPr>
          <w:rFonts w:ascii="Times New Roman" w:eastAsia="Times New Roman" w:hAnsi="Times New Roman" w:cs="Times New Roman"/>
          <w:sz w:val="28"/>
          <w:szCs w:val="28"/>
          <w:lang w:val="en-US" w:eastAsia="ru-RU"/>
        </w:rPr>
        <w:t> </w:t>
      </w:r>
      <w:r w:rsidRPr="004F0502">
        <w:rPr>
          <w:rFonts w:ascii="Times New Roman" w:eastAsia="Times New Roman" w:hAnsi="Times New Roman" w:cs="Times New Roman"/>
          <w:i/>
          <w:sz w:val="28"/>
          <w:szCs w:val="28"/>
          <w:lang w:eastAsia="ru-RU"/>
        </w:rPr>
        <w:t>Финишная диагностика</w:t>
      </w:r>
      <w:r w:rsidRPr="0048120F">
        <w:rPr>
          <w:rFonts w:ascii="Times New Roman" w:eastAsia="Times New Roman" w:hAnsi="Times New Roman" w:cs="Times New Roman"/>
          <w:sz w:val="28"/>
          <w:szCs w:val="28"/>
          <w:lang w:eastAsia="ru-RU"/>
        </w:rPr>
        <w:t xml:space="preserve">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обучающихся </w:t>
      </w:r>
      <w:r w:rsidR="00A64399">
        <w:rPr>
          <w:rFonts w:ascii="Times New Roman" w:eastAsia="Times New Roman" w:hAnsi="Times New Roman" w:cs="Times New Roman"/>
          <w:sz w:val="28"/>
          <w:szCs w:val="28"/>
          <w:lang w:eastAsia="ru-RU"/>
        </w:rPr>
        <w:t>с ТНР</w:t>
      </w:r>
      <w:r>
        <w:rPr>
          <w:rFonts w:ascii="Times New Roman" w:eastAsia="Times New Roman" w:hAnsi="Times New Roman" w:cs="Times New Roman"/>
          <w:sz w:val="28"/>
          <w:szCs w:val="28"/>
          <w:lang w:eastAsia="ru-RU"/>
        </w:rPr>
        <w:t xml:space="preserve"> </w:t>
      </w:r>
      <w:r w:rsidRPr="0048120F">
        <w:rPr>
          <w:rFonts w:ascii="Times New Roman" w:eastAsia="Times New Roman" w:hAnsi="Times New Roman" w:cs="Times New Roman"/>
          <w:sz w:val="28"/>
          <w:szCs w:val="28"/>
          <w:lang w:eastAsia="ru-RU"/>
        </w:rPr>
        <w:t>в соответствии с планируемыми результатам</w:t>
      </w:r>
      <w:r>
        <w:rPr>
          <w:rFonts w:ascii="Times New Roman" w:eastAsia="Times New Roman" w:hAnsi="Times New Roman" w:cs="Times New Roman"/>
          <w:sz w:val="28"/>
          <w:szCs w:val="28"/>
          <w:lang w:eastAsia="ru-RU"/>
        </w:rPr>
        <w:t>и освоения ими П</w:t>
      </w:r>
      <w:r w:rsidRPr="0048120F">
        <w:rPr>
          <w:rFonts w:ascii="Times New Roman" w:eastAsia="Times New Roman" w:hAnsi="Times New Roman" w:cs="Times New Roman"/>
          <w:sz w:val="28"/>
          <w:szCs w:val="28"/>
          <w:lang w:eastAsia="ru-RU"/>
        </w:rPr>
        <w:t>рограммы коррекционной работы.</w:t>
      </w:r>
    </w:p>
    <w:p w:rsidR="00D136B7" w:rsidRPr="00D136B7" w:rsidRDefault="00D136B7" w:rsidP="00D136B7">
      <w:pPr>
        <w:widowControl w:val="0"/>
        <w:autoSpaceDE w:val="0"/>
        <w:autoSpaceDN w:val="0"/>
        <w:adjustRightInd w:val="0"/>
        <w:spacing w:after="0" w:line="240" w:lineRule="auto"/>
        <w:jc w:val="both"/>
        <w:rPr>
          <w:b/>
          <w:sz w:val="28"/>
          <w:szCs w:val="28"/>
        </w:rPr>
      </w:pPr>
      <w:r w:rsidRPr="00D136B7">
        <w:rPr>
          <w:b/>
          <w:sz w:val="28"/>
          <w:szCs w:val="28"/>
        </w:rPr>
        <w:t xml:space="preserve">        4. </w:t>
      </w:r>
      <w:r w:rsidRPr="00D136B7">
        <w:rPr>
          <w:b/>
          <w:i/>
          <w:sz w:val="28"/>
          <w:szCs w:val="28"/>
        </w:rPr>
        <w:t>Контроль динамики планируемых результатов</w:t>
      </w:r>
      <w:r w:rsidRPr="00D136B7">
        <w:rPr>
          <w:b/>
          <w:sz w:val="28"/>
          <w:szCs w:val="28"/>
        </w:rPr>
        <w:t xml:space="preserve"> </w:t>
      </w:r>
    </w:p>
    <w:p w:rsidR="00D136B7" w:rsidRDefault="00D136B7" w:rsidP="0087336E">
      <w:pPr>
        <w:widowControl w:val="0"/>
        <w:autoSpaceDE w:val="0"/>
        <w:autoSpaceDN w:val="0"/>
        <w:adjustRightInd w:val="0"/>
        <w:spacing w:after="0" w:line="240" w:lineRule="auto"/>
        <w:ind w:firstLine="567"/>
        <w:jc w:val="both"/>
        <w:rPr>
          <w:sz w:val="28"/>
          <w:szCs w:val="28"/>
        </w:rPr>
      </w:pPr>
      <w:r w:rsidRPr="00D136B7">
        <w:rPr>
          <w:sz w:val="28"/>
          <w:szCs w:val="28"/>
        </w:rPr>
        <w:t xml:space="preserve">Исходя из неоднородности состава детей на занятиях, обусловленной различной этиологией нарушения, важно в результате обследования дифференцированно оценить степень отставания в усвоении учебного материала, также следует учитывать программные требования для данного возраста. </w:t>
      </w:r>
    </w:p>
    <w:p w:rsidR="00D136B7" w:rsidRDefault="00D136B7" w:rsidP="0087336E">
      <w:pPr>
        <w:widowControl w:val="0"/>
        <w:autoSpaceDE w:val="0"/>
        <w:autoSpaceDN w:val="0"/>
        <w:adjustRightInd w:val="0"/>
        <w:spacing w:after="0" w:line="240" w:lineRule="auto"/>
        <w:ind w:firstLine="567"/>
        <w:jc w:val="both"/>
        <w:rPr>
          <w:sz w:val="28"/>
          <w:szCs w:val="28"/>
        </w:rPr>
      </w:pPr>
      <w:r w:rsidRPr="00D136B7">
        <w:rPr>
          <w:sz w:val="28"/>
          <w:szCs w:val="28"/>
        </w:rPr>
        <w:t xml:space="preserve">В программе предусмотрено ежегодное обследование обучающихся с последующим заполнением карты динамики речевого развития. Обследование устной речи обучающихся первых классов проводится с 1 по 15 сентября. </w:t>
      </w:r>
    </w:p>
    <w:p w:rsidR="00D136B7" w:rsidRDefault="00D136B7" w:rsidP="0087336E">
      <w:pPr>
        <w:widowControl w:val="0"/>
        <w:autoSpaceDE w:val="0"/>
        <w:autoSpaceDN w:val="0"/>
        <w:adjustRightInd w:val="0"/>
        <w:spacing w:after="0" w:line="240" w:lineRule="auto"/>
        <w:ind w:firstLine="567"/>
        <w:jc w:val="both"/>
        <w:rPr>
          <w:sz w:val="28"/>
          <w:szCs w:val="28"/>
        </w:rPr>
      </w:pPr>
      <w:r w:rsidRPr="00D136B7">
        <w:rPr>
          <w:sz w:val="28"/>
          <w:szCs w:val="28"/>
        </w:rPr>
        <w:t xml:space="preserve">Обследование письменной речи первоклассников проводится по завершении букварного периода и в конце учебного года. Обследование письменной речи обучающихся вторых, третьих и четвертых классов проводится три раза в год: </w:t>
      </w:r>
    </w:p>
    <w:p w:rsidR="00D136B7" w:rsidRDefault="00D136B7" w:rsidP="0087336E">
      <w:pPr>
        <w:widowControl w:val="0"/>
        <w:autoSpaceDE w:val="0"/>
        <w:autoSpaceDN w:val="0"/>
        <w:adjustRightInd w:val="0"/>
        <w:spacing w:after="0" w:line="240" w:lineRule="auto"/>
        <w:ind w:firstLine="567"/>
        <w:jc w:val="both"/>
        <w:rPr>
          <w:sz w:val="28"/>
          <w:szCs w:val="28"/>
        </w:rPr>
      </w:pPr>
      <w:r>
        <w:rPr>
          <w:sz w:val="28"/>
          <w:szCs w:val="28"/>
        </w:rPr>
        <w:t>-</w:t>
      </w:r>
      <w:r w:rsidRPr="00D136B7">
        <w:rPr>
          <w:sz w:val="28"/>
          <w:szCs w:val="28"/>
        </w:rPr>
        <w:t xml:space="preserve">первичное - с 1 по 15 сентября, </w:t>
      </w:r>
    </w:p>
    <w:p w:rsidR="00D136B7" w:rsidRDefault="00D136B7" w:rsidP="0087336E">
      <w:pPr>
        <w:widowControl w:val="0"/>
        <w:autoSpaceDE w:val="0"/>
        <w:autoSpaceDN w:val="0"/>
        <w:adjustRightInd w:val="0"/>
        <w:spacing w:after="0" w:line="240" w:lineRule="auto"/>
        <w:ind w:firstLine="567"/>
        <w:jc w:val="both"/>
        <w:rPr>
          <w:sz w:val="28"/>
          <w:szCs w:val="28"/>
        </w:rPr>
      </w:pPr>
      <w:r>
        <w:rPr>
          <w:sz w:val="28"/>
          <w:szCs w:val="28"/>
        </w:rPr>
        <w:t>-</w:t>
      </w:r>
      <w:r w:rsidRPr="00D136B7">
        <w:rPr>
          <w:sz w:val="28"/>
          <w:szCs w:val="28"/>
        </w:rPr>
        <w:t xml:space="preserve">промежуточное - в середине учебного года, </w:t>
      </w:r>
    </w:p>
    <w:p w:rsidR="00D136B7" w:rsidRDefault="00D136B7" w:rsidP="0087336E">
      <w:pPr>
        <w:widowControl w:val="0"/>
        <w:autoSpaceDE w:val="0"/>
        <w:autoSpaceDN w:val="0"/>
        <w:adjustRightInd w:val="0"/>
        <w:spacing w:after="0" w:line="240" w:lineRule="auto"/>
        <w:ind w:firstLine="567"/>
        <w:jc w:val="both"/>
        <w:rPr>
          <w:sz w:val="28"/>
          <w:szCs w:val="28"/>
        </w:rPr>
      </w:pPr>
      <w:r>
        <w:rPr>
          <w:sz w:val="28"/>
          <w:szCs w:val="28"/>
        </w:rPr>
        <w:t>-</w:t>
      </w:r>
      <w:r w:rsidRPr="00D136B7">
        <w:rPr>
          <w:sz w:val="28"/>
          <w:szCs w:val="28"/>
        </w:rPr>
        <w:t xml:space="preserve">итоговое - с15 по 30 мая. </w:t>
      </w:r>
    </w:p>
    <w:p w:rsidR="00D136B7" w:rsidRDefault="00D136B7" w:rsidP="00D136B7">
      <w:pPr>
        <w:widowControl w:val="0"/>
        <w:autoSpaceDE w:val="0"/>
        <w:autoSpaceDN w:val="0"/>
        <w:adjustRightInd w:val="0"/>
        <w:spacing w:after="0" w:line="240" w:lineRule="auto"/>
        <w:jc w:val="both"/>
        <w:rPr>
          <w:sz w:val="28"/>
          <w:szCs w:val="28"/>
        </w:rPr>
      </w:pPr>
      <w:r w:rsidRPr="00D136B7">
        <w:rPr>
          <w:sz w:val="28"/>
          <w:szCs w:val="28"/>
        </w:rPr>
        <w:t xml:space="preserve">Оценка динамики индивидуальных достижений сформированности устной н письменной речи проводится на основании сопоставления данных входной, промежуточной и итоговой диагностики и отражается в речевой карте. </w:t>
      </w:r>
    </w:p>
    <w:p w:rsidR="00D136B7" w:rsidRDefault="00D136B7" w:rsidP="00D136B7">
      <w:pPr>
        <w:widowControl w:val="0"/>
        <w:autoSpaceDE w:val="0"/>
        <w:autoSpaceDN w:val="0"/>
        <w:adjustRightInd w:val="0"/>
        <w:spacing w:after="0" w:line="240" w:lineRule="auto"/>
        <w:jc w:val="both"/>
        <w:rPr>
          <w:sz w:val="28"/>
          <w:szCs w:val="28"/>
        </w:rPr>
      </w:pPr>
      <w:r>
        <w:rPr>
          <w:sz w:val="28"/>
          <w:szCs w:val="28"/>
        </w:rPr>
        <w:t xml:space="preserve">       </w:t>
      </w:r>
      <w:r w:rsidRPr="00D136B7">
        <w:rPr>
          <w:sz w:val="28"/>
          <w:szCs w:val="28"/>
        </w:rPr>
        <w:t xml:space="preserve">В конце учебно-коррекционного года учитель-логопед фиксирует результаты работы в годовом отчете. </w:t>
      </w:r>
    </w:p>
    <w:p w:rsidR="00D136B7" w:rsidRPr="00D136B7" w:rsidRDefault="00D136B7" w:rsidP="00D136B7">
      <w:pPr>
        <w:widowControl w:val="0"/>
        <w:autoSpaceDE w:val="0"/>
        <w:autoSpaceDN w:val="0"/>
        <w:adjustRightInd w:val="0"/>
        <w:spacing w:after="0" w:line="240" w:lineRule="auto"/>
        <w:jc w:val="both"/>
        <w:rPr>
          <w:b/>
          <w:i/>
          <w:sz w:val="28"/>
          <w:szCs w:val="28"/>
        </w:rPr>
      </w:pPr>
      <w:r w:rsidRPr="00D136B7">
        <w:rPr>
          <w:b/>
          <w:i/>
          <w:sz w:val="28"/>
          <w:szCs w:val="28"/>
        </w:rPr>
        <w:t xml:space="preserve">      5.Оценка качества выполнения программы </w:t>
      </w:r>
    </w:p>
    <w:p w:rsidR="00D136B7" w:rsidRDefault="00D136B7" w:rsidP="00D136B7">
      <w:pPr>
        <w:widowControl w:val="0"/>
        <w:autoSpaceDE w:val="0"/>
        <w:autoSpaceDN w:val="0"/>
        <w:adjustRightInd w:val="0"/>
        <w:spacing w:after="0" w:line="240" w:lineRule="auto"/>
        <w:jc w:val="both"/>
        <w:rPr>
          <w:sz w:val="28"/>
          <w:szCs w:val="28"/>
        </w:rPr>
      </w:pPr>
      <w:r w:rsidRPr="00D136B7">
        <w:rPr>
          <w:sz w:val="28"/>
          <w:szCs w:val="28"/>
        </w:rPr>
        <w:t xml:space="preserve">Оценка динамики индивидуальных достижений в развитии устной речи и сформированности письма проводится на основании сопоставительных данных входной(для 2-4 классов)/стартовой(для учащихся 1 классов),промежуточной(конец декабря) и итоговой(май) диагностики. На основании сравнение результатов диагностики делается вывод о наличии /отсутствии динамики. </w:t>
      </w:r>
    </w:p>
    <w:p w:rsidR="00D136B7" w:rsidRDefault="00D136B7" w:rsidP="00D136B7">
      <w:pPr>
        <w:widowControl w:val="0"/>
        <w:autoSpaceDE w:val="0"/>
        <w:autoSpaceDN w:val="0"/>
        <w:adjustRightInd w:val="0"/>
        <w:spacing w:after="0" w:line="240" w:lineRule="auto"/>
        <w:jc w:val="both"/>
        <w:rPr>
          <w:sz w:val="28"/>
          <w:szCs w:val="28"/>
        </w:rPr>
      </w:pPr>
      <w:r w:rsidRPr="00D136B7">
        <w:rPr>
          <w:sz w:val="28"/>
          <w:szCs w:val="28"/>
        </w:rPr>
        <w:t xml:space="preserve">Мониторингу подлежат: </w:t>
      </w:r>
    </w:p>
    <w:p w:rsidR="00D136B7" w:rsidRDefault="00D136B7" w:rsidP="00D136B7">
      <w:pPr>
        <w:widowControl w:val="0"/>
        <w:autoSpaceDE w:val="0"/>
        <w:autoSpaceDN w:val="0"/>
        <w:adjustRightInd w:val="0"/>
        <w:spacing w:after="0" w:line="240" w:lineRule="auto"/>
        <w:jc w:val="both"/>
        <w:rPr>
          <w:sz w:val="28"/>
          <w:szCs w:val="28"/>
        </w:rPr>
      </w:pPr>
      <w:r w:rsidRPr="00D136B7">
        <w:rPr>
          <w:sz w:val="28"/>
          <w:szCs w:val="28"/>
        </w:rPr>
        <w:t xml:space="preserve">-Состояние звуковой стороны речи (при имеющихся нарушениях звукопроизношения). </w:t>
      </w:r>
    </w:p>
    <w:p w:rsidR="00D136B7" w:rsidRDefault="00D136B7" w:rsidP="00D136B7">
      <w:pPr>
        <w:widowControl w:val="0"/>
        <w:autoSpaceDE w:val="0"/>
        <w:autoSpaceDN w:val="0"/>
        <w:adjustRightInd w:val="0"/>
        <w:spacing w:after="0" w:line="240" w:lineRule="auto"/>
        <w:jc w:val="both"/>
        <w:rPr>
          <w:sz w:val="28"/>
          <w:szCs w:val="28"/>
        </w:rPr>
      </w:pPr>
      <w:r w:rsidRPr="00D136B7">
        <w:rPr>
          <w:sz w:val="28"/>
          <w:szCs w:val="28"/>
        </w:rPr>
        <w:t>-Состояние активного словаря, понимание значений слов.</w:t>
      </w:r>
    </w:p>
    <w:p w:rsidR="00D136B7" w:rsidRDefault="00D136B7" w:rsidP="00D136B7">
      <w:pPr>
        <w:widowControl w:val="0"/>
        <w:autoSpaceDE w:val="0"/>
        <w:autoSpaceDN w:val="0"/>
        <w:adjustRightInd w:val="0"/>
        <w:spacing w:after="0" w:line="240" w:lineRule="auto"/>
        <w:jc w:val="both"/>
        <w:rPr>
          <w:sz w:val="28"/>
          <w:szCs w:val="28"/>
        </w:rPr>
      </w:pPr>
      <w:r w:rsidRPr="00D136B7">
        <w:rPr>
          <w:sz w:val="28"/>
          <w:szCs w:val="28"/>
        </w:rPr>
        <w:t xml:space="preserve"> - Состояние звуко-слогового и звуко-буквенного анализа слов. </w:t>
      </w:r>
    </w:p>
    <w:p w:rsidR="00D136B7" w:rsidRDefault="00D136B7" w:rsidP="00D136B7">
      <w:pPr>
        <w:widowControl w:val="0"/>
        <w:autoSpaceDE w:val="0"/>
        <w:autoSpaceDN w:val="0"/>
        <w:adjustRightInd w:val="0"/>
        <w:spacing w:after="0" w:line="240" w:lineRule="auto"/>
        <w:jc w:val="both"/>
        <w:rPr>
          <w:sz w:val="28"/>
          <w:szCs w:val="28"/>
        </w:rPr>
      </w:pPr>
      <w:r w:rsidRPr="00D136B7">
        <w:rPr>
          <w:sz w:val="28"/>
          <w:szCs w:val="28"/>
        </w:rPr>
        <w:t xml:space="preserve">- Состояние лексической стороны речи. </w:t>
      </w:r>
    </w:p>
    <w:p w:rsidR="00D136B7" w:rsidRDefault="00D136B7" w:rsidP="00D136B7">
      <w:pPr>
        <w:widowControl w:val="0"/>
        <w:autoSpaceDE w:val="0"/>
        <w:autoSpaceDN w:val="0"/>
        <w:adjustRightInd w:val="0"/>
        <w:spacing w:after="0" w:line="240" w:lineRule="auto"/>
        <w:jc w:val="both"/>
        <w:rPr>
          <w:sz w:val="28"/>
          <w:szCs w:val="28"/>
        </w:rPr>
      </w:pPr>
      <w:r w:rsidRPr="00D136B7">
        <w:rPr>
          <w:sz w:val="28"/>
          <w:szCs w:val="28"/>
        </w:rPr>
        <w:t xml:space="preserve">- Состояние грамматического строя речи. </w:t>
      </w:r>
    </w:p>
    <w:p w:rsidR="00D136B7" w:rsidRDefault="00D136B7" w:rsidP="00D136B7">
      <w:pPr>
        <w:widowControl w:val="0"/>
        <w:autoSpaceDE w:val="0"/>
        <w:autoSpaceDN w:val="0"/>
        <w:adjustRightInd w:val="0"/>
        <w:spacing w:after="0" w:line="240" w:lineRule="auto"/>
        <w:jc w:val="both"/>
        <w:rPr>
          <w:sz w:val="28"/>
          <w:szCs w:val="28"/>
        </w:rPr>
      </w:pPr>
      <w:r w:rsidRPr="00D136B7">
        <w:rPr>
          <w:sz w:val="28"/>
          <w:szCs w:val="28"/>
        </w:rPr>
        <w:lastRenderedPageBreak/>
        <w:t xml:space="preserve">- Уровень речевой коммуникации, речевая активность. </w:t>
      </w:r>
    </w:p>
    <w:p w:rsidR="00D136B7" w:rsidRPr="00D136B7" w:rsidRDefault="00D136B7" w:rsidP="00D136B7">
      <w:pPr>
        <w:widowControl w:val="0"/>
        <w:autoSpaceDE w:val="0"/>
        <w:autoSpaceDN w:val="0"/>
        <w:adjustRightInd w:val="0"/>
        <w:spacing w:after="0" w:line="240" w:lineRule="auto"/>
        <w:jc w:val="both"/>
        <w:rPr>
          <w:sz w:val="28"/>
          <w:szCs w:val="28"/>
        </w:rPr>
      </w:pPr>
      <w:r w:rsidRPr="00D136B7">
        <w:rPr>
          <w:sz w:val="28"/>
          <w:szCs w:val="28"/>
        </w:rPr>
        <w:t>- Состояние навыков чтения и письм</w:t>
      </w:r>
      <w:r>
        <w:rPr>
          <w:sz w:val="28"/>
          <w:szCs w:val="28"/>
        </w:rPr>
        <w:t>а.</w:t>
      </w:r>
    </w:p>
    <w:p w:rsidR="00D136B7" w:rsidRPr="0048120F" w:rsidRDefault="00D136B7" w:rsidP="00D136B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F0502">
        <w:rPr>
          <w:rFonts w:ascii="Times New Roman" w:eastAsia="Times New Roman" w:hAnsi="Times New Roman" w:cs="Times New Roman"/>
          <w:i/>
          <w:sz w:val="28"/>
          <w:szCs w:val="28"/>
          <w:lang w:eastAsia="ru-RU"/>
        </w:rPr>
        <w:t>В случаях стойкого отсутствия положительной динамики в результатах освоения программы коррекционной работы</w:t>
      </w:r>
      <w:r w:rsidRPr="0048120F">
        <w:rPr>
          <w:rFonts w:ascii="Times New Roman" w:eastAsia="Times New Roman" w:hAnsi="Times New Roman" w:cs="Times New Roman"/>
          <w:sz w:val="28"/>
          <w:szCs w:val="28"/>
          <w:lang w:eastAsia="ru-RU"/>
        </w:rPr>
        <w:t xml:space="preserve"> (отсутствие положительной динамики по ряду </w:t>
      </w:r>
      <w:r>
        <w:rPr>
          <w:rFonts w:ascii="Times New Roman" w:eastAsia="Times New Roman" w:hAnsi="Times New Roman" w:cs="Times New Roman"/>
          <w:sz w:val="28"/>
          <w:szCs w:val="28"/>
          <w:lang w:eastAsia="ru-RU"/>
        </w:rPr>
        <w:t>показателей) обучающий</w:t>
      </w:r>
      <w:r w:rsidRPr="0048120F">
        <w:rPr>
          <w:rFonts w:ascii="Times New Roman" w:eastAsia="Times New Roman" w:hAnsi="Times New Roman" w:cs="Times New Roman"/>
          <w:sz w:val="28"/>
          <w:szCs w:val="28"/>
          <w:lang w:eastAsia="ru-RU"/>
        </w:rPr>
        <w:t>ся при согласии родит</w:t>
      </w:r>
      <w:r>
        <w:rPr>
          <w:rFonts w:ascii="Times New Roman" w:eastAsia="Times New Roman" w:hAnsi="Times New Roman" w:cs="Times New Roman"/>
          <w:sz w:val="28"/>
          <w:szCs w:val="28"/>
          <w:lang w:eastAsia="ru-RU"/>
        </w:rPr>
        <w:t>елей (законных представителей) направляется</w:t>
      </w:r>
      <w:r w:rsidRPr="0048120F">
        <w:rPr>
          <w:rFonts w:ascii="Times New Roman" w:eastAsia="Times New Roman" w:hAnsi="Times New Roman" w:cs="Times New Roman"/>
          <w:sz w:val="28"/>
          <w:szCs w:val="28"/>
          <w:lang w:eastAsia="ru-RU"/>
        </w:rPr>
        <w:t xml:space="preserve">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D136B7" w:rsidRPr="009F189A" w:rsidRDefault="00D136B7" w:rsidP="008733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87336E" w:rsidRPr="002C4394"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2C4394">
        <w:rPr>
          <w:rFonts w:ascii="Times New Roman" w:eastAsia="Times New Roman" w:hAnsi="Times New Roman" w:cs="Times New Roman"/>
          <w:i/>
          <w:sz w:val="28"/>
          <w:szCs w:val="28"/>
          <w:lang w:eastAsia="ru-RU"/>
        </w:rPr>
        <w:t xml:space="preserve">Оценка результатов деятельности образовательной организации осуществляется в ходе ее аккредитации, а также в рамках аттестации педагогических кадров. </w:t>
      </w:r>
    </w:p>
    <w:p w:rsidR="0087336E" w:rsidRPr="00736F58" w:rsidRDefault="0087336E" w:rsidP="0087336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36F58">
        <w:rPr>
          <w:rFonts w:ascii="Times New Roman" w:eastAsia="Times New Roman" w:hAnsi="Times New Roman" w:cs="Times New Roman"/>
          <w:sz w:val="28"/>
          <w:szCs w:val="28"/>
          <w:lang w:eastAsia="ru-RU"/>
        </w:rPr>
        <w:t>Она проводится на основе результатов итоговой оценки достижения план</w:t>
      </w:r>
      <w:r>
        <w:rPr>
          <w:rFonts w:ascii="Times New Roman" w:eastAsia="Times New Roman" w:hAnsi="Times New Roman" w:cs="Times New Roman"/>
          <w:sz w:val="28"/>
          <w:szCs w:val="28"/>
          <w:lang w:eastAsia="ru-RU"/>
        </w:rPr>
        <w:t>ируемых результатов освоения АО</w:t>
      </w:r>
      <w:r w:rsidRPr="00736F58">
        <w:rPr>
          <w:rFonts w:ascii="Times New Roman" w:eastAsia="Times New Roman" w:hAnsi="Times New Roman" w:cs="Times New Roman"/>
          <w:sz w:val="28"/>
          <w:szCs w:val="28"/>
          <w:lang w:eastAsia="ru-RU"/>
        </w:rPr>
        <w:t xml:space="preserve">П НОО </w:t>
      </w:r>
      <w:r w:rsidR="00A64399">
        <w:rPr>
          <w:rFonts w:ascii="Times New Roman" w:eastAsia="Times New Roman" w:hAnsi="Times New Roman" w:cs="Times New Roman"/>
          <w:sz w:val="28"/>
          <w:szCs w:val="28"/>
          <w:lang w:eastAsia="ru-RU"/>
        </w:rPr>
        <w:t>для обучающихся с ТНР (вариант 5</w:t>
      </w:r>
      <w:r>
        <w:rPr>
          <w:rFonts w:ascii="Times New Roman" w:eastAsia="Times New Roman" w:hAnsi="Times New Roman" w:cs="Times New Roman"/>
          <w:sz w:val="28"/>
          <w:szCs w:val="28"/>
          <w:lang w:eastAsia="ru-RU"/>
        </w:rPr>
        <w:t xml:space="preserve">.1) </w:t>
      </w:r>
      <w:r w:rsidRPr="00736F58">
        <w:rPr>
          <w:rFonts w:ascii="Times New Roman" w:eastAsia="Times New Roman" w:hAnsi="Times New Roman" w:cs="Times New Roman"/>
          <w:sz w:val="28"/>
          <w:szCs w:val="28"/>
          <w:lang w:eastAsia="ru-RU"/>
        </w:rPr>
        <w:t>с учётом:</w:t>
      </w:r>
    </w:p>
    <w:p w:rsidR="0087336E" w:rsidRPr="00736F58" w:rsidRDefault="0087336E" w:rsidP="0087336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36F58">
        <w:rPr>
          <w:rFonts w:ascii="Times New Roman" w:eastAsia="Times New Roman" w:hAnsi="Times New Roman" w:cs="Times New Roman"/>
          <w:sz w:val="28"/>
          <w:szCs w:val="28"/>
          <w:lang w:eastAsia="ru-RU"/>
        </w:rPr>
        <w:t>- результатов мониторинговых исследований разного уровня (федерального, регионального, муниципального);</w:t>
      </w:r>
    </w:p>
    <w:p w:rsidR="0087336E" w:rsidRPr="00736F58" w:rsidRDefault="0087336E" w:rsidP="0087336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условий реализации Программы</w:t>
      </w:r>
      <w:r w:rsidRPr="00736F58">
        <w:rPr>
          <w:rFonts w:ascii="Times New Roman" w:eastAsia="Times New Roman" w:hAnsi="Times New Roman" w:cs="Times New Roman"/>
          <w:sz w:val="28"/>
          <w:szCs w:val="28"/>
          <w:lang w:eastAsia="ru-RU"/>
        </w:rPr>
        <w:t>;</w:t>
      </w:r>
    </w:p>
    <w:p w:rsidR="0087336E" w:rsidRDefault="0087336E" w:rsidP="0087336E">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36F58">
        <w:rPr>
          <w:rFonts w:ascii="Times New Roman" w:eastAsia="Times New Roman" w:hAnsi="Times New Roman" w:cs="Times New Roman"/>
          <w:sz w:val="28"/>
          <w:szCs w:val="28"/>
          <w:lang w:eastAsia="ru-RU"/>
        </w:rPr>
        <w:t>- особенностей контингента обучающихся.</w:t>
      </w:r>
    </w:p>
    <w:p w:rsidR="00C643EC" w:rsidRDefault="00C643EC" w:rsidP="00C643E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C643EC" w:rsidRDefault="00C643EC" w:rsidP="00C643E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C643EC" w:rsidRDefault="00C643EC" w:rsidP="00C643E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64399" w:rsidRDefault="00A64399">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A30223" w:rsidRPr="00A30223" w:rsidRDefault="00A30223" w:rsidP="00C643EC">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r w:rsidRPr="00A30223">
        <w:rPr>
          <w:rFonts w:ascii="Times New Roman" w:eastAsia="Times New Roman" w:hAnsi="Times New Roman" w:cs="Times New Roman"/>
          <w:b/>
          <w:bCs/>
          <w:sz w:val="28"/>
          <w:szCs w:val="28"/>
          <w:lang w:eastAsia="ru-RU"/>
        </w:rPr>
        <w:lastRenderedPageBreak/>
        <w:t xml:space="preserve">2. СОДЕРЖАТЕЛЬНЫЙ РАЗДЕЛ </w:t>
      </w:r>
    </w:p>
    <w:p w:rsidR="00A30223" w:rsidRPr="00A30223" w:rsidRDefault="00A30223" w:rsidP="00A30223">
      <w:pPr>
        <w:widowControl w:val="0"/>
        <w:autoSpaceDE w:val="0"/>
        <w:autoSpaceDN w:val="0"/>
        <w:adjustRightInd w:val="0"/>
        <w:spacing w:after="0" w:line="240" w:lineRule="auto"/>
        <w:ind w:firstLine="567"/>
        <w:outlineLvl w:val="0"/>
        <w:rPr>
          <w:rFonts w:ascii="Times New Roman" w:eastAsia="Times New Roman" w:hAnsi="Times New Roman" w:cs="Times New Roman"/>
          <w:b/>
          <w:bCs/>
          <w:sz w:val="28"/>
          <w:szCs w:val="28"/>
          <w:lang w:eastAsia="ru-RU"/>
        </w:rPr>
      </w:pPr>
    </w:p>
    <w:p w:rsidR="00A30223" w:rsidRPr="00A30223" w:rsidRDefault="00A30223" w:rsidP="00A30223">
      <w:pPr>
        <w:spacing w:after="0" w:line="240" w:lineRule="auto"/>
        <w:ind w:firstLine="567"/>
        <w:rPr>
          <w:rFonts w:ascii="Times New Roman" w:hAnsi="Times New Roman" w:cs="Times New Roman"/>
          <w:b/>
          <w:sz w:val="28"/>
          <w:szCs w:val="28"/>
        </w:rPr>
      </w:pPr>
      <w:r w:rsidRPr="00A30223">
        <w:rPr>
          <w:rFonts w:ascii="Times New Roman" w:hAnsi="Times New Roman" w:cs="Times New Roman"/>
          <w:b/>
          <w:sz w:val="28"/>
          <w:szCs w:val="28"/>
        </w:rPr>
        <w:t>2.1. РАБОЧИЕ ПРОГРАММЫ УЧЕБНЫХ ПРЕДМЕТОВ</w:t>
      </w:r>
    </w:p>
    <w:p w:rsid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Рабочие программы учебных предметов, учебных курсов (в т.ч. внеурочной деятельности), учебных модулей соответствуют требованиям ФГОС НОО и ФОП НОО.</w:t>
      </w:r>
    </w:p>
    <w:p w:rsidR="00A64399" w:rsidRPr="00D162B7" w:rsidRDefault="00A64399" w:rsidP="00A64399">
      <w:pPr>
        <w:spacing w:after="0" w:line="240" w:lineRule="auto"/>
        <w:ind w:firstLine="709"/>
        <w:jc w:val="both"/>
        <w:rPr>
          <w:rFonts w:ascii="Times New Roman" w:eastAsia="Calibri" w:hAnsi="Times New Roman" w:cs="Times New Roman"/>
          <w:sz w:val="28"/>
          <w:szCs w:val="28"/>
        </w:rPr>
      </w:pPr>
      <w:r w:rsidRPr="00D162B7">
        <w:rPr>
          <w:rFonts w:ascii="Times New Roman" w:hAnsi="Times New Roman" w:cs="Times New Roman"/>
          <w:sz w:val="28"/>
          <w:szCs w:val="28"/>
        </w:rPr>
        <w:t xml:space="preserve">При разработке учителями календарно-тематического планирования федеральных рабочих программ необходимо воспользоваться сервисом «конструктор образовательных программ», перейдя по ссылке </w:t>
      </w:r>
      <w:hyperlink r:id="rId9" w:history="1">
        <w:r w:rsidRPr="00D162B7">
          <w:rPr>
            <w:rFonts w:ascii="Times New Roman" w:eastAsia="Calibri" w:hAnsi="Times New Roman" w:cs="Times New Roman"/>
            <w:sz w:val="28"/>
            <w:szCs w:val="28"/>
            <w:u w:val="single"/>
          </w:rPr>
          <w:t>https://edsoo.ru/constructor/</w:t>
        </w:r>
      </w:hyperlink>
    </w:p>
    <w:p w:rsidR="00A30223" w:rsidRPr="00D162B7" w:rsidRDefault="00A30223" w:rsidP="00A64399">
      <w:pPr>
        <w:spacing w:after="0" w:line="240" w:lineRule="auto"/>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 xml:space="preserve">2.1.1. РАБОЧАЯ ПРОГРАММА УЧЕБНОГО ПРЕДМЕТА «РУССКИЙ ЯЗЫК»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Рабочая программа по учебному предмету «Русский язык</w:t>
      </w:r>
      <w:r w:rsidRPr="00A30223">
        <w:rPr>
          <w:rFonts w:ascii="Times New Roman CYR" w:eastAsiaTheme="minorEastAsia" w:hAnsi="Times New Roman CYR" w:cs="Times New Roman CYR"/>
          <w:b/>
          <w:i/>
          <w:sz w:val="28"/>
          <w:szCs w:val="28"/>
          <w:lang w:eastAsia="ru-RU"/>
        </w:rPr>
        <w:t>»</w:t>
      </w:r>
      <w:r w:rsidRPr="00A30223">
        <w:rPr>
          <w:rFonts w:ascii="Times New Roman CYR" w:eastAsiaTheme="minorEastAsia" w:hAnsi="Times New Roman CYR" w:cs="Times New Roman CYR"/>
          <w:sz w:val="28"/>
          <w:szCs w:val="28"/>
          <w:lang w:eastAsia="ru-RU"/>
        </w:rPr>
        <w:t xml:space="preserve">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Пояснительная записка</w:t>
      </w:r>
      <w:r w:rsidRPr="00A30223">
        <w:rPr>
          <w:rFonts w:ascii="Times New Roman CYR" w:eastAsiaTheme="minorEastAsia" w:hAnsi="Times New Roman CYR" w:cs="Times New Roman CYR"/>
          <w:sz w:val="28"/>
          <w:szCs w:val="28"/>
          <w:lang w:eastAsia="ru-RU"/>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Содержание обучения</w:t>
      </w:r>
      <w:r w:rsidRPr="00A30223">
        <w:rPr>
          <w:rFonts w:ascii="Times New Roman CYR" w:eastAsiaTheme="minorEastAsia" w:hAnsi="Times New Roman CYR" w:cs="Times New Roman CYR"/>
          <w:sz w:val="28"/>
          <w:szCs w:val="28"/>
          <w:lang w:eastAsia="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 xml:space="preserve">Планируемые результаты освоения программы </w:t>
      </w:r>
      <w:r w:rsidRPr="00A30223">
        <w:rPr>
          <w:rFonts w:ascii="Times New Roman CYR" w:eastAsiaTheme="minorEastAsia" w:hAnsi="Times New Roman CYR" w:cs="Times New Roman CYR"/>
          <w:sz w:val="28"/>
          <w:szCs w:val="28"/>
          <w:lang w:eastAsia="ru-RU"/>
        </w:rPr>
        <w:t>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30223" w:rsidRPr="00A30223" w:rsidRDefault="00A30223" w:rsidP="00A3022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b/>
          <w:sz w:val="28"/>
          <w:szCs w:val="28"/>
          <w:lang w:eastAsia="ru-RU"/>
        </w:rPr>
        <w:t>1) ПОЯСНИТЕЛЬНАЯ ЗАПИСКА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1. Программа по русскому языку ориентирована на целевые приоритеты, сформулированные в федеральной программе воспитания.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2. На уровне НОО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w:t>
      </w:r>
      <w:r w:rsidRPr="00A30223">
        <w:rPr>
          <w:rFonts w:ascii="Times New Roman CYR" w:eastAsiaTheme="minorEastAsia" w:hAnsi="Times New Roman CYR" w:cs="Times New Roman CYR"/>
          <w:sz w:val="28"/>
          <w:szCs w:val="28"/>
          <w:lang w:eastAsia="ru-RU"/>
        </w:rPr>
        <w:lastRenderedPageBreak/>
        <w:t>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4. </w:t>
      </w:r>
      <w:r w:rsidRPr="00A30223">
        <w:rPr>
          <w:rFonts w:ascii="Times New Roman CYR" w:eastAsiaTheme="minorEastAsia" w:hAnsi="Times New Roman CYR" w:cs="Times New Roman CYR"/>
          <w:i/>
          <w:sz w:val="28"/>
          <w:szCs w:val="28"/>
          <w:lang w:eastAsia="ru-RU"/>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r w:rsidRPr="00A30223">
        <w:rPr>
          <w:rFonts w:ascii="Times New Roman CYR" w:eastAsiaTheme="minorEastAsia" w:hAnsi="Times New Roman CYR" w:cs="Times New Roman CYR"/>
          <w:sz w:val="28"/>
          <w:szCs w:val="28"/>
          <w:lang w:eastAsia="ru-RU"/>
        </w:rPr>
        <w:t>.</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т.ч.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sz w:val="28"/>
          <w:szCs w:val="28"/>
          <w:lang w:eastAsia="ru-RU"/>
        </w:rPr>
        <w:t>7. </w:t>
      </w:r>
      <w:r w:rsidRPr="00A30223">
        <w:rPr>
          <w:rFonts w:ascii="Times New Roman CYR" w:eastAsiaTheme="minorEastAsia" w:hAnsi="Times New Roman CYR" w:cs="Times New Roman CYR"/>
          <w:b/>
          <w:i/>
          <w:sz w:val="28"/>
          <w:szCs w:val="28"/>
          <w:lang w:eastAsia="ru-RU"/>
        </w:rPr>
        <w:t>Изучение русского языка направлено на достижение следующих целей: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понимание роли языка как основного средства общения;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осознание значения русского языка как государственного языка Российской Федерации;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понимание роли русского языка как языка межнационального общения;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осознание правильной устной и письменной речи как показателя общей культуры человека;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w:t>
      </w:r>
      <w:r w:rsidRPr="00A30223">
        <w:rPr>
          <w:rFonts w:ascii="Times New Roman CYR" w:eastAsiaTheme="minorEastAsia" w:hAnsi="Times New Roman CYR" w:cs="Times New Roman CYR"/>
          <w:sz w:val="28"/>
          <w:szCs w:val="28"/>
          <w:lang w:eastAsia="ru-RU"/>
        </w:rPr>
        <w:lastRenderedPageBreak/>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развитие функциональной грамотности, готовности к успешному взаимодействию с изменяющимся миром и дальнейшему успешному образованию.</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10. Программа по русскому языку позволит педагогическому работнику:</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реализовать в процессе преподавания русского языка современные подходы к достижению личностных, метапредметных и предметных результатов обучения;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определить и структурировать планируемые результаты обучения и содержание русского языка по годам обучения в соответствии с ФГОС НОО;</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разработать календарно-тематическое планирование с учётом особенностей конкретного класса.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11. </w:t>
      </w:r>
      <w:r w:rsidRPr="00A30223">
        <w:rPr>
          <w:rFonts w:ascii="Times New Roman CYR" w:eastAsiaTheme="minorEastAsia" w:hAnsi="Times New Roman CYR" w:cs="Times New Roman CYR"/>
          <w:i/>
          <w:sz w:val="28"/>
          <w:szCs w:val="28"/>
          <w:lang w:eastAsia="ru-RU"/>
        </w:rPr>
        <w:t>В программе по русскому языку определяются цели изучения учебного предмета на уровне НОО, планируемые результаты освоения обучающимися русского языка: личностные, метапредметные, предметные</w:t>
      </w:r>
      <w:r w:rsidRPr="00A30223">
        <w:rPr>
          <w:rFonts w:ascii="Times New Roman CYR" w:eastAsiaTheme="minorEastAsia" w:hAnsi="Times New Roman CYR" w:cs="Times New Roman CYR"/>
          <w:sz w:val="28"/>
          <w:szCs w:val="28"/>
          <w:lang w:eastAsia="ru-RU"/>
        </w:rPr>
        <w:t>.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изучения русского языка.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12</w:t>
      </w:r>
      <w:r w:rsidRPr="00A30223">
        <w:rPr>
          <w:rFonts w:ascii="Times New Roman CYR" w:eastAsiaTheme="minorEastAsia" w:hAnsi="Times New Roman CYR" w:cs="Times New Roman CYR"/>
          <w:i/>
          <w:sz w:val="28"/>
          <w:szCs w:val="28"/>
          <w:lang w:eastAsia="ru-RU"/>
        </w:rPr>
        <w:t>.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w:t>
      </w:r>
      <w:r w:rsidRPr="00A30223">
        <w:rPr>
          <w:rFonts w:ascii="Times New Roman CYR" w:eastAsiaTheme="minorEastAsia" w:hAnsi="Times New Roman CYR" w:cs="Times New Roman CYR"/>
          <w:sz w:val="28"/>
          <w:szCs w:val="28"/>
          <w:lang w:eastAsia="ru-RU"/>
        </w:rPr>
        <w:t xml:space="preserve"> и учёте психологических и возрастных особенностей обучающихся.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w:t>
      </w:r>
      <w:r w:rsidRPr="00A30223">
        <w:rPr>
          <w:rFonts w:ascii="Times New Roman CYR" w:eastAsiaTheme="minorEastAsia" w:hAnsi="Times New Roman CYR" w:cs="Times New Roman CYR"/>
          <w:sz w:val="28"/>
          <w:szCs w:val="28"/>
          <w:lang w:eastAsia="ru-RU"/>
        </w:rPr>
        <w:lastRenderedPageBreak/>
        <w:t>начального общего образования, формирование готовности обучающегося к дальнейшему обучению.</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Место учебного предмета «Русский язык» в учебном плане</w:t>
      </w:r>
    </w:p>
    <w:p w:rsidR="00A30223" w:rsidRPr="00D162B7" w:rsidRDefault="00A30223" w:rsidP="00A30223">
      <w:pPr>
        <w:spacing w:after="0" w:line="240" w:lineRule="auto"/>
        <w:ind w:firstLine="567"/>
        <w:jc w:val="both"/>
        <w:rPr>
          <w:rFonts w:ascii="Times New Roman" w:hAnsi="Times New Roman" w:cs="Times New Roman"/>
          <w:sz w:val="28"/>
          <w:szCs w:val="28"/>
        </w:rPr>
      </w:pPr>
      <w:r w:rsidRPr="00D162B7">
        <w:rPr>
          <w:rFonts w:ascii="Times New Roman" w:hAnsi="Times New Roman" w:cs="Times New Roman"/>
          <w:sz w:val="28"/>
          <w:szCs w:val="28"/>
        </w:rPr>
        <w:t>Учебный предмет «Русский язык» входит в предметную область «Русский язык и литературное чтение».</w:t>
      </w:r>
    </w:p>
    <w:p w:rsidR="00A30223" w:rsidRPr="00D162B7"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D162B7">
        <w:rPr>
          <w:rFonts w:ascii="Times New Roman CYR" w:eastAsiaTheme="minorEastAsia" w:hAnsi="Times New Roman CYR" w:cs="Times New Roman CYR"/>
          <w:i/>
          <w:sz w:val="28"/>
          <w:szCs w:val="28"/>
          <w:lang w:eastAsia="ru-RU"/>
        </w:rPr>
        <w:t>Общий объем часов,</w:t>
      </w:r>
      <w:r w:rsidRPr="00D162B7">
        <w:rPr>
          <w:rFonts w:ascii="Times New Roman CYR" w:eastAsiaTheme="minorEastAsia" w:hAnsi="Times New Roman CYR" w:cs="Times New Roman CYR"/>
          <w:sz w:val="28"/>
          <w:szCs w:val="28"/>
          <w:lang w:eastAsia="ru-RU"/>
        </w:rPr>
        <w:t xml:space="preserve"> рекомендованных для изучения русского языка, - 675 (5 часов в неделю в каждом классе): </w:t>
      </w:r>
    </w:p>
    <w:p w:rsidR="00A30223" w:rsidRPr="00D162B7"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D162B7">
        <w:rPr>
          <w:rFonts w:ascii="Times New Roman CYR" w:eastAsiaTheme="minorEastAsia" w:hAnsi="Times New Roman CYR" w:cs="Times New Roman CYR"/>
          <w:sz w:val="28"/>
          <w:szCs w:val="28"/>
          <w:lang w:eastAsia="ru-RU"/>
        </w:rPr>
        <w:t xml:space="preserve">в 1 классе - 165 часов, </w:t>
      </w:r>
    </w:p>
    <w:p w:rsidR="00A30223" w:rsidRPr="00D162B7"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D162B7">
        <w:rPr>
          <w:rFonts w:ascii="Times New Roman CYR" w:eastAsiaTheme="minorEastAsia" w:hAnsi="Times New Roman CYR" w:cs="Times New Roman CYR"/>
          <w:sz w:val="28"/>
          <w:szCs w:val="28"/>
          <w:lang w:eastAsia="ru-RU"/>
        </w:rPr>
        <w:t>во 2-4 классах - по 170 часов.</w:t>
      </w:r>
    </w:p>
    <w:p w:rsidR="00A30223" w:rsidRPr="00A30223" w:rsidRDefault="00A30223" w:rsidP="00A30223">
      <w:pPr>
        <w:spacing w:after="0" w:line="240" w:lineRule="auto"/>
        <w:jc w:val="both"/>
        <w:rPr>
          <w:rFonts w:ascii="Times New Roman" w:hAnsi="Times New Roman" w:cs="Times New Roman"/>
          <w:sz w:val="28"/>
          <w:szCs w:val="28"/>
        </w:rPr>
      </w:pPr>
    </w:p>
    <w:p w:rsidR="00A30223" w:rsidRPr="00A30223" w:rsidRDefault="00A30223" w:rsidP="00A30223">
      <w:pPr>
        <w:spacing w:after="0" w:line="240" w:lineRule="auto"/>
        <w:ind w:firstLine="709"/>
        <w:jc w:val="both"/>
        <w:rPr>
          <w:rFonts w:ascii="Times New Roman" w:hAnsi="Times New Roman" w:cs="Times New Roman"/>
          <w:b/>
          <w:sz w:val="28"/>
          <w:szCs w:val="28"/>
        </w:rPr>
      </w:pPr>
      <w:r w:rsidRPr="00A30223">
        <w:rPr>
          <w:rFonts w:ascii="Times New Roman" w:hAnsi="Times New Roman" w:cs="Times New Roman"/>
          <w:b/>
          <w:sz w:val="28"/>
          <w:szCs w:val="28"/>
        </w:rPr>
        <w:t>2) СОДЕРЖАНИЕ УЧЕБНОГО ПРЕДМЕТА «РУССКИЙ ЯЗЫК»</w:t>
      </w:r>
    </w:p>
    <w:p w:rsidR="00A30223" w:rsidRPr="00A30223" w:rsidRDefault="00A30223" w:rsidP="00A30223">
      <w:pPr>
        <w:spacing w:after="0" w:line="240" w:lineRule="auto"/>
        <w:ind w:firstLine="709"/>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СОДЕРЖАНИЕ ОБУЧЕНИЯ В 1 КЛАССЕ</w:t>
      </w: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ОБУЧЕНИЕ ГРАМОТЕ</w:t>
      </w:r>
    </w:p>
    <w:p w:rsidR="00A30223" w:rsidRPr="00D162B7"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w:t>
      </w:r>
      <w:r w:rsidRPr="00D162B7">
        <w:rPr>
          <w:rFonts w:ascii="Times New Roman" w:hAnsi="Times New Roman" w:cs="Times New Roman"/>
          <w:sz w:val="28"/>
          <w:szCs w:val="28"/>
        </w:rPr>
        <w:t xml:space="preserve">На «Обучение грамоте» отводится 9 ч. в неделю: 5 ч. «Русского языка» (обучение письму) и 4 ч. «Литературного чтения» (обучение чтению). </w:t>
      </w:r>
    </w:p>
    <w:p w:rsidR="00A30223" w:rsidRPr="00D162B7" w:rsidRDefault="00A30223" w:rsidP="00A30223">
      <w:pPr>
        <w:spacing w:after="0" w:line="240" w:lineRule="auto"/>
        <w:ind w:firstLine="567"/>
        <w:jc w:val="both"/>
        <w:rPr>
          <w:rFonts w:ascii="Times New Roman" w:hAnsi="Times New Roman" w:cs="Times New Roman"/>
          <w:sz w:val="28"/>
          <w:szCs w:val="28"/>
        </w:rPr>
      </w:pPr>
      <w:r w:rsidRPr="00D162B7">
        <w:rPr>
          <w:rFonts w:ascii="Times New Roman" w:hAnsi="Times New Roman" w:cs="Times New Roman"/>
          <w:sz w:val="28"/>
          <w:szCs w:val="28"/>
        </w:rP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Развитие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Понимание текста при его прослушивании и при самостоятельном чтении вслух.</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Слово и предложение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Восприятие слова как объекта изучения, материала для анализа. Наблюдение над значением слова.</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Фонетика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подбор слов, соответствующих заданной модели.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Определение места ударения.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Слог как минимальная произносительная единица. Количество слогов в слове. Ударный слог.</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Графика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A30223">
        <w:rPr>
          <w:rFonts w:ascii="Times New Roman" w:hAnsi="Times New Roman" w:cs="Times New Roman"/>
          <w:i/>
          <w:sz w:val="28"/>
          <w:szCs w:val="28"/>
        </w:rPr>
        <w:t>е, ё, ю, 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Мягкий знак как показатель мягкости предшествующего согласного звука в конце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Последовательность букв в русском алфавите.</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Чтение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Письмо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Функция небуквенных графических средств: пробела между словами, знака переноса.</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Орфография и пунктуация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Правила правописания и их применение: раздельное написание слов; обозначение гласных после шипящих в сочетаниях </w:t>
      </w:r>
      <w:r w:rsidRPr="00A30223">
        <w:rPr>
          <w:rFonts w:ascii="Times New Roman" w:hAnsi="Times New Roman" w:cs="Times New Roman"/>
          <w:i/>
          <w:sz w:val="28"/>
          <w:szCs w:val="28"/>
        </w:rPr>
        <w:t>жи, ши</w:t>
      </w:r>
      <w:r w:rsidRPr="00A30223">
        <w:rPr>
          <w:rFonts w:ascii="Times New Roman" w:hAnsi="Times New Roman" w:cs="Times New Roman"/>
          <w:sz w:val="28"/>
          <w:szCs w:val="28"/>
        </w:rPr>
        <w:t xml:space="preserve"> (в положении под ударением), </w:t>
      </w:r>
      <w:r w:rsidRPr="00A30223">
        <w:rPr>
          <w:rFonts w:ascii="Times New Roman" w:hAnsi="Times New Roman" w:cs="Times New Roman"/>
          <w:i/>
          <w:sz w:val="28"/>
          <w:szCs w:val="28"/>
        </w:rPr>
        <w:t>ча, ща, чу, щу</w:t>
      </w:r>
      <w:r w:rsidRPr="00A30223">
        <w:rPr>
          <w:rFonts w:ascii="Times New Roman" w:hAnsi="Times New Roman" w:cs="Times New Roman"/>
          <w:sz w:val="28"/>
          <w:szCs w:val="28"/>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A30223" w:rsidRPr="00A30223" w:rsidRDefault="00A30223" w:rsidP="00A30223">
      <w:pPr>
        <w:spacing w:after="0" w:line="240" w:lineRule="auto"/>
        <w:ind w:firstLine="567"/>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СИСТЕМАТИЧЕСКИЙ КУРС</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Общие сведения о языке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Язык как основное средство человеческого общения. Цели и ситуации общения.</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Фонетика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Графика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Звук и буква. Различение звуков и букв. Обозначение на письме твёрдости согласных звуков буквами </w:t>
      </w:r>
      <w:r w:rsidRPr="00A30223">
        <w:rPr>
          <w:rFonts w:ascii="Times New Roman" w:hAnsi="Times New Roman" w:cs="Times New Roman"/>
          <w:i/>
          <w:sz w:val="28"/>
          <w:szCs w:val="28"/>
        </w:rPr>
        <w:t>а, о, у, ы, э</w:t>
      </w:r>
      <w:r w:rsidRPr="00A30223">
        <w:rPr>
          <w:rFonts w:ascii="Times New Roman" w:hAnsi="Times New Roman" w:cs="Times New Roman"/>
          <w:sz w:val="28"/>
          <w:szCs w:val="28"/>
        </w:rPr>
        <w:t xml:space="preserve">; слова с буквой </w:t>
      </w:r>
      <w:r w:rsidRPr="00A30223">
        <w:rPr>
          <w:rFonts w:ascii="Times New Roman" w:hAnsi="Times New Roman" w:cs="Times New Roman"/>
          <w:i/>
          <w:sz w:val="28"/>
          <w:szCs w:val="28"/>
        </w:rPr>
        <w:t>э</w:t>
      </w:r>
      <w:r w:rsidRPr="00A30223">
        <w:rPr>
          <w:rFonts w:ascii="Times New Roman" w:hAnsi="Times New Roman" w:cs="Times New Roman"/>
          <w:sz w:val="28"/>
          <w:szCs w:val="28"/>
        </w:rPr>
        <w:t xml:space="preserve">. Обозначение на письме мягкости согласных звуков буквами </w:t>
      </w:r>
      <w:r w:rsidRPr="00A30223">
        <w:rPr>
          <w:rFonts w:ascii="Times New Roman" w:hAnsi="Times New Roman" w:cs="Times New Roman"/>
          <w:i/>
          <w:sz w:val="28"/>
          <w:szCs w:val="28"/>
        </w:rPr>
        <w:t>е, ё, ю, я, и</w:t>
      </w:r>
      <w:r w:rsidRPr="00A30223">
        <w:rPr>
          <w:rFonts w:ascii="Times New Roman" w:hAnsi="Times New Roman" w:cs="Times New Roman"/>
          <w:sz w:val="28"/>
          <w:szCs w:val="28"/>
        </w:rPr>
        <w:t xml:space="preserve">. Функции букв </w:t>
      </w:r>
      <w:r w:rsidRPr="00A30223">
        <w:rPr>
          <w:rFonts w:ascii="Times New Roman" w:hAnsi="Times New Roman" w:cs="Times New Roman"/>
          <w:i/>
          <w:sz w:val="28"/>
          <w:szCs w:val="28"/>
        </w:rPr>
        <w:t>е, ё, ю, я.</w:t>
      </w:r>
      <w:r w:rsidRPr="00A30223">
        <w:rPr>
          <w:rFonts w:ascii="Times New Roman" w:hAnsi="Times New Roman" w:cs="Times New Roman"/>
          <w:sz w:val="28"/>
          <w:szCs w:val="28"/>
        </w:rPr>
        <w:t xml:space="preserve"> Мягкий знак как показатель мягкости предшествующего согласного звука в конце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Установление соотношения звукового и буквенного состава слова в словах типа стол, конь.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Небуквенные графические средства: пробел между словами, знак переноса.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Орфоэпия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Лексика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Слово как единица языка (ознакомление).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Слово как название предмета, признака предмета, действия предмета (ознакомление).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Выявление слов, значение которых требует уточнения.</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Синтаксис</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Предложение как единица языка (ознакомление).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Восстановление деформированных предложений. Составление предложений из набора форм слов.</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Орфография и пунктуация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Правила правописания и их применение: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раздельное написание слов в предложении;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прописная буква в начале предложения и в именах собственных: в именах и фамилиях людей, кличках животных;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перенос слов (без учёта морфемного членения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гласные после шипящих в сочетаниях </w:t>
      </w:r>
      <w:r w:rsidRPr="00A30223">
        <w:rPr>
          <w:rFonts w:ascii="Times New Roman" w:hAnsi="Times New Roman" w:cs="Times New Roman"/>
          <w:i/>
          <w:sz w:val="28"/>
          <w:szCs w:val="28"/>
        </w:rPr>
        <w:t>жи, ши</w:t>
      </w:r>
      <w:r w:rsidRPr="00A30223">
        <w:rPr>
          <w:rFonts w:ascii="Times New Roman" w:hAnsi="Times New Roman" w:cs="Times New Roman"/>
          <w:sz w:val="28"/>
          <w:szCs w:val="28"/>
        </w:rPr>
        <w:t xml:space="preserve"> (в положении под ударением), </w:t>
      </w:r>
      <w:r w:rsidRPr="00A30223">
        <w:rPr>
          <w:rFonts w:ascii="Times New Roman" w:hAnsi="Times New Roman" w:cs="Times New Roman"/>
          <w:i/>
          <w:sz w:val="28"/>
          <w:szCs w:val="28"/>
        </w:rPr>
        <w:t>ча, ща, чу, щу;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сочетания </w:t>
      </w:r>
      <w:r w:rsidRPr="00A30223">
        <w:rPr>
          <w:rFonts w:ascii="Times New Roman" w:hAnsi="Times New Roman" w:cs="Times New Roman"/>
          <w:i/>
          <w:sz w:val="28"/>
          <w:szCs w:val="28"/>
        </w:rPr>
        <w:t>чк, чн;</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слова с непроверяемыми гласными и согласными (перечень слов в орфографическом словаре учебника);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знаки препинания в конце предложения: точка, вопросительный и восклицательный знаки. Алгоритм списывания текста.</w:t>
      </w: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Развитие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Речь как основная форма общения между людьми. Текст как единица речи (ознакомление).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Составление небольших рассказов на основе наблюдений.</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Изучение русского языка в 1 классе способствует на пропедевтическом уровне работе над рядом метапредметных результатов:</w:t>
      </w:r>
      <w:r w:rsidRPr="00A30223">
        <w:rPr>
          <w:rFonts w:ascii="Times New Roman CYR" w:eastAsiaTheme="minorEastAsia" w:hAnsi="Times New Roman CYR" w:cs="Times New Roman CYR"/>
          <w:sz w:val="28"/>
          <w:szCs w:val="28"/>
          <w:lang w:eastAsia="ru-RU"/>
        </w:rPr>
        <w:t xml:space="preserve"> </w:t>
      </w:r>
      <w:r w:rsidRPr="00A30223">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Базовые логические действия как часть познавательных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звуки в соответствии с учебной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звуковой и буквенный состав слова в соответствии с учебной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основания для сравнения звуков, слов (на основе образца);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Базовые исследовательские действия как часть познавательных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проводить изменения звуковой модели по предложенному учителем правилу, подбирать слова к модели;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формулировать выводы о соответствии звукового и буквенного состава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алфавит для самостоятельного упорядочивания списка слов.</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Работа с информацией как часть познавательных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графическую информацию - модели звукового состава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самостоятельно создавать модели звукового состава слова.</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Общение как часть коммуникативных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воспринимать суждения, выражать эмоции в соответствии с целями и условиями общения в знакомой среде;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уважительное отношение к собеседнику, соблюдать в процессе общения нормы речевого этикета; соблюдать правила ведения диалога;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воспринимать разные точки зрения;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 процессе учебного диалога отвечать на вопросы по изученному материалу;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устное речевое высказывание об обозначении звуков буквами; о звуковом и буквенном составе слова.</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Самоорганизация как часть регулятивных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выстраивать последовательность учебных операций при проведении звукового анализа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выстраивать последовательность учебных операций при списывании;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удерживать учебную задачу при проведении звукового анализа, при обозначении звуков буквами, при списывании текста, при письме под диктовку;</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 xml:space="preserve">Самоконтроль </w:t>
      </w:r>
      <w:r w:rsidRPr="00A30223">
        <w:rPr>
          <w:rFonts w:ascii="Times New Roman CYR" w:eastAsiaTheme="minorEastAsia" w:hAnsi="Times New Roman CYR" w:cs="Times New Roman CYR"/>
          <w:i/>
          <w:sz w:val="28"/>
          <w:szCs w:val="28"/>
          <w:lang w:eastAsia="ru-RU"/>
        </w:rPr>
        <w:t>как часть регулятивных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указанную ошибку, допущенную при проведении звукового анализа, при письме под диктовку или списывании слов, предложений;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оценивать правильность написания букв, соединений букв, слов, предложений.</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i/>
          <w:sz w:val="28"/>
          <w:szCs w:val="28"/>
        </w:rPr>
        <w:t>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 xml:space="preserve">Совместная деятельность </w:t>
      </w:r>
      <w:r w:rsidRPr="00A30223">
        <w:rPr>
          <w:rFonts w:ascii="Times New Roman CYR" w:eastAsiaTheme="minorEastAsia" w:hAnsi="Times New Roman CYR" w:cs="Times New Roman CYR"/>
          <w:i/>
          <w:sz w:val="28"/>
          <w:szCs w:val="28"/>
          <w:lang w:eastAsia="ru-RU"/>
        </w:rPr>
        <w:t>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ответственно выполнять свою часть работы.</w:t>
      </w:r>
    </w:p>
    <w:p w:rsidR="00A30223" w:rsidRPr="00A30223" w:rsidRDefault="00A30223" w:rsidP="00A30223">
      <w:pPr>
        <w:spacing w:after="0" w:line="240" w:lineRule="auto"/>
        <w:ind w:firstLine="567"/>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СОДЕРЖАНИЕ ОБУЧЕНИЯ ВО 2 КЛАССЕ</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Общие сведения о языке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Фонетика и графика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A30223">
        <w:rPr>
          <w:rFonts w:ascii="Times New Roman" w:hAnsi="Times New Roman" w:cs="Times New Roman"/>
          <w:i/>
          <w:sz w:val="28"/>
          <w:szCs w:val="28"/>
        </w:rPr>
        <w:t>е, ё, ю, я;</w:t>
      </w:r>
      <w:r w:rsidRPr="00A30223">
        <w:rPr>
          <w:rFonts w:ascii="Times New Roman" w:hAnsi="Times New Roman" w:cs="Times New Roman"/>
          <w:sz w:val="28"/>
          <w:szCs w:val="28"/>
        </w:rPr>
        <w:t xml:space="preserve"> согласный звук [й’] и гласный звук [и] (повторение изученного в 1 классе).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Парные и непарные по твёрдости - мягкости согласные звуки.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Парные и непарные по звонкости - глухости согласные звуки.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Функции </w:t>
      </w:r>
      <w:r w:rsidRPr="00A30223">
        <w:rPr>
          <w:rFonts w:ascii="Times New Roman" w:hAnsi="Times New Roman" w:cs="Times New Roman"/>
          <w:i/>
          <w:sz w:val="28"/>
          <w:szCs w:val="28"/>
        </w:rPr>
        <w:t>ь:</w:t>
      </w:r>
      <w:r w:rsidRPr="00A30223">
        <w:rPr>
          <w:rFonts w:ascii="Times New Roman" w:hAnsi="Times New Roman" w:cs="Times New Roman"/>
          <w:sz w:val="28"/>
          <w:szCs w:val="28"/>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A30223">
        <w:rPr>
          <w:rFonts w:ascii="Times New Roman" w:hAnsi="Times New Roman" w:cs="Times New Roman"/>
          <w:i/>
          <w:sz w:val="28"/>
          <w:szCs w:val="28"/>
        </w:rPr>
        <w:t>ъ</w:t>
      </w:r>
      <w:r w:rsidRPr="00A30223">
        <w:rPr>
          <w:rFonts w:ascii="Times New Roman" w:hAnsi="Times New Roman" w:cs="Times New Roman"/>
          <w:sz w:val="28"/>
          <w:szCs w:val="28"/>
        </w:rPr>
        <w:t xml:space="preserve"> и </w:t>
      </w:r>
      <w:r w:rsidRPr="00A30223">
        <w:rPr>
          <w:rFonts w:ascii="Times New Roman" w:hAnsi="Times New Roman" w:cs="Times New Roman"/>
          <w:i/>
          <w:sz w:val="28"/>
          <w:szCs w:val="28"/>
        </w:rPr>
        <w:t>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Соотношение звукового и буквенного состава в словах с буквами </w:t>
      </w:r>
      <w:r w:rsidRPr="00A30223">
        <w:rPr>
          <w:rFonts w:ascii="Times New Roman" w:hAnsi="Times New Roman" w:cs="Times New Roman"/>
          <w:i/>
          <w:sz w:val="28"/>
          <w:szCs w:val="28"/>
        </w:rPr>
        <w:t>е, ё, ю, я</w:t>
      </w:r>
      <w:r w:rsidRPr="00A30223">
        <w:rPr>
          <w:rFonts w:ascii="Times New Roman" w:hAnsi="Times New Roman" w:cs="Times New Roman"/>
          <w:sz w:val="28"/>
          <w:szCs w:val="28"/>
        </w:rPr>
        <w:t xml:space="preserve"> (в начале слова и после гласных).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Деление слов на слоги (в т.ч. при стечении согласных).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Орфоэпия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Лексика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Однозначные и многозначные слова (простые случаи, наблюдение).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Наблюдение за использованием в речи синонимов, антонимов.</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Состав слова (морфемика)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Суффикс как часть слова (наблюдение). Приставка как часть слова (наблюдение).</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Морфология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Имя существительное (ознакомление): общее значение, вопросы («кто?», «что?»), употребление в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Глагол (ознакомление): общее значение, вопросы («что делать?», «что сделать?» и др.), употребление в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Имя прилагательное (ознакомление): общее значение, вопросы («какой?», «какая?», «какое?», «какие?»), употребление в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Предлог. Отличие предлогов от приставок. Наиболее распространённые предлоги: </w:t>
      </w:r>
      <w:r w:rsidRPr="00A30223">
        <w:rPr>
          <w:rFonts w:ascii="Times New Roman" w:hAnsi="Times New Roman" w:cs="Times New Roman"/>
          <w:i/>
          <w:sz w:val="28"/>
          <w:szCs w:val="28"/>
        </w:rPr>
        <w:t>в, на, из, без, над, до, у, о, об</w:t>
      </w:r>
      <w:r w:rsidRPr="00A30223">
        <w:rPr>
          <w:rFonts w:ascii="Times New Roman" w:hAnsi="Times New Roman" w:cs="Times New Roman"/>
          <w:sz w:val="28"/>
          <w:szCs w:val="28"/>
        </w:rPr>
        <w:t xml:space="preserve"> и др.</w:t>
      </w: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Синтаксис</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Порядок слов в предложении; связь слов в предложении (повторение).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Виды предложений по цели высказывания: повествовательные, вопросительные, побудительные предложения.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Виды предложений по эмоциональной окраске (по интонации): восклицательные и невосклицательные предложения.</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Орфография и пунктуация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A30223">
        <w:rPr>
          <w:rFonts w:ascii="Times New Roman" w:hAnsi="Times New Roman" w:cs="Times New Roman"/>
          <w:i/>
          <w:sz w:val="28"/>
          <w:szCs w:val="28"/>
        </w:rPr>
        <w:t>жи, ши</w:t>
      </w:r>
      <w:r w:rsidRPr="00A30223">
        <w:rPr>
          <w:rFonts w:ascii="Times New Roman" w:hAnsi="Times New Roman" w:cs="Times New Roman"/>
          <w:sz w:val="28"/>
          <w:szCs w:val="28"/>
        </w:rPr>
        <w:t xml:space="preserve"> (в положении под ударением</w:t>
      </w:r>
      <w:r w:rsidRPr="00A30223">
        <w:rPr>
          <w:rFonts w:ascii="Times New Roman" w:hAnsi="Times New Roman" w:cs="Times New Roman"/>
          <w:i/>
          <w:sz w:val="28"/>
          <w:szCs w:val="28"/>
        </w:rPr>
        <w:t>), ча, ща, чу, щу;</w:t>
      </w:r>
      <w:r w:rsidRPr="00A30223">
        <w:rPr>
          <w:rFonts w:ascii="Times New Roman" w:hAnsi="Times New Roman" w:cs="Times New Roman"/>
          <w:sz w:val="28"/>
          <w:szCs w:val="28"/>
        </w:rPr>
        <w:t xml:space="preserve"> сочетания </w:t>
      </w:r>
      <w:r w:rsidRPr="00A30223">
        <w:rPr>
          <w:rFonts w:ascii="Times New Roman" w:hAnsi="Times New Roman" w:cs="Times New Roman"/>
          <w:i/>
          <w:sz w:val="28"/>
          <w:szCs w:val="28"/>
        </w:rPr>
        <w:t>чк, чн</w:t>
      </w:r>
      <w:r w:rsidRPr="00A30223">
        <w:rPr>
          <w:rFonts w:ascii="Times New Roman" w:hAnsi="Times New Roman" w:cs="Times New Roman"/>
          <w:sz w:val="28"/>
          <w:szCs w:val="28"/>
        </w:rPr>
        <w:t xml:space="preserve"> (повторение правил правописания, изученных в 1 классе).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Правила правописания и их применение: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разделительный мягкий знак;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сочетания </w:t>
      </w:r>
      <w:r w:rsidRPr="00A30223">
        <w:rPr>
          <w:rFonts w:ascii="Times New Roman" w:hAnsi="Times New Roman" w:cs="Times New Roman"/>
          <w:i/>
          <w:sz w:val="28"/>
          <w:szCs w:val="28"/>
        </w:rPr>
        <w:t>чт, щн, нч;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проверяемые безударные гласные в корне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парные звонкие и глухие согласные в корне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прописная буква в именах собственных: имена, фамилии, отчества людей, клички животных, географические названия;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раздельное написание предлогов с именами существительными.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Развитие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Выбор языковых средств в соответствии с целями и условия­ 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Составление устного рассказа по репродукции картины. Составление устного рассказа по личным наблюдениям и вопросам.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w:t>
      </w:r>
      <w:r w:rsidRPr="00A30223">
        <w:rPr>
          <w:rFonts w:ascii="Times New Roman" w:hAnsi="Times New Roman" w:cs="Times New Roman"/>
          <w:sz w:val="28"/>
          <w:szCs w:val="28"/>
        </w:rPr>
        <w:lastRenderedPageBreak/>
        <w:t>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Типы текстов: описание, повествование, рассуждение, их особенности (первичное ознакомление).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Поздравление и поздравительная открытка.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Подробное изложение повествовательного текста объёмом 30-45 слов с опорой на вопросы.</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Изучение русского языка во 2 классе способствует на пропедевтическом уровне работе над рядом метапредметных результатов:</w:t>
      </w:r>
      <w:r w:rsidRPr="00A30223">
        <w:rPr>
          <w:rFonts w:ascii="Times New Roman CYR" w:eastAsiaTheme="minorEastAsia" w:hAnsi="Times New Roman CYR" w:cs="Times New Roman CYR"/>
          <w:b/>
          <w:sz w:val="28"/>
          <w:szCs w:val="28"/>
          <w:lang w:eastAsia="ru-RU"/>
        </w:rPr>
        <w:t xml:space="preserve"> </w:t>
      </w:r>
      <w:r w:rsidRPr="00A30223">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w:hAnsi="Times New Roman" w:cs="Times New Roman"/>
          <w:i/>
          <w:sz w:val="28"/>
          <w:szCs w:val="28"/>
        </w:rPr>
        <w:t xml:space="preserve">Базовые логические действия </w:t>
      </w:r>
      <w:r w:rsidRPr="00A30223">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однокоренные (родственные) слова и синонимы; однокоренные (родственные) слова и слова с омонимичными корнями;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значение однокоренных (родственных) слов; сравнивать буквенную оболочку однокоренных (родственных) 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основания для сравнения слов: на какой вопрос отвечают, что обозначают;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характеризовать звуки по заданным параметрам;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определять признак, по которому проведена классификация звуков, букв, слов, предложений;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закономерности на основе наблюдения за языковыми единицами.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ориентироваться в изученных понятиях (корень, окончание, текст); соотносить понятие с его краткой характеристикой.</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 xml:space="preserve">Базовые исследовательские действия </w:t>
      </w:r>
      <w:r w:rsidRPr="00A30223">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проводить по предложенному плану наблюдение за языковыми единицами (слово, предложение, текст);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формулировать выводы и предлагать доказательства того, что слова являются / не являются однокоренными (родственными).</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 xml:space="preserve">Работа с информацией </w:t>
      </w:r>
      <w:r w:rsidRPr="00A30223">
        <w:rPr>
          <w:rFonts w:ascii="Times New Roman CYR" w:eastAsiaTheme="minorEastAsia" w:hAnsi="Times New Roman CYR" w:cs="Times New Roman CYR"/>
          <w:i/>
          <w:sz w:val="28"/>
          <w:szCs w:val="28"/>
          <w:lang w:eastAsia="ru-RU"/>
        </w:rPr>
        <w:t>как часть познавательных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источник получения информации: нужный словарь учебника для получения информации;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с помощью словаря значения многозначных 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 помощью учителя на уроках русского языка создавать схемы, таблицы для представления информации.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 xml:space="preserve">Общение </w:t>
      </w:r>
      <w:r w:rsidRPr="00A30223">
        <w:rPr>
          <w:rFonts w:ascii="Times New Roman CYR" w:eastAsiaTheme="minorEastAsia" w:hAnsi="Times New Roman CYR" w:cs="Times New Roman CYR"/>
          <w:i/>
          <w:sz w:val="28"/>
          <w:szCs w:val="28"/>
          <w:lang w:eastAsia="ru-RU"/>
        </w:rPr>
        <w:t>как часть коммуникативных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воспринимать и формулировать суждения о языковых единицах;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уважительное отношение к собеседнику, соблюдать правила ведения диалога;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признавать возможность существования разных точек зрения в процессе анализа результатов наблюдения за языковыми единицами;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корректно и аргументированно высказывать своё мнение о результатах наблюдения за языковыми единицами;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устное диалогическое выказывание;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устно и письменно формулировать простые выводы на основе прочитанного или услышанного текста.</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 xml:space="preserve">Самоорганизация </w:t>
      </w:r>
      <w:r w:rsidRPr="00A30223">
        <w:rPr>
          <w:rFonts w:ascii="Times New Roman CYR" w:eastAsiaTheme="minorEastAsia" w:hAnsi="Times New Roman CYR" w:cs="Times New Roman CYR"/>
          <w:i/>
          <w:sz w:val="28"/>
          <w:szCs w:val="28"/>
          <w:lang w:eastAsia="ru-RU"/>
        </w:rPr>
        <w:t>как часть регулятивных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планировать с помощью учителя действия по решению орфографической задачи; выстраивать последовательность выбранных действий.</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 xml:space="preserve">Самоконтроль </w:t>
      </w:r>
      <w:r w:rsidRPr="00A30223">
        <w:rPr>
          <w:rFonts w:ascii="Times New Roman CYR" w:eastAsiaTheme="minorEastAsia" w:hAnsi="Times New Roman CYR" w:cs="Times New Roman CYR"/>
          <w:i/>
          <w:sz w:val="28"/>
          <w:szCs w:val="28"/>
          <w:lang w:eastAsia="ru-RU"/>
        </w:rPr>
        <w:t>как часть регулятивных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с помощью учителя причины успеха/неудач при выполнении заданий по русскому языку;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i/>
          <w:sz w:val="28"/>
          <w:szCs w:val="28"/>
        </w:rPr>
        <w:t>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 xml:space="preserve">Совместная деятельность </w:t>
      </w:r>
      <w:r w:rsidRPr="00A30223">
        <w:rPr>
          <w:rFonts w:ascii="Times New Roman CYR" w:eastAsiaTheme="minorEastAsia" w:hAnsi="Times New Roman CYR" w:cs="Times New Roman CYR"/>
          <w:i/>
          <w:sz w:val="28"/>
          <w:szCs w:val="28"/>
          <w:lang w:eastAsia="ru-RU"/>
        </w:rPr>
        <w:t>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т.ч. с небольшой помощью учителя);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совместно обсуждать процесс и результат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ответственно выполнять свою часть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оценивать свой вклад в общий результат.</w:t>
      </w:r>
    </w:p>
    <w:p w:rsidR="00A30223" w:rsidRPr="00A30223" w:rsidRDefault="00A30223" w:rsidP="00A30223">
      <w:pPr>
        <w:spacing w:after="0" w:line="240" w:lineRule="auto"/>
        <w:ind w:firstLine="567"/>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lastRenderedPageBreak/>
        <w:t>СОДЕРЖАНИЕ ОБУЧЕНИЯ В 3 КЛАССЕ</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Сведения о русском языке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Фонетика и графика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Соотношение звукового и буквенного состава в словах с разделительными </w:t>
      </w:r>
      <w:r w:rsidRPr="00A30223">
        <w:rPr>
          <w:rFonts w:ascii="Times New Roman" w:hAnsi="Times New Roman" w:cs="Times New Roman"/>
          <w:i/>
          <w:sz w:val="28"/>
          <w:szCs w:val="28"/>
        </w:rPr>
        <w:t>ь</w:t>
      </w:r>
      <w:r w:rsidRPr="00A30223">
        <w:rPr>
          <w:rFonts w:ascii="Times New Roman" w:hAnsi="Times New Roman" w:cs="Times New Roman"/>
          <w:sz w:val="28"/>
          <w:szCs w:val="28"/>
        </w:rPr>
        <w:t xml:space="preserve"> и </w:t>
      </w:r>
      <w:r w:rsidRPr="00A30223">
        <w:rPr>
          <w:rFonts w:ascii="Times New Roman" w:hAnsi="Times New Roman" w:cs="Times New Roman"/>
          <w:i/>
          <w:sz w:val="28"/>
          <w:szCs w:val="28"/>
        </w:rPr>
        <w:t>ъ,</w:t>
      </w:r>
      <w:r w:rsidRPr="00A30223">
        <w:rPr>
          <w:rFonts w:ascii="Times New Roman" w:hAnsi="Times New Roman" w:cs="Times New Roman"/>
          <w:sz w:val="28"/>
          <w:szCs w:val="28"/>
        </w:rPr>
        <w:t xml:space="preserve"> в словах с непроизносимыми согласными. Использование алфавита при работе со словарями, справочниками, каталогами.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Орфоэпия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Использование орфоэпического словаря для решения практических задач.</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Лексика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Повторение: лексическое значение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Прямое и переносное значение слова (ознакомление). Устаревшие слова (ознакомление).</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sz w:val="28"/>
          <w:szCs w:val="28"/>
        </w:rPr>
        <w:t>Состав слова (морфемика</w:t>
      </w:r>
      <w:r w:rsidRPr="00A30223">
        <w:rPr>
          <w:rFonts w:ascii="Times New Roman" w:hAnsi="Times New Roman" w:cs="Times New Roman"/>
          <w:b/>
          <w:i/>
          <w:sz w:val="28"/>
          <w:szCs w:val="28"/>
        </w:rPr>
        <w:t>)</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Однокоренные слова и формы одного и того же слова. Корень, приставка, суффикс - значимые части слова. Нулевое окончание (ознакомление).</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Морфология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Части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A30223">
        <w:rPr>
          <w:rFonts w:ascii="Times New Roman" w:hAnsi="Times New Roman" w:cs="Times New Roman"/>
          <w:i/>
          <w:sz w:val="28"/>
          <w:szCs w:val="28"/>
        </w:rPr>
        <w:t>-ий, -ов, -ин</w:t>
      </w:r>
      <w:r w:rsidRPr="00A30223">
        <w:rPr>
          <w:rFonts w:ascii="Times New Roman" w:hAnsi="Times New Roman" w:cs="Times New Roman"/>
          <w:sz w:val="28"/>
          <w:szCs w:val="28"/>
        </w:rPr>
        <w:t>). Склонение имён прилагательных.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Частица не, её значение.</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Синтаксис</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Наблюдение за однородными членами предложения с союзами </w:t>
      </w:r>
      <w:r w:rsidRPr="00A30223">
        <w:rPr>
          <w:rFonts w:ascii="Times New Roman" w:hAnsi="Times New Roman" w:cs="Times New Roman"/>
          <w:i/>
          <w:sz w:val="28"/>
          <w:szCs w:val="28"/>
        </w:rPr>
        <w:t>и, а, но</w:t>
      </w:r>
      <w:r w:rsidRPr="00A30223">
        <w:rPr>
          <w:rFonts w:ascii="Times New Roman" w:hAnsi="Times New Roman" w:cs="Times New Roman"/>
          <w:sz w:val="28"/>
          <w:szCs w:val="28"/>
        </w:rPr>
        <w:t xml:space="preserve"> и без союзов.</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Орфография и пунктуация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Правила правописания и их применение: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разделительный твёрдый знак;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непроизносимые согласные в корне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мягкий знак после шипящих на конце имён существительных;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безударные гласные в падежных окончаниях имён существительных (на уровне наблюдения);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безударные гласные в падежных окончаниях имён прилагательных (на уровне наблюдения);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раздельное написание предлогов с личными местоимениями;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раздельное написание частицы не с глаголами.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Развитие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Особенности речевого этикета в условиях общения с людьми, плохо владеющими русским языком.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A30223">
        <w:rPr>
          <w:rFonts w:ascii="Times New Roman" w:hAnsi="Times New Roman" w:cs="Times New Roman"/>
          <w:i/>
          <w:sz w:val="28"/>
          <w:szCs w:val="28"/>
        </w:rPr>
        <w:t>и, а, но</w:t>
      </w:r>
      <w:r w:rsidRPr="00A30223">
        <w:rPr>
          <w:rFonts w:ascii="Times New Roman" w:hAnsi="Times New Roman" w:cs="Times New Roman"/>
          <w:sz w:val="28"/>
          <w:szCs w:val="28"/>
        </w:rPr>
        <w:t>. Ключевые слова в тексте.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Определение типов текстов (повествование, описание, рассуждение) и создание собственных текстов заданного типа.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Жанр письма, объявления.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Изложение текста по коллективно или самостоятельно составленному плану.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Изучающее, ознакомительное чтение.</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Изучение русского языка в 3 классе способствует работе над рядом метапредметных результатов:</w:t>
      </w:r>
      <w:r w:rsidRPr="00A30223">
        <w:rPr>
          <w:rFonts w:ascii="Times New Roman CYR" w:eastAsiaTheme="minorEastAsia" w:hAnsi="Times New Roman CYR" w:cs="Times New Roman CYR"/>
          <w:b/>
          <w:sz w:val="28"/>
          <w:szCs w:val="28"/>
          <w:lang w:eastAsia="ru-RU"/>
        </w:rPr>
        <w:t xml:space="preserve"> </w:t>
      </w:r>
      <w:r w:rsidRPr="00A30223">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 xml:space="preserve">Познавательные УУД </w:t>
      </w:r>
    </w:p>
    <w:p w:rsidR="00A30223" w:rsidRPr="00A30223" w:rsidRDefault="00A30223" w:rsidP="00A30223">
      <w:pPr>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w:hAnsi="Times New Roman" w:cs="Times New Roman"/>
          <w:i/>
          <w:sz w:val="28"/>
          <w:szCs w:val="28"/>
        </w:rPr>
        <w:t xml:space="preserve">Базовые логические действия </w:t>
      </w:r>
      <w:r w:rsidRPr="00A30223">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грамматические признаки разных частей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тему и основную мысль текста;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типы текстов (повествование, описание, рассуждение); сравнивать прямое и переносное значение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группировать слова на основании того, какой частью речи они являются;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объединять имена существительные в группы по определённому признаку (например, род или число);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существенный признак для классификации звуков, предложений;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при помощи смысловых (синтаксических) вопросов связи между словами в предложении;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 xml:space="preserve">Базовые исследовательские действия </w:t>
      </w:r>
      <w:r w:rsidRPr="00A30223">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разрыв между реальным и желательным качеством текста на основе предложенных учителем критериев;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 помощью учителя формулировать цель, планировать изменения текста;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высказывать предположение в процессе наблюдения за языковым материалом;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проводить по предложенному плану несложное лингвистическое мини-исследование, выполнять по предложенному плану проектное задание;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наиболее подходящий для данной ситуации тип текста (на основе предложенных критериев).</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 xml:space="preserve">Работа с информацией </w:t>
      </w:r>
      <w:r w:rsidRPr="00A30223">
        <w:rPr>
          <w:rFonts w:ascii="Times New Roman CYR" w:eastAsiaTheme="minorEastAsia" w:hAnsi="Times New Roman CYR" w:cs="Times New Roman CYR"/>
          <w:i/>
          <w:sz w:val="28"/>
          <w:szCs w:val="28"/>
          <w:lang w:eastAsia="ru-RU"/>
        </w:rPr>
        <w:t>как часть познавательных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источник получения информации при выполнении мини-исследования;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текстовую, графическую, звуковую информацию в соответствии с учебной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самостоятельно создавать схемы, таблицы для представления информации как результата наблюдения за языковыми единицами.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 xml:space="preserve">Общение </w:t>
      </w:r>
      <w:r w:rsidRPr="00A30223">
        <w:rPr>
          <w:rFonts w:ascii="Times New Roman CYR" w:eastAsiaTheme="minorEastAsia" w:hAnsi="Times New Roman CYR" w:cs="Times New Roman CYR"/>
          <w:i/>
          <w:sz w:val="28"/>
          <w:szCs w:val="28"/>
          <w:lang w:eastAsia="ru-RU"/>
        </w:rPr>
        <w:t>как часть коммуникативных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речевое высказывание в соответствии с поставленной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создавать устные и письменные тексты (описание, рассуждение, повествование);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готовить небольшие выступления о результатах групповой работы, наблюдения, выполненного мини-исследования, проектного задания;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 xml:space="preserve">Самоорганизация </w:t>
      </w:r>
      <w:r w:rsidRPr="00A30223">
        <w:rPr>
          <w:rFonts w:ascii="Times New Roman CYR" w:eastAsiaTheme="minorEastAsia" w:hAnsi="Times New Roman CYR" w:cs="Times New Roman CYR"/>
          <w:i/>
          <w:sz w:val="28"/>
          <w:szCs w:val="28"/>
          <w:lang w:eastAsia="ru-RU"/>
        </w:rPr>
        <w:t>как часть регулятивных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планировать действия по решению орфографической задачи; выстраивать последовательность выбранных действий.</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 xml:space="preserve">Самоконтроль </w:t>
      </w:r>
      <w:r w:rsidRPr="00A30223">
        <w:rPr>
          <w:rFonts w:ascii="Times New Roman CYR" w:eastAsiaTheme="minorEastAsia" w:hAnsi="Times New Roman CYR" w:cs="Times New Roman CYR"/>
          <w:i/>
          <w:sz w:val="28"/>
          <w:szCs w:val="28"/>
          <w:lang w:eastAsia="ru-RU"/>
        </w:rPr>
        <w:t>как часть регулятивных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причины успеха/ неудач при выполнении заданий по русскому языку;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 xml:space="preserve">Совместная деятельность </w:t>
      </w:r>
      <w:r w:rsidRPr="00A30223">
        <w:rPr>
          <w:rFonts w:ascii="Times New Roman CYR" w:eastAsiaTheme="minorEastAsia" w:hAnsi="Times New Roman CYR" w:cs="Times New Roman CYR"/>
          <w:i/>
          <w:sz w:val="28"/>
          <w:szCs w:val="28"/>
          <w:lang w:eastAsia="ru-RU"/>
        </w:rPr>
        <w:t>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совместные (в группах) проектные задания с опорой на предложенные образцы;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при выполнении совместной деятельности справедливо распределять работу, договариваться, обсуждать процесс и результат совместной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СОДЕРЖАНИЕ ОБУЧЕНИЯ В 4 КЛАССЕ</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Сведения о русском языке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Фонетика и графика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Характеристика, сравнение, классификация звуков вне слова и в слове по заданным параметрам. Звуко­буквенный разбор слова.</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Орфоэпия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Лексика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Наблюдение за использованием в речи фразеологизмов (простые случаи).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Состав слова (морфемика)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Основа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Состав неизменяемых слов (ознакомление).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Значение наиболее употребляемых суффиксов изученных частей речи (ознакомление).</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Морфология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Части речи самостоятельные и служебные.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Имя существительное. Склонение имён существительных (кроме существительных на -</w:t>
      </w:r>
      <w:r w:rsidRPr="00A30223">
        <w:rPr>
          <w:rFonts w:ascii="Times New Roman" w:hAnsi="Times New Roman" w:cs="Times New Roman"/>
          <w:i/>
          <w:sz w:val="28"/>
          <w:szCs w:val="28"/>
        </w:rPr>
        <w:t>мя, -ий, -ие, -ия</w:t>
      </w:r>
      <w:r w:rsidRPr="00A30223">
        <w:rPr>
          <w:rFonts w:ascii="Times New Roman" w:hAnsi="Times New Roman" w:cs="Times New Roman"/>
          <w:sz w:val="28"/>
          <w:szCs w:val="28"/>
        </w:rPr>
        <w:t xml:space="preserve">; на </w:t>
      </w:r>
      <w:r w:rsidRPr="00A30223">
        <w:rPr>
          <w:rFonts w:ascii="Times New Roman" w:hAnsi="Times New Roman" w:cs="Times New Roman"/>
          <w:i/>
          <w:sz w:val="28"/>
          <w:szCs w:val="28"/>
        </w:rPr>
        <w:t>-ья</w:t>
      </w:r>
      <w:r w:rsidRPr="00A30223">
        <w:rPr>
          <w:rFonts w:ascii="Times New Roman" w:hAnsi="Times New Roman" w:cs="Times New Roman"/>
          <w:sz w:val="28"/>
          <w:szCs w:val="28"/>
        </w:rPr>
        <w:t xml:space="preserve"> типа гостья, на </w:t>
      </w:r>
      <w:r w:rsidRPr="00A30223">
        <w:rPr>
          <w:rFonts w:ascii="Times New Roman" w:hAnsi="Times New Roman" w:cs="Times New Roman"/>
          <w:i/>
          <w:sz w:val="28"/>
          <w:szCs w:val="28"/>
        </w:rPr>
        <w:t>­ье</w:t>
      </w:r>
      <w:r w:rsidRPr="00A30223">
        <w:rPr>
          <w:rFonts w:ascii="Times New Roman" w:hAnsi="Times New Roman" w:cs="Times New Roman"/>
          <w:sz w:val="28"/>
          <w:szCs w:val="28"/>
        </w:rPr>
        <w:t xml:space="preserve"> типа ожерелье во множественном числе); собственных имён существительных на </w:t>
      </w:r>
      <w:r w:rsidRPr="00A30223">
        <w:rPr>
          <w:rFonts w:ascii="Times New Roman" w:hAnsi="Times New Roman" w:cs="Times New Roman"/>
          <w:i/>
          <w:sz w:val="28"/>
          <w:szCs w:val="28"/>
        </w:rPr>
        <w:t>-ов, -ин, -ий</w:t>
      </w:r>
      <w:r w:rsidRPr="00A30223">
        <w:rPr>
          <w:rFonts w:ascii="Times New Roman" w:hAnsi="Times New Roman" w:cs="Times New Roman"/>
          <w:sz w:val="28"/>
          <w:szCs w:val="28"/>
        </w:rPr>
        <w:t>; имена существительные 1, 2, 3­го склонения (повторение изученного). Несклоняемые имена существительные (ознакомление).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Наречие (общее представление). Значение, вопросы, употребление в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Предлог. Отличие предлогов от приставок (повторение). Союз; союзы </w:t>
      </w:r>
      <w:r w:rsidRPr="00A30223">
        <w:rPr>
          <w:rFonts w:ascii="Times New Roman" w:hAnsi="Times New Roman" w:cs="Times New Roman"/>
          <w:i/>
          <w:sz w:val="28"/>
          <w:szCs w:val="28"/>
        </w:rPr>
        <w:t>и, а,</w:t>
      </w:r>
      <w:r w:rsidRPr="00A30223">
        <w:rPr>
          <w:rFonts w:ascii="Times New Roman" w:hAnsi="Times New Roman" w:cs="Times New Roman"/>
          <w:sz w:val="28"/>
          <w:szCs w:val="28"/>
        </w:rPr>
        <w:t xml:space="preserve"> </w:t>
      </w:r>
      <w:r w:rsidRPr="00A30223">
        <w:rPr>
          <w:rFonts w:ascii="Times New Roman" w:hAnsi="Times New Roman" w:cs="Times New Roman"/>
          <w:i/>
          <w:sz w:val="28"/>
          <w:szCs w:val="28"/>
        </w:rPr>
        <w:t xml:space="preserve">но </w:t>
      </w:r>
      <w:r w:rsidRPr="00A30223">
        <w:rPr>
          <w:rFonts w:ascii="Times New Roman" w:hAnsi="Times New Roman" w:cs="Times New Roman"/>
          <w:sz w:val="28"/>
          <w:szCs w:val="28"/>
        </w:rPr>
        <w:t>в простых и сложных предложениях. Частица не, её значение (повторение).</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Синтаксис</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Предложения с однородными членами: без союзов, с союзами </w:t>
      </w:r>
      <w:r w:rsidRPr="00A30223">
        <w:rPr>
          <w:rFonts w:ascii="Times New Roman" w:hAnsi="Times New Roman" w:cs="Times New Roman"/>
          <w:i/>
          <w:sz w:val="28"/>
          <w:szCs w:val="28"/>
        </w:rPr>
        <w:t>а, но,</w:t>
      </w:r>
      <w:r w:rsidRPr="00A30223">
        <w:rPr>
          <w:rFonts w:ascii="Times New Roman" w:hAnsi="Times New Roman" w:cs="Times New Roman"/>
          <w:sz w:val="28"/>
          <w:szCs w:val="28"/>
        </w:rPr>
        <w:t xml:space="preserve"> с одиночным союзом </w:t>
      </w:r>
      <w:r w:rsidRPr="00A30223">
        <w:rPr>
          <w:rFonts w:ascii="Times New Roman" w:hAnsi="Times New Roman" w:cs="Times New Roman"/>
          <w:i/>
          <w:sz w:val="28"/>
          <w:szCs w:val="28"/>
        </w:rPr>
        <w:t>и</w:t>
      </w:r>
      <w:r w:rsidRPr="00A30223">
        <w:rPr>
          <w:rFonts w:ascii="Times New Roman" w:hAnsi="Times New Roman" w:cs="Times New Roman"/>
          <w:sz w:val="28"/>
          <w:szCs w:val="28"/>
        </w:rPr>
        <w:t>. Интонация перечисления в предложениях с однородными членами.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Простое и сложное предложение (ознакомление). Сложные предложения: сложносочинённые с союзами </w:t>
      </w:r>
      <w:r w:rsidRPr="00A30223">
        <w:rPr>
          <w:rFonts w:ascii="Times New Roman" w:hAnsi="Times New Roman" w:cs="Times New Roman"/>
          <w:i/>
          <w:sz w:val="28"/>
          <w:szCs w:val="28"/>
        </w:rPr>
        <w:t>и, а, но</w:t>
      </w:r>
      <w:r w:rsidRPr="00A30223">
        <w:rPr>
          <w:rFonts w:ascii="Times New Roman" w:hAnsi="Times New Roman" w:cs="Times New Roman"/>
          <w:sz w:val="28"/>
          <w:szCs w:val="28"/>
        </w:rPr>
        <w:t>; бессоюзные сложные предложения (без называния терминов).</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Орфография и пунктуация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Правила правописания и их применение: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безударные падежные окончания имён существительных (кроме существительных на </w:t>
      </w:r>
      <w:r w:rsidRPr="00A30223">
        <w:rPr>
          <w:rFonts w:ascii="Times New Roman" w:hAnsi="Times New Roman" w:cs="Times New Roman"/>
          <w:i/>
          <w:sz w:val="28"/>
          <w:szCs w:val="28"/>
        </w:rPr>
        <w:t>-мя, -ий, -ие, -ия</w:t>
      </w:r>
      <w:r w:rsidRPr="00A30223">
        <w:rPr>
          <w:rFonts w:ascii="Times New Roman" w:hAnsi="Times New Roman" w:cs="Times New Roman"/>
          <w:sz w:val="28"/>
          <w:szCs w:val="28"/>
        </w:rPr>
        <w:t>, а также кроме собственных имён существительных на -</w:t>
      </w:r>
      <w:r w:rsidRPr="00A30223">
        <w:rPr>
          <w:rFonts w:ascii="Times New Roman" w:hAnsi="Times New Roman" w:cs="Times New Roman"/>
          <w:i/>
          <w:sz w:val="28"/>
          <w:szCs w:val="28"/>
        </w:rPr>
        <w:t>ов, -ин, -ий</w:t>
      </w:r>
      <w:r w:rsidRPr="00A30223">
        <w:rPr>
          <w:rFonts w:ascii="Times New Roman" w:hAnsi="Times New Roman" w:cs="Times New Roman"/>
          <w:sz w:val="28"/>
          <w:szCs w:val="28"/>
        </w:rPr>
        <w:t>);</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безударные падежные окончания имён прилагательных;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мягкий знак после шипящих на конце глаголов в форме 2­го лица единственного числа;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наличие или отсутствие мягкого знака в глаголах на </w:t>
      </w:r>
      <w:r w:rsidRPr="00A30223">
        <w:rPr>
          <w:rFonts w:ascii="Times New Roman" w:hAnsi="Times New Roman" w:cs="Times New Roman"/>
          <w:i/>
          <w:sz w:val="28"/>
          <w:szCs w:val="28"/>
        </w:rPr>
        <w:t xml:space="preserve">-ться </w:t>
      </w:r>
      <w:r w:rsidRPr="00A30223">
        <w:rPr>
          <w:rFonts w:ascii="Times New Roman" w:hAnsi="Times New Roman" w:cs="Times New Roman"/>
          <w:sz w:val="28"/>
          <w:szCs w:val="28"/>
        </w:rPr>
        <w:t>и -</w:t>
      </w:r>
      <w:r w:rsidRPr="00A30223">
        <w:rPr>
          <w:rFonts w:ascii="Times New Roman" w:hAnsi="Times New Roman" w:cs="Times New Roman"/>
          <w:i/>
          <w:sz w:val="28"/>
          <w:szCs w:val="28"/>
        </w:rPr>
        <w:t>тся</w:t>
      </w:r>
      <w:r w:rsidRPr="00A30223">
        <w:rPr>
          <w:rFonts w:ascii="Times New Roman" w:hAnsi="Times New Roman" w:cs="Times New Roman"/>
          <w:sz w:val="28"/>
          <w:szCs w:val="28"/>
        </w:rPr>
        <w:t>;</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безударные личные окончания глаголов;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знаки препинания в предложениях с однородными членами, соединёнными союзами </w:t>
      </w:r>
      <w:r w:rsidRPr="00A30223">
        <w:rPr>
          <w:rFonts w:ascii="Times New Roman" w:hAnsi="Times New Roman" w:cs="Times New Roman"/>
          <w:i/>
          <w:sz w:val="28"/>
          <w:szCs w:val="28"/>
        </w:rPr>
        <w:t>и, а, но</w:t>
      </w:r>
      <w:r w:rsidRPr="00A30223">
        <w:rPr>
          <w:rFonts w:ascii="Times New Roman" w:hAnsi="Times New Roman" w:cs="Times New Roman"/>
          <w:sz w:val="28"/>
          <w:szCs w:val="28"/>
        </w:rPr>
        <w:t xml:space="preserve"> и без союзов.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Знаки препинания в сложном предложении, состоящем из двух простых (наблюдение).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Знаки препинания в предложении с прямой речью после слов автора (наблюдение).</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Развитие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Изложение (подробный устный и письменный пересказ текста; выборочный устный пересказ текста).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Сочинение как вид письменной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b/>
          <w:i/>
          <w:sz w:val="28"/>
          <w:szCs w:val="28"/>
          <w:lang w:eastAsia="ru-RU"/>
        </w:rPr>
        <w:t>Изучение русского языка в 4 классе способствует работе над рядом метапредметных результатов:</w:t>
      </w:r>
      <w:r w:rsidRPr="00A30223">
        <w:rPr>
          <w:rFonts w:ascii="Times New Roman CYR" w:eastAsiaTheme="minorEastAsia" w:hAnsi="Times New Roman CYR" w:cs="Times New Roman CYR"/>
          <w:b/>
          <w:sz w:val="28"/>
          <w:szCs w:val="28"/>
          <w:lang w:eastAsia="ru-RU"/>
        </w:rPr>
        <w:t xml:space="preserve"> </w:t>
      </w:r>
      <w:r w:rsidRPr="00A30223">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A30223" w:rsidRPr="00A30223" w:rsidRDefault="00A30223" w:rsidP="00A30223">
      <w:pPr>
        <w:spacing w:after="0" w:line="240" w:lineRule="auto"/>
        <w:ind w:firstLine="567"/>
        <w:rPr>
          <w:rFonts w:ascii="Times New Roman" w:hAnsi="Times New Roman" w:cs="Times New Roman"/>
          <w:b/>
          <w:i/>
          <w:sz w:val="28"/>
          <w:szCs w:val="28"/>
        </w:rPr>
      </w:pPr>
      <w:r w:rsidRPr="00A30223">
        <w:rPr>
          <w:rFonts w:ascii="Times New Roman" w:hAnsi="Times New Roman" w:cs="Times New Roman"/>
          <w:b/>
          <w:i/>
          <w:sz w:val="28"/>
          <w:szCs w:val="28"/>
        </w:rPr>
        <w:t xml:space="preserve">Познавательные УУД </w:t>
      </w:r>
    </w:p>
    <w:p w:rsidR="00A30223" w:rsidRPr="00A30223" w:rsidRDefault="00A30223" w:rsidP="00A30223">
      <w:pPr>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w:hAnsi="Times New Roman" w:cs="Times New Roman"/>
          <w:i/>
          <w:sz w:val="28"/>
          <w:szCs w:val="28"/>
        </w:rPr>
        <w:t xml:space="preserve">Базовые логические действия </w:t>
      </w:r>
      <w:r w:rsidRPr="00A30223">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группировать слова на основании того, какой частью речи они являются;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объединять глаголы в группы по определённому признаку (например, время, спряжение);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объединять предложения по определённому признаку;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классифицировать предложенные языковые единицы;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устно характеризовать языковые единицы по заданным признакам;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A30223" w:rsidRPr="00A30223" w:rsidRDefault="00A30223" w:rsidP="00A30223">
      <w:pPr>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w:hAnsi="Times New Roman" w:cs="Times New Roman"/>
          <w:i/>
          <w:sz w:val="28"/>
          <w:szCs w:val="28"/>
        </w:rPr>
        <w:t xml:space="preserve">Базовые исследовательские действия </w:t>
      </w:r>
      <w:r w:rsidRPr="00A30223">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несколько вариантов выполнения заданий по русскому языку, выбирать наиболее подходящий (на основе предложенных критериев);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проводить по предложенному алгоритму различные виды анализа (звуко­буквенный, морфемный, морфологический, синтаксический);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выявлять недостаток информации для решения учебной (практической) задачи на основе предложенного алгоритма;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прогнозировать возможное развитие речевой ситуации.</w:t>
      </w:r>
    </w:p>
    <w:p w:rsidR="00A30223" w:rsidRPr="00A30223" w:rsidRDefault="00A30223" w:rsidP="00A30223">
      <w:pPr>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w:hAnsi="Times New Roman" w:cs="Times New Roman"/>
          <w:i/>
          <w:sz w:val="28"/>
          <w:szCs w:val="28"/>
        </w:rPr>
        <w:t xml:space="preserve">Работа с информацией </w:t>
      </w:r>
      <w:r w:rsidRPr="00A30223">
        <w:rPr>
          <w:rFonts w:ascii="Times New Roman CYR" w:eastAsiaTheme="minorEastAsia" w:hAnsi="Times New Roman CYR" w:cs="Times New Roman CYR"/>
          <w:i/>
          <w:sz w:val="28"/>
          <w:szCs w:val="28"/>
          <w:lang w:eastAsia="ru-RU"/>
        </w:rPr>
        <w:t>как часть познавательных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с помощью взрослых (педагогических работни­ 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самостоятельно создавать схемы, таблицы для представления информации.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w:t>
      </w:r>
    </w:p>
    <w:p w:rsidR="00A30223" w:rsidRPr="00A30223" w:rsidRDefault="00A30223" w:rsidP="00A30223">
      <w:pPr>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w:hAnsi="Times New Roman" w:cs="Times New Roman"/>
          <w:i/>
          <w:sz w:val="28"/>
          <w:szCs w:val="28"/>
        </w:rPr>
        <w:t xml:space="preserve">Общение </w:t>
      </w:r>
      <w:r w:rsidRPr="00A30223">
        <w:rPr>
          <w:rFonts w:ascii="Times New Roman CYR" w:eastAsiaTheme="minorEastAsia" w:hAnsi="Times New Roman CYR" w:cs="Times New Roman CYR"/>
          <w:i/>
          <w:sz w:val="28"/>
          <w:szCs w:val="28"/>
          <w:lang w:eastAsia="ru-RU"/>
        </w:rPr>
        <w:t>как часть коммуникативных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устное высказывание при обосновании правильности написания, при обобщении результатов наблюдения за орфографическим материалом;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создавать устные и письменные тексты (описание, рассуждение, повествование);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готовить небольшие публичные выступления;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подбирать иллюстративный материал (рисунки, фото, плакаты) к тексту выступления.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w:t>
      </w:r>
    </w:p>
    <w:p w:rsidR="00A30223" w:rsidRPr="00A30223" w:rsidRDefault="00A30223" w:rsidP="00A30223">
      <w:pPr>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w:hAnsi="Times New Roman" w:cs="Times New Roman"/>
          <w:i/>
          <w:sz w:val="28"/>
          <w:szCs w:val="28"/>
        </w:rPr>
        <w:t xml:space="preserve">Самоорганизация </w:t>
      </w:r>
      <w:r w:rsidRPr="00A30223">
        <w:rPr>
          <w:rFonts w:ascii="Times New Roman CYR" w:eastAsiaTheme="minorEastAsia" w:hAnsi="Times New Roman CYR" w:cs="Times New Roman CYR"/>
          <w:i/>
          <w:sz w:val="28"/>
          <w:szCs w:val="28"/>
          <w:lang w:eastAsia="ru-RU"/>
        </w:rPr>
        <w:t>как часть регулятивных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самостоятельно планировать действия по решению учебной задачи для получения результата;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выстраивать последовательность выбранных действий; предвидеть трудности и возможные ошибки.</w:t>
      </w:r>
    </w:p>
    <w:p w:rsidR="00A30223" w:rsidRPr="00A30223" w:rsidRDefault="00A30223" w:rsidP="00A30223">
      <w:pPr>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w:hAnsi="Times New Roman" w:cs="Times New Roman"/>
          <w:i/>
          <w:sz w:val="28"/>
          <w:szCs w:val="28"/>
        </w:rPr>
        <w:t xml:space="preserve">Самоконтроль </w:t>
      </w:r>
      <w:r w:rsidRPr="00A30223">
        <w:rPr>
          <w:rFonts w:ascii="Times New Roman CYR" w:eastAsiaTheme="minorEastAsia" w:hAnsi="Times New Roman CYR" w:cs="Times New Roman CYR"/>
          <w:i/>
          <w:sz w:val="28"/>
          <w:szCs w:val="28"/>
          <w:lang w:eastAsia="ru-RU"/>
        </w:rPr>
        <w:t>как часть регулятивных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контролировать процесс и результат выполнения задания, корректировать учебные действия для преодоления ошибок;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ошибки в своей и чужих работах, устанавливать их причины;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оценивать по предложенным критериям общий результат деятельности и свой вклад в неё;</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адекватно принимать оценку своей работы.</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i/>
          <w:sz w:val="28"/>
          <w:szCs w:val="28"/>
        </w:rPr>
        <w:t>Совместная деятельность</w:t>
      </w:r>
    </w:p>
    <w:p w:rsidR="00A30223" w:rsidRPr="00A30223" w:rsidRDefault="00A30223" w:rsidP="00A30223">
      <w:pPr>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w:hAnsi="Times New Roman" w:cs="Times New Roman"/>
          <w:i/>
          <w:sz w:val="28"/>
          <w:szCs w:val="28"/>
        </w:rPr>
        <w:t xml:space="preserve">Совместная деятельность </w:t>
      </w:r>
      <w:r w:rsidRPr="00A30223">
        <w:rPr>
          <w:rFonts w:ascii="Times New Roman CYR" w:eastAsiaTheme="minorEastAsia" w:hAnsi="Times New Roman CYR" w:cs="Times New Roman CYR"/>
          <w:i/>
          <w:sz w:val="28"/>
          <w:szCs w:val="28"/>
          <w:lang w:eastAsia="ru-RU"/>
        </w:rPr>
        <w:t>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готовность руководить, выполнять поручения, подчиняться;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ответственно выполнять свою часть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оценивать свой вклад в общий результат;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совместные проектные задания с опорой на предложенные образцы, планы, идеи.</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3) ПЛАНИРУЕМЫЕ РЕЗУЛЬТАТЫ ОСВОЕНИЯ ПРОГРАММЫ УЧЕБНОГО ПРЕДМЕТА «РУССКИЙ ЯЗЫК» НА УРОВНЕ НОО</w:t>
      </w:r>
    </w:p>
    <w:p w:rsidR="00A30223" w:rsidRPr="00A30223" w:rsidRDefault="00A30223" w:rsidP="00A30223">
      <w:pPr>
        <w:spacing w:after="0" w:line="240" w:lineRule="auto"/>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ЛИЧНОСТНЫЕ РЕЗУЛЬТАТЫ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 результате изучения русского языка на уровне НОО у обучающегося будут сформированы следующие личностные результаты: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гражданско-патриотическое воспитание: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становление ценностного отношения к своей Родине - России, в т.ч. через изучение русского языка, отражающего историю и культуру страны;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сопричастность к прошлому, настоящему и будущему своей страны и родного края, в т.ч. через обсуждение ситуаций при работе с художественными произведениями;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уважение к своему и другим народам, формируемое в т.ч. на основе примеров из художественных произведений;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т.ч. отражённых в художественных произведениях;</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духовно-нравственное воспитание: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признание индивидуальности каждого человека с опорой на собственный жизненный и читательский опыт;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проявление сопереживания, уважения и доброжелательности, в т.ч. с использованием адекватных языковых средств для выражения своего состояния и чувств;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 (в т.ч. связанного с использованием недопустимых средств языка);</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lastRenderedPageBreak/>
        <w:t>эстетическое воспитание: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стремление к самовыражению в разных видах художественной деятельности, в т.ч. в искусстве слова; осознание важности русского языка как средства общения и самовыражения;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 при поиске дополнительной информации в процессе языкового образования;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трудовое воспитание: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осознание ценности труда в жизни человека и общества (в т.ч.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экологическое воспитание: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бережное отношение к природе, формируемое в процессе работы с текстами;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неприятие действий, приносящих ей вред;</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ценности научного познания: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первоначальные представления о научной картине мира (в т.ч. первоначальные представления о системе языка как одной из составляющих целостной научной картины мира);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познавательные интересы, активность, инициативность, любознательность и самостоятельность в познании, в т.ч. познавательный интерес к изучению русского языка, активность и самостоятельность в его познании.</w:t>
      </w:r>
    </w:p>
    <w:p w:rsidR="00A30223" w:rsidRPr="00A30223" w:rsidRDefault="00A30223" w:rsidP="00A30223">
      <w:pPr>
        <w:spacing w:after="0" w:line="240" w:lineRule="auto"/>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МЕТАПРЕДМЕТНЫЕ РЕЗУЛЬТАТЫ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В результате изучения русского языка на уровне НОО у обучающегося будут сформированы познавательные УУД, коммуникативные УУД, регулятивные УУД, 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w:hAnsi="Times New Roman" w:cs="Times New Roman"/>
          <w:sz w:val="28"/>
          <w:szCs w:val="28"/>
        </w:rPr>
        <w:t>-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объединять объекты (языковые единицы) по определённому признаку;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устанавливать причинно-следственные связи в ситуациях наблюдения за языковым материалом, делать выводы.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 помощью учителя формулировать цель, планировать изменения языкового объекта, речевой ситуации;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сравнивать несколько вариантов выполнения задания, выбирать наиболее подходящий (на основе предложенных критериев);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умения работать с информацией как часть познавательных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выбирать источник получения информации: нужный словарь для получения запрашиваемой информации, для уточнения;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согласно заданному алгоритму находить представленную в явном виде информацию в предложенном источнике: в словарях, справочниках;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с помощью взрослых (педагогических работни­ 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уважительное отношение к собеседнику, соблюдать правила ведения диалоги и дискуссии;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признавать возможность существования разных точек зрения;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корректно и аргументированно высказывать своё мнение;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речевое высказывание в соответствии с поставленной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создавать устные и письменные тексты (описание, рассуждение, повествование) в соответствии с речевой ситуацией;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подбирать иллюстративный материал (рисунки, фото, плакаты) к тексту выступления.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У обучающегося будут сформированы следующие умения самоорганизации как части регулятивных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планировать действия по решению учебной задачи для получения результата;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выстраивать последовательность выбранных действий.</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У обучающегося будут сформированы следующие умения самоконтроля как части регулятивных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причины успеха/ неудач учебной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корректировать свои учебные действия для преодоления речевых и орфографических ошибок;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i/>
          <w:sz w:val="28"/>
          <w:szCs w:val="28"/>
        </w:rPr>
        <w:t>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У обучающегося будут сформированы следующие умения совместной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готовность руководить, выполнять поручения, подчиняться, самостоятельно разрешать конфликты;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ответственно выполнять свою часть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оценивать свой вклад в общий результат;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совместные проектные задания с опорой на предложенные образцы.</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ПРЕДМЕТНЫЕ РЕЗУЛЬТАТЫ</w:t>
      </w: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mallCaps/>
          <w:sz w:val="28"/>
          <w:szCs w:val="28"/>
        </w:rPr>
      </w:pPr>
      <w:r w:rsidRPr="00A30223">
        <w:rPr>
          <w:rFonts w:ascii="Times New Roman" w:hAnsi="Times New Roman" w:cs="Times New Roman"/>
          <w:b/>
          <w:sz w:val="28"/>
          <w:szCs w:val="28"/>
        </w:rPr>
        <w:t>1 </w:t>
      </w:r>
      <w:r w:rsidRPr="00A30223">
        <w:rPr>
          <w:rFonts w:ascii="Times New Roman" w:hAnsi="Times New Roman" w:cs="Times New Roman"/>
          <w:b/>
          <w:smallCaps/>
          <w:sz w:val="28"/>
          <w:szCs w:val="28"/>
        </w:rPr>
        <w:t>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1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слово и предложение; вычленять слова из предложений;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вычленять звуки из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гласные и согласные звуки (в т.ч. различать в слове согласный звук [й’] и гласный звук [и]);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ударные и безударные гласные звуки;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согласные звуки: мягкие и твёрдые, звонкие и глухие (вне слова и в слове);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понятия «звук» и «буква»;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количество слогов в слове; делить слова на слоги (простые случаи: слова без стечения согласных); определять в слове ударный слог;</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обозначать на письме мягкость согласных звуков буквами </w:t>
      </w:r>
      <w:r w:rsidRPr="00A30223">
        <w:rPr>
          <w:rFonts w:ascii="Times New Roman" w:hAnsi="Times New Roman" w:cs="Times New Roman"/>
          <w:i/>
          <w:sz w:val="28"/>
          <w:szCs w:val="28"/>
        </w:rPr>
        <w:t>е, ё, ю, я</w:t>
      </w:r>
      <w:r w:rsidRPr="00A30223">
        <w:rPr>
          <w:rFonts w:ascii="Times New Roman" w:hAnsi="Times New Roman" w:cs="Times New Roman"/>
          <w:sz w:val="28"/>
          <w:szCs w:val="28"/>
        </w:rPr>
        <w:t xml:space="preserve"> и буквой </w:t>
      </w:r>
      <w:r w:rsidRPr="00A30223">
        <w:rPr>
          <w:rFonts w:ascii="Times New Roman" w:hAnsi="Times New Roman" w:cs="Times New Roman"/>
          <w:i/>
          <w:sz w:val="28"/>
          <w:szCs w:val="28"/>
        </w:rPr>
        <w:t>ь</w:t>
      </w:r>
      <w:r w:rsidRPr="00A30223">
        <w:rPr>
          <w:rFonts w:ascii="Times New Roman" w:hAnsi="Times New Roman" w:cs="Times New Roman"/>
          <w:sz w:val="28"/>
          <w:szCs w:val="28"/>
        </w:rPr>
        <w:t xml:space="preserve"> в конце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писать аккуратным разборчивым почерком без искажений прописные и строчные буквы, соединения букв,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sidRPr="00A30223">
        <w:rPr>
          <w:rFonts w:ascii="Times New Roman" w:hAnsi="Times New Roman" w:cs="Times New Roman"/>
          <w:i/>
          <w:sz w:val="28"/>
          <w:szCs w:val="28"/>
        </w:rPr>
        <w:t>жи, ши</w:t>
      </w:r>
      <w:r w:rsidRPr="00A30223">
        <w:rPr>
          <w:rFonts w:ascii="Times New Roman" w:hAnsi="Times New Roman" w:cs="Times New Roman"/>
          <w:sz w:val="28"/>
          <w:szCs w:val="28"/>
        </w:rPr>
        <w:t xml:space="preserve"> (в положении под ударением), </w:t>
      </w:r>
      <w:r w:rsidRPr="00A30223">
        <w:rPr>
          <w:rFonts w:ascii="Times New Roman" w:hAnsi="Times New Roman" w:cs="Times New Roman"/>
          <w:i/>
          <w:sz w:val="28"/>
          <w:szCs w:val="28"/>
        </w:rPr>
        <w:t>ча, ща, чу, щу</w:t>
      </w:r>
      <w:r w:rsidRPr="00A30223">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правильно списывать (без пропусков и искажений букв) слова и предложения, тексты объёмом не более 25 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и исправлять ошибки на изученные правила, описки;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понимать прослушанный текст;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в тексте слова, значение которых требует уточнения;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составлять предложение из набора форм 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устно составлять текст из 3-5 предложений по сюжетным картинкам и наблюдениям;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изученные понятия в процессе решения учебных задач.</w:t>
      </w: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2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во 2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осознавать язык как основное средство общения;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количество слогов в слове (в т.ч. при стечении согласных); делить слово на слоги;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устанавливать соотношение звукового и буквенного состава, в т.ч. с учётом функций букв </w:t>
      </w:r>
      <w:r w:rsidRPr="00A30223">
        <w:rPr>
          <w:rFonts w:ascii="Times New Roman" w:hAnsi="Times New Roman" w:cs="Times New Roman"/>
          <w:i/>
          <w:sz w:val="28"/>
          <w:szCs w:val="28"/>
        </w:rPr>
        <w:t>е, ё, ю, 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обозначать на письме мягкость согласных звуков буквой мягкий знак в середине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однокоренные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выделять в слове корень (простые случаи);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выделять в слове окончание;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слова, отвечающие на вопросы «кто?», «что?»;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слова, отвечающие на вопросы «что делать?», «что сделать?»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слова, отвечающие на вопросы «какой?», «какая?», «какое?», «какие?»;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вид предложения по цели высказывания и по эмоциональной окраске;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место орфограммы в слове и между словами на изученные правила;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применять изученные правила правописания, в т.ч.: сочетания </w:t>
      </w:r>
      <w:r w:rsidRPr="00A30223">
        <w:rPr>
          <w:rFonts w:ascii="Times New Roman" w:hAnsi="Times New Roman" w:cs="Times New Roman"/>
          <w:i/>
          <w:sz w:val="28"/>
          <w:szCs w:val="28"/>
        </w:rPr>
        <w:t>чк, чн, чт; щн, нч;</w:t>
      </w:r>
      <w:r w:rsidRPr="00A30223">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правильно списывать (без пропусков и искажений букв) слова и предложения, тексты объёмом не более 50 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писать под диктовку (без пропусков и искажений букв) слова, предложения, тексты объёмом не более 45 слов с учётом изученных правил правописания;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и исправлять ошибки на изученные правила, описки;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пользоваться толковым, орфографическим, орфоэпическим словарями учебника;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формулировать простые выводы на основе прочитанного (услышанного) устно и письменно (1-2 предложения);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составлять предложения из слов, устанавливая между ними смысловую связь по вопросам;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тему текста и озаглавливать текст, отражая его тему;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составлять текст из разрозненных предложений, частей текста;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писать подробное изложение повествовательного текста объёмом 30-45 слов с опорой на вопросы;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объяснять своими словами значение изученных понятий; использовать изученные понятия.</w:t>
      </w:r>
    </w:p>
    <w:p w:rsidR="00A30223" w:rsidRPr="00A30223" w:rsidRDefault="00A30223" w:rsidP="00A30223">
      <w:pPr>
        <w:spacing w:after="0" w:line="240" w:lineRule="auto"/>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3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3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объяснять значение русского языка как государственного языка Российской Федерации;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характеризовать, сравнивать, классифицировать звуки вне слова и в слове по заданным параметрам;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производить звуко­буквенный анализ слова (в словах с орфограммами; без транскрибирования);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определять функцию разделительных мягкого и твёрдого знаков в словах; устанавливать соотношение звукового и буквенного состава, в т.ч. с учётом функций букв </w:t>
      </w:r>
      <w:r w:rsidRPr="00A30223">
        <w:rPr>
          <w:rFonts w:ascii="Times New Roman" w:hAnsi="Times New Roman" w:cs="Times New Roman"/>
          <w:i/>
          <w:sz w:val="28"/>
          <w:szCs w:val="28"/>
        </w:rPr>
        <w:t xml:space="preserve">е, ё, ю, я, </w:t>
      </w:r>
      <w:r w:rsidRPr="00A30223">
        <w:rPr>
          <w:rFonts w:ascii="Times New Roman" w:hAnsi="Times New Roman" w:cs="Times New Roman"/>
          <w:sz w:val="28"/>
          <w:szCs w:val="28"/>
        </w:rPr>
        <w:t xml:space="preserve">в словах с разделительными </w:t>
      </w:r>
      <w:r w:rsidRPr="00A30223">
        <w:rPr>
          <w:rFonts w:ascii="Times New Roman" w:hAnsi="Times New Roman" w:cs="Times New Roman"/>
          <w:i/>
          <w:sz w:val="28"/>
          <w:szCs w:val="28"/>
        </w:rPr>
        <w:t>ь, ъ,</w:t>
      </w:r>
      <w:r w:rsidRPr="00A30223">
        <w:rPr>
          <w:rFonts w:ascii="Times New Roman" w:hAnsi="Times New Roman" w:cs="Times New Roman"/>
          <w:sz w:val="28"/>
          <w:szCs w:val="28"/>
        </w:rPr>
        <w:t xml:space="preserve"> в словах с непроизносимыми согласными;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в словах с однозначно выделяемыми морфемами окончание, корень, приставку, суффикс;</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выявлять случаи употребления синонимов и антонимов; подбирать синонимы и антонимы к словам разных частей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слова, употреблённые в прямом и перенос­ ном значении (простые случаи);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значение слова в тексте;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личные местоимения (в начальной форме); использовать личные местоимения для устранения неоправданных повторов в тексте;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предлоги и приставки;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вид предложения по цели высказывания и по эмоциональной окраске;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главные и второстепенные (без деления на виды) члены предложения;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распространённые и нераспространённые предложения;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правила правописания, в т.ч.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правильно списывать слова, предложения, тексты объёмом не более 70 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писать под диктовку тексты объёмом не более 65 слов с учётом изученных правил правописания;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и исправлять ошибки на изученные правила, описки;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понимать тексты разных типов, находить в тексте заданную информацию;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формулировать простые выводы на основе прочитанной (услышанной) информации устно и письменно (1-2 предложения);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 xml:space="preserve">определять связь предложений в тексте (с помощью личных местоимений, синонимов, союзов </w:t>
      </w:r>
      <w:r w:rsidRPr="00A30223">
        <w:rPr>
          <w:rFonts w:ascii="Times New Roman" w:hAnsi="Times New Roman" w:cs="Times New Roman"/>
          <w:i/>
          <w:sz w:val="28"/>
          <w:szCs w:val="28"/>
        </w:rPr>
        <w:t>и, а, но</w:t>
      </w:r>
      <w:r w:rsidRPr="00A30223">
        <w:rPr>
          <w:rFonts w:ascii="Times New Roman" w:hAnsi="Times New Roman" w:cs="Times New Roman"/>
          <w:sz w:val="28"/>
          <w:szCs w:val="28"/>
        </w:rPr>
        <w:t>);</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ключевые слова в тексте;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тему текста и основную мысль текста;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выявлять части текста (абзацы) и отражать с помощью ключевых слов или предложений их смысловое содержание;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составлять план текста, создавать по нему текст и корректировать текст;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писать подробное изложение по заданному, коллективно или самостоятельно составленному плану;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объяснять своими словами значение изученных понятий, использовать изученные понятия;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уточнять значение слова с помощью толкового словаря.</w:t>
      </w: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4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4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осознавать правильную устную и письменную речь как показатель общей культуры человека;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проводить звуко­буквенный разбор слов (в соответствии с предложенным в учебнике алгоритмом);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подбирать к предложенным словам синонимы; подбирать к предложенным словам антонимы;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выявлять в речи слова, значение которых требует уточнения, определять значение слова по контексту;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предложение, словосочетание и слово;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классифицировать предложения по цели высказывания и по эмоциональной окраске;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распространённые и нераспространённые предложения;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разграничивать простые распространённые и сложные предложения, состоящие из двух простых (сложносочинённые с союзами </w:t>
      </w:r>
      <w:r w:rsidRPr="00A30223">
        <w:rPr>
          <w:rFonts w:ascii="Times New Roman" w:hAnsi="Times New Roman" w:cs="Times New Roman"/>
          <w:i/>
          <w:sz w:val="28"/>
          <w:szCs w:val="28"/>
        </w:rPr>
        <w:t>и, а, но</w:t>
      </w:r>
      <w:r w:rsidRPr="00A30223">
        <w:rPr>
          <w:rFonts w:ascii="Times New Roman" w:hAnsi="Times New Roman" w:cs="Times New Roman"/>
          <w:sz w:val="28"/>
          <w:szCs w:val="28"/>
        </w:rPr>
        <w:t xml:space="preserve">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A30223">
        <w:rPr>
          <w:rFonts w:ascii="Times New Roman" w:hAnsi="Times New Roman" w:cs="Times New Roman"/>
          <w:i/>
          <w:sz w:val="28"/>
          <w:szCs w:val="28"/>
        </w:rPr>
        <w:t>и, а, но</w:t>
      </w:r>
      <w:r w:rsidRPr="00A30223">
        <w:rPr>
          <w:rFonts w:ascii="Times New Roman" w:hAnsi="Times New Roman" w:cs="Times New Roman"/>
          <w:sz w:val="28"/>
          <w:szCs w:val="28"/>
        </w:rPr>
        <w:t xml:space="preserve"> и бессоюзные сложные предложения без называния терминов);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производить синтаксический разбор простого предложения;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место орфограммы в слове и между словами на изученные правила;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применять изученные правила правописания, в т.ч.: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A30223">
        <w:rPr>
          <w:rFonts w:ascii="Times New Roman" w:hAnsi="Times New Roman" w:cs="Times New Roman"/>
          <w:i/>
          <w:sz w:val="28"/>
          <w:szCs w:val="28"/>
        </w:rPr>
        <w:t>-мя, -ий, -ие, -ия</w:t>
      </w:r>
      <w:r w:rsidRPr="00A30223">
        <w:rPr>
          <w:rFonts w:ascii="Times New Roman" w:hAnsi="Times New Roman" w:cs="Times New Roman"/>
          <w:sz w:val="28"/>
          <w:szCs w:val="28"/>
        </w:rPr>
        <w:t xml:space="preserve">, а также кроме собственных имён существительных на </w:t>
      </w:r>
      <w:r w:rsidRPr="00A30223">
        <w:rPr>
          <w:rFonts w:ascii="Times New Roman" w:hAnsi="Times New Roman" w:cs="Times New Roman"/>
          <w:i/>
          <w:sz w:val="28"/>
          <w:szCs w:val="28"/>
        </w:rPr>
        <w:t>-ов, -ин, -ий</w:t>
      </w:r>
      <w:r w:rsidRPr="00A30223">
        <w:rPr>
          <w:rFonts w:ascii="Times New Roman" w:hAnsi="Times New Roman" w:cs="Times New Roman"/>
          <w:sz w:val="28"/>
          <w:szCs w:val="28"/>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A30223">
        <w:rPr>
          <w:rFonts w:ascii="Times New Roman" w:hAnsi="Times New Roman" w:cs="Times New Roman"/>
          <w:i/>
          <w:sz w:val="28"/>
          <w:szCs w:val="28"/>
        </w:rPr>
        <w:t>-ться и -тся;</w:t>
      </w:r>
      <w:r w:rsidRPr="00A30223">
        <w:rPr>
          <w:rFonts w:ascii="Times New Roman" w:hAnsi="Times New Roman" w:cs="Times New Roman"/>
          <w:sz w:val="28"/>
          <w:szCs w:val="28"/>
        </w:rPr>
        <w:t xml:space="preserve"> безударные личные окончания глаголов; знаки препинания в предложениях с однородными членами, соединёнными союзами </w:t>
      </w:r>
      <w:r w:rsidRPr="00A30223">
        <w:rPr>
          <w:rFonts w:ascii="Times New Roman" w:hAnsi="Times New Roman" w:cs="Times New Roman"/>
          <w:i/>
          <w:sz w:val="28"/>
          <w:szCs w:val="28"/>
        </w:rPr>
        <w:t xml:space="preserve">и, а, но </w:t>
      </w:r>
      <w:r w:rsidRPr="00A30223">
        <w:rPr>
          <w:rFonts w:ascii="Times New Roman" w:hAnsi="Times New Roman" w:cs="Times New Roman"/>
          <w:sz w:val="28"/>
          <w:szCs w:val="28"/>
        </w:rPr>
        <w:t>и без союзов;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правильно списывать тексты объёмом не более 85 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писать под диктовку тексты объёмом не более 80 слов с учётом изученных правил правописания;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и исправлять орфографические и пунктуационные ошибки на изученные правила, описки;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осознавать ситуацию общения (с какой целью, с кем, где происходит общение); выбирать адекватные языковые средства в ситуации общения;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тему и основную мысль текста; самостоятельно озаглавливать текст с опорой на тему или основную мысль;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корректировать порядок предложений и частей текста;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составлять план к заданным текстам;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осуществлять подробный пересказ текста (устно и письменно);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осуществлять выборочный пересказ текста (устно);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писать (после предварительной подготовки) сочинения по заданным темам;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осуществлять ознакомительное, изучающее чтение, поиск информации; формулировать устно и письменно простые выводы на основе прочитанной </w:t>
      </w:r>
      <w:r w:rsidRPr="00A30223">
        <w:rPr>
          <w:rFonts w:ascii="Times New Roman" w:hAnsi="Times New Roman" w:cs="Times New Roman"/>
          <w:sz w:val="28"/>
          <w:szCs w:val="28"/>
        </w:rPr>
        <w:lastRenderedPageBreak/>
        <w:t>(услышанной) информации; интерпретировать и обобщать содержащуюся в тексте информацию;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объяснять своими словами значение изученных понятий; использовать изученные понятия;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уточнять значение слова с помощью справочных изданий, в т.ч. из числа верифицированных электронных ресурсов, включённых в федеральный перечень.</w:t>
      </w:r>
    </w:p>
    <w:p w:rsidR="00A30223" w:rsidRPr="00A30223" w:rsidRDefault="00A30223" w:rsidP="00A30223">
      <w:pPr>
        <w:rPr>
          <w:rFonts w:ascii="Times New Roman" w:hAnsi="Times New Roman" w:cs="Times New Roman"/>
          <w:sz w:val="28"/>
          <w:szCs w:val="28"/>
        </w:rPr>
      </w:pPr>
      <w:r w:rsidRPr="00A30223">
        <w:rPr>
          <w:rFonts w:ascii="Times New Roman" w:hAnsi="Times New Roman" w:cs="Times New Roman"/>
          <w:sz w:val="28"/>
          <w:szCs w:val="28"/>
        </w:rPr>
        <w:br w:type="page"/>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lastRenderedPageBreak/>
        <w:t>2.1.2. РАБОЧАЯ ПРОГРАММА УЧЕБНОГО ПРЕДМЕТА «ЛИТЕРАТУРНОЕ ЧТЕНИЕ»</w:t>
      </w:r>
    </w:p>
    <w:p w:rsidR="00A30223" w:rsidRPr="00A30223" w:rsidRDefault="00A30223" w:rsidP="00A30223">
      <w:pPr>
        <w:spacing w:after="0" w:line="240" w:lineRule="auto"/>
        <w:jc w:val="both"/>
        <w:rPr>
          <w:rFonts w:ascii="Times New Roman" w:hAnsi="Times New Roman" w:cs="Times New Roman"/>
          <w:sz w:val="28"/>
          <w:szCs w:val="28"/>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Пояснительная записка</w:t>
      </w:r>
      <w:r w:rsidRPr="00A30223">
        <w:rPr>
          <w:rFonts w:ascii="Times New Roman CYR" w:eastAsiaTheme="minorEastAsia" w:hAnsi="Times New Roman CYR" w:cs="Times New Roman CYR"/>
          <w:sz w:val="28"/>
          <w:szCs w:val="28"/>
          <w:lang w:eastAsia="ru-RU"/>
        </w:rPr>
        <w:t xml:space="preserve">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Содержание обучения</w:t>
      </w:r>
      <w:r w:rsidRPr="00A30223">
        <w:rPr>
          <w:rFonts w:ascii="Times New Roman CYR" w:eastAsiaTheme="minorEastAsia" w:hAnsi="Times New Roman CYR" w:cs="Times New Roman CYR"/>
          <w:sz w:val="28"/>
          <w:szCs w:val="28"/>
          <w:lang w:eastAsia="ru-RU"/>
        </w:rPr>
        <w:t xml:space="preserve">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Планируемые результаты освоения программы</w:t>
      </w:r>
      <w:r w:rsidRPr="00A30223">
        <w:rPr>
          <w:rFonts w:ascii="Times New Roman CYR" w:eastAsiaTheme="minorEastAsia" w:hAnsi="Times New Roman CYR" w:cs="Times New Roman CYR"/>
          <w:sz w:val="28"/>
          <w:szCs w:val="28"/>
          <w:lang w:eastAsia="ru-RU"/>
        </w:rPr>
        <w:t xml:space="preserve">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contextualSpacing/>
        <w:jc w:val="both"/>
        <w:rPr>
          <w:rFonts w:ascii="Times New Roman" w:hAnsi="Times New Roman" w:cs="Times New Roman"/>
          <w:b/>
          <w:sz w:val="28"/>
          <w:szCs w:val="28"/>
        </w:rPr>
      </w:pPr>
      <w:r w:rsidRPr="00A30223">
        <w:rPr>
          <w:rFonts w:ascii="Times New Roman" w:hAnsi="Times New Roman" w:cs="Times New Roman"/>
          <w:b/>
          <w:sz w:val="28"/>
          <w:szCs w:val="28"/>
        </w:rPr>
        <w:t>1) ПОЯСНИТЕЛЬНАЯ ЗАПИСКА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1. Программа по литературному чтению на уровне НОО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2. Литературное чтение - один из ведущих учебных предметов уровня НОО,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4. </w:t>
      </w:r>
      <w:r w:rsidRPr="00A30223">
        <w:rPr>
          <w:rFonts w:ascii="Times New Roman CYR" w:eastAsiaTheme="minorEastAsia" w:hAnsi="Times New Roman CYR" w:cs="Times New Roman CYR"/>
          <w:b/>
          <w:i/>
          <w:sz w:val="28"/>
          <w:szCs w:val="28"/>
          <w:lang w:eastAsia="ru-RU"/>
        </w:rPr>
        <w:t>Приоритетная цель обучения литературному чтению</w:t>
      </w:r>
      <w:r w:rsidRPr="00A30223">
        <w:rPr>
          <w:rFonts w:ascii="Times New Roman CYR" w:eastAsiaTheme="minorEastAsia" w:hAnsi="Times New Roman CYR" w:cs="Times New Roman CYR"/>
          <w:sz w:val="28"/>
          <w:szCs w:val="28"/>
          <w:lang w:eastAsia="ru-RU"/>
        </w:rPr>
        <w:t xml:space="preserve">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lastRenderedPageBreak/>
        <w:t>5.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sz w:val="28"/>
          <w:szCs w:val="28"/>
          <w:lang w:eastAsia="ru-RU"/>
        </w:rPr>
        <w:t>6.</w:t>
      </w:r>
      <w:r w:rsidRPr="00A30223">
        <w:rPr>
          <w:rFonts w:ascii="Times New Roman CYR" w:eastAsiaTheme="minorEastAsia" w:hAnsi="Times New Roman CYR" w:cs="Times New Roman CYR"/>
          <w:b/>
          <w:sz w:val="28"/>
          <w:szCs w:val="28"/>
          <w:lang w:eastAsia="ru-RU"/>
        </w:rPr>
        <w:t> </w:t>
      </w:r>
      <w:r w:rsidRPr="00A30223">
        <w:rPr>
          <w:rFonts w:ascii="Times New Roman CYR" w:eastAsiaTheme="minorEastAsia" w:hAnsi="Times New Roman CYR" w:cs="Times New Roman CYR"/>
          <w:b/>
          <w:i/>
          <w:sz w:val="28"/>
          <w:szCs w:val="28"/>
          <w:lang w:eastAsia="ru-RU"/>
        </w:rPr>
        <w:t>Достижение цели изучения литературного чтения определяется решением следующих задач:</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достижение необходимого для продолжения образования уровня общего речевого развития;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sz w:val="28"/>
          <w:szCs w:val="28"/>
          <w:lang w:eastAsia="ru-RU"/>
        </w:rPr>
        <w:t>7.</w:t>
      </w:r>
      <w:r w:rsidRPr="00A30223">
        <w:rPr>
          <w:rFonts w:ascii="Times New Roman CYR" w:eastAsiaTheme="minorEastAsia" w:hAnsi="Times New Roman CYR" w:cs="Times New Roman CYR"/>
          <w:b/>
          <w:sz w:val="28"/>
          <w:szCs w:val="28"/>
          <w:lang w:eastAsia="ru-RU"/>
        </w:rPr>
        <w:t> </w:t>
      </w:r>
      <w:r w:rsidRPr="00A30223">
        <w:rPr>
          <w:rFonts w:ascii="Times New Roman CYR" w:eastAsiaTheme="minorEastAsia" w:hAnsi="Times New Roman CYR" w:cs="Times New Roman CYR"/>
          <w:i/>
          <w:sz w:val="28"/>
          <w:szCs w:val="28"/>
          <w:lang w:eastAsia="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w:t>
      </w:r>
      <w:r w:rsidRPr="00A30223">
        <w:rPr>
          <w:rFonts w:ascii="Times New Roman CYR" w:eastAsiaTheme="minorEastAsia" w:hAnsi="Times New Roman CYR" w:cs="Times New Roman CYR"/>
          <w:sz w:val="28"/>
          <w:szCs w:val="28"/>
          <w:lang w:eastAsia="ru-RU"/>
        </w:rPr>
        <w:t xml:space="preserve">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8. </w:t>
      </w:r>
      <w:r w:rsidRPr="00A30223">
        <w:rPr>
          <w:rFonts w:ascii="Times New Roman CYR" w:eastAsiaTheme="minorEastAsia" w:hAnsi="Times New Roman CYR" w:cs="Times New Roman CYR"/>
          <w:i/>
          <w:sz w:val="28"/>
          <w:szCs w:val="28"/>
          <w:lang w:eastAsia="ru-RU"/>
        </w:rPr>
        <w:t>В основу отбора произведений для литературного чтения положены общедидактические принципы обучения:</w:t>
      </w:r>
      <w:r w:rsidRPr="00A30223">
        <w:rPr>
          <w:rFonts w:ascii="Times New Roman CYR" w:eastAsiaTheme="minorEastAsia" w:hAnsi="Times New Roman CYR" w:cs="Times New Roman CYR"/>
          <w:sz w:val="28"/>
          <w:szCs w:val="28"/>
          <w:lang w:eastAsia="ru-RU"/>
        </w:rPr>
        <w:t xml:space="preserve">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10. </w:t>
      </w:r>
      <w:r w:rsidRPr="00A30223">
        <w:rPr>
          <w:rFonts w:ascii="Times New Roman CYR" w:eastAsiaTheme="minorEastAsia" w:hAnsi="Times New Roman CYR" w:cs="Times New Roman CYR"/>
          <w:i/>
          <w:sz w:val="28"/>
          <w:szCs w:val="28"/>
          <w:lang w:eastAsia="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НОО.</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Место учебного предмета «Литературное чтение» в учебном плане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Учебный предмет «Литературное чтение» входит в предметную область «Русский язык и литературное чтение».</w:t>
      </w:r>
    </w:p>
    <w:p w:rsidR="00A30223" w:rsidRPr="00D162B7"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D162B7">
        <w:rPr>
          <w:rFonts w:ascii="Times New Roman CYR" w:eastAsiaTheme="minorEastAsia" w:hAnsi="Times New Roman CYR" w:cs="Times New Roman CYR"/>
          <w:sz w:val="28"/>
          <w:szCs w:val="28"/>
          <w:lang w:eastAsia="ru-RU"/>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w:t>
      </w:r>
    </w:p>
    <w:p w:rsidR="00A30223" w:rsidRPr="00D162B7"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D162B7">
        <w:rPr>
          <w:rFonts w:ascii="Times New Roman CYR" w:eastAsiaTheme="minorEastAsia" w:hAnsi="Times New Roman CYR" w:cs="Times New Roman CYR"/>
          <w:sz w:val="28"/>
          <w:szCs w:val="28"/>
          <w:lang w:eastAsia="ru-RU"/>
        </w:rPr>
        <w:t xml:space="preserve">Содержание литературного чтения, реализуемого в период обучения грамоте, представлено в программе по русскому языку. </w:t>
      </w:r>
    </w:p>
    <w:p w:rsidR="00A30223" w:rsidRPr="00D162B7"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D162B7">
        <w:rPr>
          <w:rFonts w:ascii="Times New Roman CYR" w:eastAsiaTheme="minorEastAsia" w:hAnsi="Times New Roman CYR" w:cs="Times New Roman CYR"/>
          <w:sz w:val="28"/>
          <w:szCs w:val="28"/>
          <w:lang w:eastAsia="ru-RU"/>
        </w:rPr>
        <w:t xml:space="preserve">После периода обучения грамоте начинается раздельное изучение русского языка и литературного чтения. </w:t>
      </w:r>
    </w:p>
    <w:p w:rsidR="00A30223" w:rsidRPr="00D162B7"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D162B7">
        <w:rPr>
          <w:rFonts w:ascii="Times New Roman CYR" w:eastAsiaTheme="minorEastAsia" w:hAnsi="Times New Roman CYR" w:cs="Times New Roman CYR"/>
          <w:sz w:val="28"/>
          <w:szCs w:val="28"/>
          <w:lang w:eastAsia="ru-RU"/>
        </w:rPr>
        <w:t>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A30223" w:rsidRPr="00A30223" w:rsidRDefault="00A30223" w:rsidP="00A30223">
      <w:pPr>
        <w:spacing w:after="0" w:line="240" w:lineRule="auto"/>
        <w:ind w:firstLine="567"/>
        <w:jc w:val="both"/>
        <w:rPr>
          <w:rFonts w:ascii="Times New Roman" w:hAnsi="Times New Roman" w:cs="Times New Roman"/>
          <w:b/>
          <w:i/>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2)</w:t>
      </w:r>
      <w:r w:rsidRPr="00A30223">
        <w:rPr>
          <w:rFonts w:ascii="Times New Roman" w:hAnsi="Times New Roman" w:cs="Times New Roman"/>
          <w:b/>
          <w:sz w:val="28"/>
          <w:szCs w:val="28"/>
          <w:lang w:val="en-US"/>
        </w:rPr>
        <w:t> </w:t>
      </w:r>
      <w:r w:rsidRPr="00A30223">
        <w:rPr>
          <w:rFonts w:ascii="Times New Roman" w:hAnsi="Times New Roman" w:cs="Times New Roman"/>
          <w:b/>
          <w:sz w:val="28"/>
          <w:szCs w:val="28"/>
        </w:rPr>
        <w:t>СОДЕРЖАНИЕ УЧЕБНОГО ПРЕДМЕТА «ЛИТЕРАТУРНОЕ ЧТЕНИЕ»</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СОДЕРЖАНИЕ ОБУЧЕНИЯ В 1 КЛАССЕ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Сказка фольклорная (народная) и литературная (авторская).</w:t>
      </w:r>
      <w:r w:rsidRPr="00A30223">
        <w:rPr>
          <w:rFonts w:ascii="Times New Roman"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Произведения для чтения:</w:t>
      </w:r>
      <w:r w:rsidRPr="00A30223">
        <w:rPr>
          <w:rFonts w:ascii="Times New Roman CYR" w:eastAsiaTheme="minorEastAsia" w:hAnsi="Times New Roman CYR" w:cs="Times New Roman CYR"/>
          <w:sz w:val="28"/>
          <w:szCs w:val="28"/>
          <w:lang w:eastAsia="ru-RU"/>
        </w:rPr>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Произведения о детях.</w:t>
      </w:r>
      <w:r w:rsidRPr="00A30223">
        <w:rPr>
          <w:rFonts w:ascii="Times New Roman" w:hAnsi="Times New Roman" w:cs="Times New Roman"/>
          <w:sz w:val="28"/>
          <w:szCs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К.Д. Ушинский «Худо тому, кто добра не делает никому», Л.Н. Толстой «Косточка», Е.А. Пермяк «Торопливый ножик», В.А. </w:t>
      </w:r>
      <w:r w:rsidRPr="00A30223">
        <w:rPr>
          <w:rFonts w:ascii="Times New Roman" w:hAnsi="Times New Roman" w:cs="Times New Roman"/>
          <w:sz w:val="28"/>
          <w:szCs w:val="28"/>
        </w:rPr>
        <w:lastRenderedPageBreak/>
        <w:t>Осеева «Три товарища», А.Л. Барто «Я - лишний», Ю.И. Ермолаев «Лучший друг»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Произведения о родной природе.</w:t>
      </w:r>
      <w:r w:rsidRPr="00A30223">
        <w:rPr>
          <w:rFonts w:ascii="Times New Roman" w:hAnsi="Times New Roman" w:cs="Times New Roman"/>
          <w:sz w:val="28"/>
          <w:szCs w:val="28"/>
        </w:rPr>
        <w:t xml:space="preserve"> 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Устное народное творчество</w:t>
      </w:r>
      <w:r w:rsidRPr="00A30223">
        <w:rPr>
          <w:rFonts w:ascii="Times New Roman" w:hAnsi="Times New Roman" w:cs="Times New Roman"/>
          <w:sz w:val="28"/>
          <w:szCs w:val="28"/>
        </w:rPr>
        <w:t xml:space="preserve"> -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 xml:space="preserve">Произведения для чтения: </w:t>
      </w:r>
      <w:r w:rsidRPr="00A30223">
        <w:rPr>
          <w:rFonts w:ascii="Times New Roman CYR" w:eastAsiaTheme="minorEastAsia" w:hAnsi="Times New Roman CYR" w:cs="Times New Roman CYR"/>
          <w:sz w:val="28"/>
          <w:szCs w:val="28"/>
          <w:lang w:eastAsia="ru-RU"/>
        </w:rPr>
        <w:t>потешки, загадки, пословицы.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Произведения о братьях наших меньших</w:t>
      </w:r>
      <w:r w:rsidRPr="00A30223">
        <w:rPr>
          <w:rFonts w:ascii="Times New Roman" w:hAnsi="Times New Roman" w:cs="Times New Roman"/>
          <w:sz w:val="28"/>
          <w:szCs w:val="28"/>
        </w:rPr>
        <w:t xml:space="preserve">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В.В. Бианки «Лис и Мышонок», Е.И. Чарушин «Про Томку», М.М. Пришвин «Ёж», Н.И. Сладков «Лисица и Ёж» и другие.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Произведения о маме.</w:t>
      </w:r>
      <w:r w:rsidRPr="00A30223">
        <w:rPr>
          <w:rFonts w:ascii="Times New Roman" w:hAnsi="Times New Roman" w:cs="Times New Roman"/>
          <w:sz w:val="28"/>
          <w:szCs w:val="28"/>
        </w:rPr>
        <w:t xml:space="preserve"> 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w:t>
      </w:r>
      <w:r w:rsidRPr="00A30223">
        <w:t> </w:t>
      </w:r>
      <w:r w:rsidRPr="00A30223">
        <w:rPr>
          <w:rFonts w:ascii="Times New Roman" w:hAnsi="Times New Roman" w:cs="Times New Roman"/>
          <w:sz w:val="28"/>
          <w:szCs w:val="28"/>
        </w:rPr>
        <w:t>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Е.А. Благинина «Посидим в тишине», А.Л. Барто «Мама», А.В. Митяев «За что я люблю маму»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Фольклорные и авторские произведения о чудесах и фантазии</w:t>
      </w:r>
      <w:r w:rsidRPr="00A30223">
        <w:rPr>
          <w:rFonts w:ascii="Times New Roman" w:hAnsi="Times New Roman" w:cs="Times New Roman"/>
          <w:sz w:val="28"/>
          <w:szCs w:val="28"/>
        </w:rPr>
        <w:t xml:space="preserve">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w:t>
      </w:r>
      <w:r w:rsidRPr="00A30223">
        <w:rPr>
          <w:rFonts w:ascii="Times New Roman" w:hAnsi="Times New Roman" w:cs="Times New Roman"/>
          <w:sz w:val="28"/>
          <w:szCs w:val="28"/>
        </w:rPr>
        <w:lastRenderedPageBreak/>
        <w:t>мира. Сочетание в произведении реалистических событий с необычными, сказочными, фантастическими.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Р.С. Сеф «Чудо», В.В. Лунин «Я видел чудо», Б.В. Заходер «Моя Вообразилия», Ю.П. Мориц «Сто фантазий»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Библиографическая культура (работа с детской книгой).</w:t>
      </w:r>
      <w:r w:rsidRPr="00A30223">
        <w:rPr>
          <w:rFonts w:ascii="Times New Roman" w:hAnsi="Times New Roman" w:cs="Times New Roman"/>
          <w:sz w:val="28"/>
          <w:szCs w:val="28"/>
        </w:rPr>
        <w:t xml:space="preserve">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b/>
          <w:i/>
          <w:sz w:val="28"/>
          <w:szCs w:val="28"/>
        </w:rPr>
        <w:t>Изучение литературного чтения в 1 классе способствует освоению на пропедевтическом уровне ряда УУД: познавательных УУД, коммуникативных УУД, регулятивных УУД, совместной деятельности.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Базовые логические действия как часть познавательных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w:t>
      </w:r>
      <w:r w:rsidRPr="00A30223">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w:t>
      </w:r>
      <w:r w:rsidRPr="00A30223">
        <w:rPr>
          <w:rFonts w:ascii="Times New Roman" w:hAnsi="Times New Roman" w:cs="Times New Roman"/>
          <w:sz w:val="28"/>
          <w:szCs w:val="28"/>
        </w:rPr>
        <w:t> понимать фактическое содержание прочитанного или прослушанного произведения;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w:t>
      </w:r>
      <w:r w:rsidRPr="00A30223">
        <w:rPr>
          <w:rFonts w:ascii="Times New Roman" w:hAnsi="Times New Roman" w:cs="Times New Roman"/>
          <w:sz w:val="28"/>
          <w:szCs w:val="28"/>
        </w:rPr>
        <w:t>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w:t>
      </w:r>
      <w:r w:rsidRPr="00A30223">
        <w:rPr>
          <w:rFonts w:ascii="Times New Roman" w:hAnsi="Times New Roman" w:cs="Times New Roman"/>
          <w:sz w:val="28"/>
          <w:szCs w:val="28"/>
        </w:rPr>
        <w:t> различать и группировать произведения по жанрам (загадки, пословицы, сказки (фольклорная и литературная), стихотворение, рассказ);</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w:t>
      </w:r>
      <w:r w:rsidRPr="00A30223">
        <w:rPr>
          <w:rFonts w:ascii="Times New Roman" w:hAnsi="Times New Roman" w:cs="Times New Roman"/>
          <w:sz w:val="28"/>
          <w:szCs w:val="28"/>
        </w:rPr>
        <w:t>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w:t>
      </w:r>
      <w:r w:rsidRPr="00A30223">
        <w:rPr>
          <w:rFonts w:ascii="Times New Roman" w:hAnsi="Times New Roman" w:cs="Times New Roman"/>
          <w:sz w:val="28"/>
          <w:szCs w:val="28"/>
        </w:rPr>
        <w:t> сравнивать произведения по теме, настроению, которое оно вызывает.</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w:hAnsi="Times New Roman" w:cs="Times New Roman"/>
          <w:i/>
          <w:sz w:val="28"/>
          <w:szCs w:val="28"/>
        </w:rPr>
        <w:t xml:space="preserve">Работа с информацией </w:t>
      </w:r>
      <w:r w:rsidRPr="00A30223">
        <w:rPr>
          <w:rFonts w:ascii="Times New Roman CYR" w:eastAsiaTheme="minorEastAsia" w:hAnsi="Times New Roman CYR" w:cs="Times New Roman CYR"/>
          <w:i/>
          <w:sz w:val="28"/>
          <w:szCs w:val="28"/>
          <w:lang w:eastAsia="ru-RU"/>
        </w:rPr>
        <w:t>как часть познавательных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что текст произведения может быть представлен в иллюстрациях, различных видах зрительного искусства (фильм, спектакль и т.д.);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соотносить иллюстрацию с текстом произведения, читать отрывки из текста, которые соответствуют иллюстрации.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наизусть стихотворения, соблюдать орфоэпические и пунктуационные нормы;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пересказывать (устно) содержание произведения с опорой на вопросы, рисунки, предложенный план;</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объяснять своими словами значение изученных понятий;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описывать своё настроение после слушания (чтения) стихотворений, сказок, рассказов.</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 cпособствуют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и удерживать поставленную учебную задачу, в случае необходимости обращаться за помощью к учителю;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желание самостоятельно читать, совершенствовать свой навык чтения;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 небольшой помощью учителя оценивать свои успехи/ трудности в освоении читательской деятельности.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i/>
          <w:sz w:val="28"/>
          <w:szCs w:val="28"/>
        </w:rPr>
        <w:t>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Совместная деятельность cпособствует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желание работать в парах, небольших группах;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культуру взаимодействия, терпение, умение договариваться, ответственно выполнять свою часть работы.</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СОДЕРЖАНИЕ ОБУЧЕНИЯ ВО 2 КЛАССЕ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О нашей Родине.</w:t>
      </w:r>
      <w:r w:rsidRPr="00A30223">
        <w:rPr>
          <w:rFonts w:ascii="Times New Roman" w:hAnsi="Times New Roman" w:cs="Times New Roman"/>
          <w:sz w:val="28"/>
          <w:szCs w:val="28"/>
        </w:rPr>
        <w:t xml:space="preserve">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Шишкина, В.Д. Поленова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И.С. Никитин «Русь», Ф.П. Савинов «Родина», А.А. Прокофьев «Родина»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Фольклор (устное народное творчество).</w:t>
      </w:r>
      <w:r w:rsidRPr="00A30223">
        <w:rPr>
          <w:rFonts w:ascii="Times New Roman" w:hAnsi="Times New Roman" w:cs="Times New Roman"/>
          <w:sz w:val="28"/>
          <w:szCs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lastRenderedPageBreak/>
        <w:t>Произведения для чтения:</w:t>
      </w:r>
      <w:r w:rsidRPr="00A30223">
        <w:rPr>
          <w:rFonts w:ascii="Times New Roman" w:hAnsi="Times New Roman" w:cs="Times New Roman"/>
          <w:sz w:val="28"/>
          <w:szCs w:val="28"/>
        </w:rPr>
        <w:t xml:space="preserve">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Звуки и краски родной природы в разные времена года.</w:t>
      </w:r>
      <w:r w:rsidRPr="00A30223">
        <w:rPr>
          <w:rFonts w:ascii="Times New Roman" w:hAnsi="Times New Roman" w:cs="Times New Roman"/>
          <w:sz w:val="28"/>
          <w:szCs w:val="28"/>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О детях и дружбе.</w:t>
      </w:r>
      <w:r w:rsidRPr="00A30223">
        <w:rPr>
          <w:rFonts w:ascii="Times New Roman" w:hAnsi="Times New Roman" w:cs="Times New Roman"/>
          <w:sz w:val="28"/>
          <w:szCs w:val="28"/>
        </w:rPr>
        <w:t xml:space="preserve"> 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Мир сказок.</w:t>
      </w:r>
      <w:r w:rsidRPr="00A30223">
        <w:rPr>
          <w:rFonts w:ascii="Times New Roman" w:hAnsi="Times New Roman" w:cs="Times New Roman"/>
          <w:sz w:val="28"/>
          <w:szCs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народная сказка «Золотая рыбка», A.С. Пушкин «Сказка о рыбаке и рыбке», народная сказка «Морозко», B. Ф. Одоевский «Мороз Иванович», В.И. Даль «Девочка Снегурочка» и другие.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О братьях наших меньших.</w:t>
      </w:r>
      <w:r w:rsidRPr="00A30223">
        <w:rPr>
          <w:rFonts w:ascii="Times New Roman" w:hAnsi="Times New Roman" w:cs="Times New Roman"/>
          <w:sz w:val="28"/>
          <w:szCs w:val="28"/>
        </w:rPr>
        <w:t xml:space="preserve"> Жанровое многообразие произведений о животных (песни, загадки, сказки, басни, рассказы, стихотворения; произведения </w:t>
      </w:r>
      <w:r w:rsidRPr="00A30223">
        <w:rPr>
          <w:rFonts w:ascii="Times New Roman" w:hAnsi="Times New Roman" w:cs="Times New Roman"/>
          <w:sz w:val="28"/>
          <w:szCs w:val="28"/>
        </w:rPr>
        <w:lastRenderedPageBreak/>
        <w:t>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sz w:val="28"/>
          <w:szCs w:val="28"/>
        </w:rPr>
        <w:t xml:space="preserve"> </w:t>
      </w:r>
      <w:r w:rsidRPr="00A30223">
        <w:rPr>
          <w:rFonts w:ascii="Times New Roman" w:hAnsi="Times New Roman" w:cs="Times New Roman"/>
          <w:sz w:val="28"/>
          <w:szCs w:val="28"/>
        </w:rPr>
        <w:t>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О наших близких, о семье.</w:t>
      </w:r>
      <w:r w:rsidRPr="00A30223">
        <w:rPr>
          <w:rFonts w:ascii="Times New Roman" w:hAnsi="Times New Roman" w:cs="Times New Roman"/>
          <w:sz w:val="28"/>
          <w:szCs w:val="28"/>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Произведения для чтения:</w:t>
      </w:r>
      <w:r w:rsidRPr="00A30223">
        <w:rPr>
          <w:rFonts w:ascii="Times New Roman CYR" w:eastAsiaTheme="minorEastAsia" w:hAnsi="Times New Roman CYR" w:cs="Times New Roman CYR"/>
          <w:sz w:val="28"/>
          <w:szCs w:val="28"/>
          <w:lang w:eastAsia="ru-RU"/>
        </w:rPr>
        <w:t xml:space="preserve"> Л.Н. Толстой «Отец и сыновья», А.А. Плещеев «Песня матери», В.А. Осеева «Сыновья», С.В. Михалков «Быль для детей», С.А. Баруздин «Салют» и другое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Зарубежная литература.</w:t>
      </w:r>
      <w:r w:rsidRPr="00A30223">
        <w:rPr>
          <w:rFonts w:ascii="Times New Roman" w:hAnsi="Times New Roman" w:cs="Times New Roman"/>
          <w:sz w:val="28"/>
          <w:szCs w:val="28"/>
        </w:rPr>
        <w:t xml:space="preserve">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Ш. Перро «Кот в сапогах», Х.-К. Андерсен «Пятеро из одного стручка»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Библиографическая культура (работа с детской книгой и справочной литературой).</w:t>
      </w:r>
      <w:r w:rsidRPr="00A30223">
        <w:rPr>
          <w:rFonts w:ascii="Times New Roman" w:hAnsi="Times New Roman" w:cs="Times New Roman"/>
          <w:sz w:val="28"/>
          <w:szCs w:val="28"/>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Изучение литературного чтения во 2 классе способствует освоению на пропедевтическом уровне ряда УУД:</w:t>
      </w:r>
      <w:r w:rsidRPr="00A30223">
        <w:rPr>
          <w:rFonts w:ascii="Times New Roman CYR" w:eastAsiaTheme="minorEastAsia" w:hAnsi="Times New Roman CYR" w:cs="Times New Roman CYR"/>
          <w:b/>
          <w:sz w:val="28"/>
          <w:szCs w:val="28"/>
          <w:lang w:eastAsia="ru-RU"/>
        </w:rPr>
        <w:t xml:space="preserve"> </w:t>
      </w:r>
      <w:r w:rsidRPr="00A30223">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lastRenderedPageBreak/>
        <w:t>Базовые логические и исследовательские действия как часть познавательных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характеризовать (кратко) особенности жанров (произведения устного народного творчества, литературная сказка, рассказ, басня, стихотворение);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sz w:val="28"/>
          <w:szCs w:val="28"/>
        </w:rPr>
        <w:t>-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w:hAnsi="Times New Roman" w:cs="Times New Roman"/>
          <w:i/>
          <w:sz w:val="28"/>
          <w:szCs w:val="28"/>
        </w:rPr>
        <w:t xml:space="preserve">Работа с информацией </w:t>
      </w:r>
      <w:r w:rsidRPr="00A30223">
        <w:rPr>
          <w:rFonts w:ascii="Times New Roman CYR" w:eastAsiaTheme="minorEastAsia" w:hAnsi="Times New Roman CYR" w:cs="Times New Roman CYR"/>
          <w:i/>
          <w:sz w:val="28"/>
          <w:szCs w:val="28"/>
          <w:lang w:eastAsia="ru-RU"/>
        </w:rPr>
        <w:t>как часть познавательных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соотносить иллюстрации с текстом произведения;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ориентироваться в содержании книги, каталоге, выбирать книгу по автору, каталогу на основе рекомендованного списка;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 информации, представленной в оглавлении, в иллюстрациях предполагать тему и содержание книги;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пользоваться словарями для уточнения значения незнакомого слова.</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пересказывать подробно и выборочно прочитанное произведение;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обсуждать (в парах, группах) содержание текста, формулировать (устно) простые выводы на основе прочитанного/ прослушанного произведения;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описывать (устно) картины природы;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сочинять по аналогии с прочитанным (загадки, рассказы, небольшие сказки);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участвовать в инсценировках и драматизации отрывков из художественных произведений.</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 cпособствуют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оценивать своё эмоциональное состояние, возникшее при прочтении/ слушании произведения;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удерживать в памяти последовательность событий прослушанного/прочитанного текста;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контролировать выполнение поставленной учебной задачи при чтении/ слушании произведения;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проверять (по образцу) выполнение поставленной учебной задачи.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i/>
          <w:sz w:val="28"/>
          <w:szCs w:val="28"/>
        </w:rPr>
        <w:t>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Совместная деятельность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себе партнёров по совместной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A30223" w:rsidRPr="00A30223" w:rsidRDefault="00A30223" w:rsidP="00A30223">
      <w:pPr>
        <w:spacing w:after="0" w:line="240" w:lineRule="auto"/>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СОДЕРЖАНИЕ ОБУЧЕНИЯ В 3 КЛАССЕ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О Родине и её истории.</w:t>
      </w:r>
      <w:r w:rsidRPr="00A30223">
        <w:rPr>
          <w:rFonts w:ascii="Times New Roman" w:hAnsi="Times New Roman" w:cs="Times New Roman"/>
          <w:sz w:val="28"/>
          <w:szCs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К.Д. Ушинский «Наше отечество», М.М. Пришвин «Моя Родина», С.А. Васильев «Россия», Н.П. Кончаловская «Наша древняя столица» (отрывки) и другое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Фольклор (устное народное творчество).</w:t>
      </w:r>
      <w:r w:rsidRPr="00A30223">
        <w:rPr>
          <w:rFonts w:ascii="Times New Roman" w:hAnsi="Times New Roman" w:cs="Times New Roman"/>
          <w:sz w:val="28"/>
          <w:szCs w:val="28"/>
        </w:rPr>
        <w:t xml:space="preserve">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Васнецова, И.Я. Билибина, В.М. Конашевич). Отражение в сказках народного быта и культуры. Составление плана сказки.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Круг чтения: народная песня.</w:t>
      </w:r>
      <w:r w:rsidRPr="00A30223">
        <w:rPr>
          <w:rFonts w:ascii="Times New Roman" w:hAnsi="Times New Roman" w:cs="Times New Roman"/>
          <w:sz w:val="28"/>
          <w:szCs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w:t>
      </w:r>
      <w:r w:rsidRPr="00A30223">
        <w:rPr>
          <w:rFonts w:ascii="Times New Roman" w:hAnsi="Times New Roman" w:cs="Times New Roman"/>
          <w:sz w:val="28"/>
          <w:szCs w:val="28"/>
        </w:rPr>
        <w:lastRenderedPageBreak/>
        <w:t>представление в современной лексике. Репродукции картин как иллюстрации к эпизодам фольклорного произведения.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малые жанры фольклора, русская народная сказка «Иван-царевич и серый волк», былина об Илье Муромце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Творчество А.С. Пушкина.</w:t>
      </w:r>
      <w:r w:rsidRPr="00A30223">
        <w:rPr>
          <w:rFonts w:ascii="Times New Roman" w:hAnsi="Times New Roman" w:cs="Times New Roman"/>
          <w:sz w:val="28"/>
          <w:szCs w:val="28"/>
        </w:rPr>
        <w:t xml:space="preserve">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Пушкина.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Творчество И.А. Крылова.</w:t>
      </w:r>
      <w:r w:rsidRPr="00A30223">
        <w:rPr>
          <w:rFonts w:ascii="Times New Roman" w:hAnsi="Times New Roman" w:cs="Times New Roman"/>
          <w:sz w:val="28"/>
          <w:szCs w:val="28"/>
        </w:rPr>
        <w:t xml:space="preserve">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Произведения для чтения</w:t>
      </w:r>
      <w:r w:rsidRPr="00A30223">
        <w:rPr>
          <w:rFonts w:ascii="Times New Roman CYR" w:eastAsiaTheme="minorEastAsia" w:hAnsi="Times New Roman CYR" w:cs="Times New Roman CYR"/>
          <w:sz w:val="28"/>
          <w:szCs w:val="28"/>
          <w:lang w:eastAsia="ru-RU"/>
        </w:rPr>
        <w:t>: И.А. Крылов «Ворона и Лисица», «Лисица и виноград», «Мартышка и очки»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Картины природы в произведениях поэтов и писателей ХIХ-ХХ веков.</w:t>
      </w:r>
      <w:r w:rsidRPr="00A30223">
        <w:rPr>
          <w:rFonts w:ascii="Times New Roman" w:hAnsi="Times New Roman" w:cs="Times New Roman"/>
          <w:sz w:val="28"/>
          <w:szCs w:val="28"/>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К.Г.</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lastRenderedPageBreak/>
        <w:t>Творчество Л.Н. Толстого.</w:t>
      </w:r>
      <w:r w:rsidRPr="00A30223">
        <w:rPr>
          <w:rFonts w:ascii="Times New Roman" w:hAnsi="Times New Roman" w:cs="Times New Roman"/>
          <w:sz w:val="28"/>
          <w:szCs w:val="28"/>
        </w:rPr>
        <w:t xml:space="preserve">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Л.Н. Толстой «Лебеди», «Зайцы», «Прыжок», «Акула» и другие.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Литературная сказка.</w:t>
      </w:r>
      <w:r w:rsidRPr="00A30223">
        <w:rPr>
          <w:rFonts w:ascii="Times New Roman" w:hAnsi="Times New Roman" w:cs="Times New Roman"/>
          <w:sz w:val="28"/>
          <w:szCs w:val="28"/>
        </w:rPr>
        <w:t xml:space="preserve"> 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 xml:space="preserve">Произведения для чтения: </w:t>
      </w:r>
      <w:r w:rsidRPr="00A30223">
        <w:rPr>
          <w:rFonts w:ascii="Times New Roman" w:hAnsi="Times New Roman" w:cs="Times New Roman"/>
          <w:sz w:val="28"/>
          <w:szCs w:val="28"/>
        </w:rPr>
        <w:t>В.М. Гаршин «Лягушка- путешественница», И.С. Соколов-Микитов «Листопадничек», М. Горький «Случай с Евсейкой»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Произведения о взаимоотношениях человека и животных</w:t>
      </w:r>
      <w:r w:rsidRPr="00A30223">
        <w:rPr>
          <w:rFonts w:ascii="Times New Roman" w:hAnsi="Times New Roman" w:cs="Times New Roman"/>
          <w:b/>
          <w:i/>
          <w:sz w:val="28"/>
          <w:szCs w:val="28"/>
        </w:rPr>
        <w:t>.</w:t>
      </w:r>
      <w:r w:rsidRPr="00A30223">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Произведения для чтения:</w:t>
      </w:r>
      <w:r w:rsidRPr="00A30223">
        <w:rPr>
          <w:rFonts w:ascii="Times New Roman CYR" w:eastAsiaTheme="minorEastAsia" w:hAnsi="Times New Roman CYR" w:cs="Times New Roman CYR"/>
          <w:sz w:val="28"/>
          <w:szCs w:val="28"/>
          <w:lang w:eastAsia="ru-RU"/>
        </w:rPr>
        <w:t xml:space="preserve"> Б.С. Житков «Про обезьянку», К.Г. Паустовский «Барсучий нос», «Кот Варюга», Д.Н. Мамин-Сибиряк «Приёмыш», А.И. Куприн «Барбос и Жулька» и другое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Произведения о детях.</w:t>
      </w:r>
      <w:r w:rsidRPr="00A30223">
        <w:rPr>
          <w:rFonts w:ascii="Times New Roman" w:hAnsi="Times New Roman" w:cs="Times New Roman"/>
          <w:sz w:val="28"/>
          <w:szCs w:val="28"/>
        </w:rP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Произведения для чтения:</w:t>
      </w:r>
      <w:r w:rsidRPr="00A30223">
        <w:rPr>
          <w:rFonts w:ascii="Times New Roman CYR" w:eastAsiaTheme="minorEastAsia" w:hAnsi="Times New Roman CYR" w:cs="Times New Roman CYR"/>
          <w:sz w:val="28"/>
          <w:szCs w:val="28"/>
          <w:lang w:eastAsia="ru-RU"/>
        </w:rPr>
        <w:t xml:space="preserve"> Л. Пантелеев «На ялике», А. Гайдар «Тимур и его команда» (отрывки), Л. Кассиль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 xml:space="preserve">Юмористические произведения. </w:t>
      </w:r>
      <w:r w:rsidRPr="00A30223">
        <w:rPr>
          <w:rFonts w:ascii="Times New Roman" w:hAnsi="Times New Roman" w:cs="Times New Roman"/>
          <w:sz w:val="28"/>
          <w:szCs w:val="28"/>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Произведения для чтения:</w:t>
      </w:r>
      <w:r w:rsidRPr="00A30223">
        <w:rPr>
          <w:rFonts w:ascii="Times New Roman CYR" w:eastAsiaTheme="minorEastAsia" w:hAnsi="Times New Roman CYR" w:cs="Times New Roman CYR"/>
          <w:sz w:val="28"/>
          <w:szCs w:val="28"/>
          <w:lang w:eastAsia="ru-RU"/>
        </w:rPr>
        <w:t xml:space="preserve"> В.Ю. Драгунский «Денискины рассказы» (1-2 произведения), Н.Н. Носов «Весёлая семейка» (1-2 рассказа из цикла)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Зарубежная литература.</w:t>
      </w:r>
      <w:r w:rsidRPr="00A30223">
        <w:rPr>
          <w:rFonts w:ascii="Times New Roman" w:hAnsi="Times New Roman" w:cs="Times New Roman"/>
          <w:sz w:val="28"/>
          <w:szCs w:val="28"/>
        </w:rPr>
        <w:t xml:space="preserve"> Круг чтения (произведения двух-трёх авторов по выбору): литературные сказки Ш. Перро, Х.-К. Андерсена, Ц. Топелиуса, </w:t>
      </w:r>
      <w:r w:rsidRPr="00A30223">
        <w:rPr>
          <w:rFonts w:ascii="Times New Roman" w:hAnsi="Times New Roman" w:cs="Times New Roman"/>
          <w:sz w:val="28"/>
          <w:szCs w:val="28"/>
        </w:rPr>
        <w:lastRenderedPageBreak/>
        <w:t>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Произведения для чтения:</w:t>
      </w:r>
      <w:r w:rsidRPr="00A30223">
        <w:rPr>
          <w:rFonts w:ascii="Times New Roman CYR" w:eastAsiaTheme="minorEastAsia" w:hAnsi="Times New Roman CYR" w:cs="Times New Roman CYR"/>
          <w:sz w:val="28"/>
          <w:szCs w:val="28"/>
          <w:lang w:eastAsia="ru-RU"/>
        </w:rPr>
        <w:t xml:space="preserve"> Х.-К. Андерсен «Гадкий утёнок», Ш. Перро «Подарок феи»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Библиографическая культура (работа с детской книгой и справочной литературой).</w:t>
      </w:r>
      <w:r w:rsidRPr="00A30223">
        <w:rPr>
          <w:rFonts w:ascii="Times New Roman" w:hAnsi="Times New Roman" w:cs="Times New Roman"/>
          <w:sz w:val="28"/>
          <w:szCs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A30223" w:rsidRPr="00A30223" w:rsidRDefault="00A30223" w:rsidP="00A30223">
      <w:pPr>
        <w:spacing w:after="0" w:line="240" w:lineRule="auto"/>
        <w:ind w:firstLine="567"/>
        <w:jc w:val="both"/>
        <w:rPr>
          <w:rFonts w:ascii="Times New Roman" w:hAnsi="Times New Roman" w:cs="Times New Roman"/>
          <w:b/>
          <w:i/>
          <w:sz w:val="28"/>
          <w:szCs w:val="28"/>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Изучение литературного чтения в 3 классе способствует освоению ряда универсальных учебных действий:</w:t>
      </w:r>
      <w:r w:rsidRPr="00A30223">
        <w:rPr>
          <w:rFonts w:ascii="Times New Roman CYR" w:eastAsiaTheme="minorEastAsia" w:hAnsi="Times New Roman CYR" w:cs="Times New Roman CYR"/>
          <w:sz w:val="28"/>
          <w:szCs w:val="28"/>
          <w:lang w:eastAsia="ru-RU"/>
        </w:rPr>
        <w:t xml:space="preserve"> </w:t>
      </w:r>
      <w:r w:rsidRPr="00A30223">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Познавательные УУД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доступные по восприятию и небольшие по объёму прозаические и стихотворные произведения (без отметочного оценивания);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сказочные и реалистические, лирические и эпические, народные и авторские произведения;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конструировать план текста, дополнять и восстанавливать нарушенную последовательность;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произведения, относящиеся к одной теме, но разным жанрам; произведения одного жанра, но разной тематики;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исследовать текст: находить описания в произведениях разных жанров (портрет, пейзаж, интерьер).</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w:hAnsi="Times New Roman" w:cs="Times New Roman"/>
          <w:i/>
          <w:sz w:val="28"/>
          <w:szCs w:val="28"/>
        </w:rPr>
        <w:t xml:space="preserve">Работа с информацией </w:t>
      </w:r>
      <w:r w:rsidRPr="00A30223">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информацию словесную (текст), графическую/ изобразительную (иллюстрация), звуковую (музыкальное произведение);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книгу в библиотеке в соответствии с учебной задачей; составлять аннотацию.</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Коммуникативные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читать текст с разными интонациями, передавая своё отношение к событиям, героям произведения;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формулировать вопросы по основным событиям текста;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пересказывать текст (подробно, выборочно, с изменением лица);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выразительно исполнять стихотворное произведение, создавая соответствующее настроение;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сочинять простые истории (сказки, рассказы) по аналогии.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Регулятивные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оценивать качество своего восприятия текста на слух;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i/>
          <w:sz w:val="28"/>
          <w:szCs w:val="28"/>
        </w:rPr>
        <w:t>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Совместная деятельность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участвовать в совместной деятельности: выполнять роли лидера, подчинённого, соблюдать равноправие и дружелюбие;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осуществлять взаимопомощь, проявлять ответственность при выполнении своей части работы, оценивать свой вклад в общее дело.</w:t>
      </w:r>
    </w:p>
    <w:p w:rsidR="00A30223" w:rsidRPr="00A30223" w:rsidRDefault="00A30223" w:rsidP="00A30223">
      <w:pPr>
        <w:spacing w:after="0" w:line="240" w:lineRule="auto"/>
        <w:ind w:firstLine="567"/>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СОДЕРЖАНИЕ ОБУЧЕНИЯ В 4 КЛАССЕ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О Родине, героические страницы истории.</w:t>
      </w:r>
      <w:r w:rsidRPr="00A30223">
        <w:rPr>
          <w:rFonts w:ascii="Times New Roman" w:hAnsi="Times New Roman" w:cs="Times New Roman"/>
          <w:sz w:val="28"/>
          <w:szCs w:val="28"/>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И.С.</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Никитина, Н.М. Языкова, С.Т. Романовского, А.Т. Твардовского, М.М.</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А.П. Платонова, Л.А. Кассиля, В.К. Железняка, С.П. Алексеева). Осознание понятия: поступок, подвиг.</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 xml:space="preserve">Круг чтения: </w:t>
      </w:r>
      <w:r w:rsidRPr="00A30223">
        <w:rPr>
          <w:rFonts w:ascii="Times New Roman CYR" w:eastAsiaTheme="minorEastAsia" w:hAnsi="Times New Roman CYR" w:cs="Times New Roman CYR"/>
          <w:sz w:val="28"/>
          <w:szCs w:val="28"/>
          <w:lang w:eastAsia="ru-RU"/>
        </w:rPr>
        <w:t>народная и авторская песня: понятие исторической песни, знакомство с песнями на тему Великой Отечественной войны (2-3 произведения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lastRenderedPageBreak/>
        <w:t>Произведения для чтения:</w:t>
      </w:r>
      <w:r w:rsidRPr="00A30223">
        <w:rPr>
          <w:rFonts w:ascii="Times New Roman" w:hAnsi="Times New Roman" w:cs="Times New Roman"/>
          <w:sz w:val="28"/>
          <w:szCs w:val="28"/>
        </w:rPr>
        <w:t xml:space="preserve">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Фольклор (устное народное творчество).</w:t>
      </w:r>
      <w:r w:rsidRPr="00A30223">
        <w:rPr>
          <w:rFonts w:ascii="Times New Roman" w:hAnsi="Times New Roman" w:cs="Times New Roman"/>
          <w:sz w:val="28"/>
          <w:szCs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Круг чтения:</w:t>
      </w:r>
      <w:r w:rsidRPr="00A30223">
        <w:rPr>
          <w:rFonts w:ascii="Times New Roman" w:hAnsi="Times New Roman" w:cs="Times New Roman"/>
          <w:sz w:val="28"/>
          <w:szCs w:val="28"/>
        </w:rPr>
        <w:t xml:space="preserve">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 xml:space="preserve">Произведения для чтения: </w:t>
      </w:r>
      <w:r w:rsidRPr="00A30223">
        <w:rPr>
          <w:rFonts w:ascii="Times New Roman CYR" w:eastAsiaTheme="minorEastAsia" w:hAnsi="Times New Roman CYR" w:cs="Times New Roman CYR"/>
          <w:sz w:val="28"/>
          <w:szCs w:val="28"/>
          <w:lang w:eastAsia="ru-RU"/>
        </w:rPr>
        <w:t>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Творчество А.С. Пушкина.</w:t>
      </w:r>
      <w:r w:rsidRPr="00A30223">
        <w:rPr>
          <w:rFonts w:ascii="Times New Roman" w:hAnsi="Times New Roman" w:cs="Times New Roman"/>
          <w:sz w:val="28"/>
          <w:szCs w:val="28"/>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Произведения для чтения</w:t>
      </w:r>
      <w:r w:rsidRPr="00A30223">
        <w:rPr>
          <w:rFonts w:ascii="Times New Roman CYR" w:eastAsiaTheme="minorEastAsia" w:hAnsi="Times New Roman CYR" w:cs="Times New Roman CYR"/>
          <w:sz w:val="28"/>
          <w:szCs w:val="28"/>
          <w:lang w:eastAsia="ru-RU"/>
        </w:rPr>
        <w:t>: А.С. Пушкин «Сказка о мёртвой царевне и о семи богатырях», «Няне», «Осень» (отрывки), «Зимняя дорога» и другие.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Творчество И.А. Крылова.</w:t>
      </w:r>
      <w:r w:rsidRPr="00A30223">
        <w:rPr>
          <w:rFonts w:ascii="Times New Roman" w:hAnsi="Times New Roman" w:cs="Times New Roman"/>
          <w:sz w:val="28"/>
          <w:szCs w:val="28"/>
        </w:rPr>
        <w:t xml:space="preserve">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Произведения для чтения:</w:t>
      </w:r>
      <w:r w:rsidRPr="00A30223">
        <w:rPr>
          <w:rFonts w:ascii="Times New Roman CYR" w:eastAsiaTheme="minorEastAsia" w:hAnsi="Times New Roman CYR" w:cs="Times New Roman CYR"/>
          <w:sz w:val="28"/>
          <w:szCs w:val="28"/>
          <w:lang w:eastAsia="ru-RU"/>
        </w:rPr>
        <w:t xml:space="preserve"> Крылов И.А. «Стрекоза и муравей», «Квартет», И.И. Хемницер «Стрекоза», Л.H. Толстой «Стрекоза и муравье» и другие.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Творчество М.Ю. Лермонтова.</w:t>
      </w:r>
      <w:r w:rsidRPr="00A30223">
        <w:rPr>
          <w:rFonts w:ascii="Times New Roman" w:hAnsi="Times New Roman" w:cs="Times New Roman"/>
          <w:sz w:val="28"/>
          <w:szCs w:val="28"/>
        </w:rPr>
        <w:t xml:space="preserve">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w:t>
      </w:r>
      <w:r w:rsidRPr="00A30223">
        <w:rPr>
          <w:rFonts w:ascii="Times New Roman" w:hAnsi="Times New Roman" w:cs="Times New Roman"/>
          <w:sz w:val="28"/>
          <w:szCs w:val="28"/>
        </w:rPr>
        <w:lastRenderedPageBreak/>
        <w:t>сравнение. Строфа как элемент композиции стихотворения. Переносное значение слов в метафоре. Метафора в стихотворениях М.Ю. Лермонтова.</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М.Ю. Лермонтов «Утёс», «Парус», «Москва, Москва! ...Люблю тебя как сын...» и другие.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Литературная сказка.</w:t>
      </w:r>
      <w:r w:rsidRPr="00A30223">
        <w:rPr>
          <w:rFonts w:ascii="Times New Roman" w:hAnsi="Times New Roman" w:cs="Times New Roman"/>
          <w:sz w:val="28"/>
          <w:szCs w:val="28"/>
        </w:rPr>
        <w:t xml:space="preserve"> 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П.П. Бажов «Серебряное копытце», П.П. Ершов «Конёк-Горбунок», С.Т. Аксаков «Аленький цветочек» и другие.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Картины природы в творчестве поэтов и писателей ХIХ-ХХ веков.</w:t>
      </w:r>
      <w:r w:rsidRPr="00A30223">
        <w:rPr>
          <w:rFonts w:ascii="Times New Roman" w:hAnsi="Times New Roman" w:cs="Times New Roman"/>
          <w:sz w:val="28"/>
          <w:szCs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В.А. Жуковский «Загадка», И.С. Никитин «В синем небе плывут над полями...», Ф.И. Тютчев «Как неожиданно и ярко», A.А. Фет «Весенний дождь», Е.А. Баратынский «Весна, весна! Как воздух чист»…», И.А. Бунин «Листопад» (отрывки)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Творчество Л.Н. Толстого.</w:t>
      </w:r>
      <w:r w:rsidRPr="00A30223">
        <w:rPr>
          <w:rFonts w:ascii="Times New Roman" w:hAnsi="Times New Roman" w:cs="Times New Roman"/>
          <w:sz w:val="28"/>
          <w:szCs w:val="28"/>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Л.Н. Толстой «Детство» (отдельные главы), «Русак», «Черепаха»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Произведения о животных и родной природе.</w:t>
      </w:r>
      <w:r w:rsidRPr="00A30223">
        <w:rPr>
          <w:rFonts w:ascii="Times New Roman" w:hAnsi="Times New Roman" w:cs="Times New Roman"/>
          <w:sz w:val="28"/>
          <w:szCs w:val="28"/>
        </w:rPr>
        <w:t xml:space="preserve"> 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В.П. Астафьев «Капалуха», М.М. Пришвин «Выскочка», С.А. Есенин «Лебёдушка», К.Г. Паустовский «Корзина с еловыми шишками» и другие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Произведения о детях.</w:t>
      </w:r>
      <w:r w:rsidRPr="00A30223">
        <w:rPr>
          <w:rFonts w:ascii="Times New Roman" w:hAnsi="Times New Roman" w:cs="Times New Roman"/>
          <w:sz w:val="28"/>
          <w:szCs w:val="28"/>
        </w:rPr>
        <w:t xml:space="preserve"> Тематика произведений о детях, их жизни, играх и занятиях, взаимоотношениях со взрослыми и сверстниками (на примере произ</w:t>
      </w:r>
      <w:r w:rsidRPr="00A30223">
        <w:rPr>
          <w:rFonts w:ascii="Times New Roman" w:hAnsi="Times New Roman" w:cs="Times New Roman"/>
          <w:sz w:val="28"/>
          <w:szCs w:val="28"/>
        </w:rPr>
        <w:lastRenderedPageBreak/>
        <w:t>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Произведения для чтения:</w:t>
      </w:r>
      <w:r w:rsidRPr="00A30223">
        <w:rPr>
          <w:rFonts w:ascii="Times New Roman" w:hAnsi="Times New Roman" w:cs="Times New Roman"/>
          <w:sz w:val="28"/>
          <w:szCs w:val="28"/>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Пьеса.</w:t>
      </w:r>
      <w:r w:rsidRPr="00A30223">
        <w:rPr>
          <w:rFonts w:ascii="Times New Roman" w:hAnsi="Times New Roman" w:cs="Times New Roman"/>
          <w:sz w:val="28"/>
          <w:szCs w:val="28"/>
        </w:rPr>
        <w:t xml:space="preserve">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Пьеса и сказка:</w:t>
      </w:r>
      <w:r w:rsidRPr="00A30223">
        <w:rPr>
          <w:rFonts w:ascii="Times New Roman" w:hAnsi="Times New Roman" w:cs="Times New Roman"/>
          <w:sz w:val="28"/>
          <w:szCs w:val="28"/>
        </w:rPr>
        <w:t xml:space="preserve"> драматическое и эпическое произведения. Авторские ремарки: назначение, содержание.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Произведения для чтения:</w:t>
      </w:r>
      <w:r w:rsidRPr="00A30223">
        <w:rPr>
          <w:rFonts w:ascii="Times New Roman CYR" w:eastAsiaTheme="minorEastAsia" w:hAnsi="Times New Roman CYR" w:cs="Times New Roman CYR"/>
          <w:sz w:val="28"/>
          <w:szCs w:val="28"/>
          <w:lang w:eastAsia="ru-RU"/>
        </w:rPr>
        <w:t xml:space="preserve"> С.Я. Маршак «Двенадцать месяцев» и другие.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Юмористические произведения.</w:t>
      </w:r>
      <w:r w:rsidRPr="00A30223">
        <w:rPr>
          <w:rFonts w:ascii="Times New Roman" w:hAnsi="Times New Roman" w:cs="Times New Roman"/>
          <w:sz w:val="28"/>
          <w:szCs w:val="28"/>
        </w:rPr>
        <w:t xml:space="preserve">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Произведения для чтения</w:t>
      </w:r>
      <w:r w:rsidRPr="00A30223">
        <w:rPr>
          <w:rFonts w:ascii="Times New Roman CYR" w:eastAsiaTheme="minorEastAsia" w:hAnsi="Times New Roman CYR" w:cs="Times New Roman CYR"/>
          <w:sz w:val="28"/>
          <w:szCs w:val="28"/>
          <w:lang w:eastAsia="ru-RU"/>
        </w:rPr>
        <w:t>: В.Ю. Драгунский «Денискины рассказы» (1-2 произведения по выбору), Н.Н. Носов «Витя Малеев в школе и дома» (отдельные главы) и другие.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Зарубежная литература.</w:t>
      </w:r>
      <w:r w:rsidRPr="00A30223">
        <w:rPr>
          <w:rFonts w:ascii="Times New Roman" w:hAnsi="Times New Roman" w:cs="Times New Roman"/>
          <w:sz w:val="28"/>
          <w:szCs w:val="28"/>
        </w:rPr>
        <w:t xml:space="preserve"> Расширение круга чтения произведений зарубежных писателей. Литературные сказки Ш. Перро, Х.-К. Андерсена, братьев Гримм, Э.Т.А. Гофмана, Т. Янссон и др. (по выбору). Приключенческая литература: произведения Дж. Свифта, М. Твена.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Произведения для чтения:</w:t>
      </w:r>
      <w:r w:rsidRPr="00A30223">
        <w:rPr>
          <w:rFonts w:ascii="Times New Roman CYR" w:eastAsiaTheme="minorEastAsia" w:hAnsi="Times New Roman CYR" w:cs="Times New Roman CYR"/>
          <w:sz w:val="28"/>
          <w:szCs w:val="28"/>
          <w:lang w:eastAsia="ru-RU"/>
        </w:rPr>
        <w:t xml:space="preserve"> Х.-К. Андерсен «Дикие лебеди», «Русалочка», Дж. Свифт «Приключения Гулливера» (отдельные главы), Марк Твен «Том Сойер» (отдельные главы) и другие (по выбору).</w:t>
      </w:r>
    </w:p>
    <w:p w:rsidR="00A30223" w:rsidRPr="00A64399" w:rsidRDefault="00A30223" w:rsidP="00A6439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Библиографическая культура (работа с детской книгой и справочной литературой).</w:t>
      </w:r>
      <w:r w:rsidRPr="00A30223">
        <w:rPr>
          <w:rFonts w:ascii="Times New Roman" w:hAnsi="Times New Roman" w:cs="Times New Roman"/>
          <w:sz w:val="28"/>
          <w:szCs w:val="28"/>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Изучение литературного чтения в 3 классе способствует освоению ряда универсальных учебных действий:</w:t>
      </w:r>
      <w:r w:rsidRPr="00A30223">
        <w:rPr>
          <w:rFonts w:ascii="Times New Roman CYR" w:eastAsiaTheme="minorEastAsia" w:hAnsi="Times New Roman CYR" w:cs="Times New Roman CYR"/>
          <w:b/>
          <w:sz w:val="28"/>
          <w:szCs w:val="28"/>
          <w:lang w:eastAsia="ru-RU"/>
        </w:rPr>
        <w:t xml:space="preserve"> </w:t>
      </w:r>
      <w:r w:rsidRPr="00A30223">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Познавательные УУД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про себя (молча), оценивать своё чтение с точки зрения понимания и запоминания текста;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составлять план (вопросный, номинативный, цитатный) текста, дополнять и восстанавливать нарушенную последовательность;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w:hAnsi="Times New Roman" w:cs="Times New Roman"/>
          <w:i/>
          <w:sz w:val="28"/>
          <w:szCs w:val="28"/>
        </w:rPr>
        <w:t xml:space="preserve">Работа с текстом </w:t>
      </w:r>
      <w:r w:rsidRPr="00A30223">
        <w:rPr>
          <w:rFonts w:ascii="Times New Roman CYR" w:eastAsiaTheme="minorEastAsia" w:hAnsi="Times New Roman CYR" w:cs="Times New Roman CYR"/>
          <w:i/>
          <w:sz w:val="28"/>
          <w:szCs w:val="28"/>
          <w:lang w:eastAsia="ru-RU"/>
        </w:rPr>
        <w:t>как часть познавательных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использовать справочную информацию для получения дополнительной информации в соответствии с учебной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характеризовать книгу по её элементам (обложка, оглавление, аннотация, предисловие, иллюстрации, примечания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выбирать книгу в библиотеке в соответствии с учебной задачей; составлять аннотацию.</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пересказывать текст в соответствии с учебной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оценивать мнение авторов о героях и своё отношение к ним;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элементы импровизации при исполнении фольклорных произведений;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сочинять небольшие тексты повествовательного и описательного характера по наблюдениям, на заданную тему.</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цель выразительного исполнения и работы с текстом;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оценивать выступление (своё и одноклассников) с точки зрения передачи настроения, особенностей произведения и героев;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Совместная деятельность cпособствует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3) ПЛАНИРУЕМЫЕ РЕЗУЛЬТАТЫ ОСВОЕНИЯ ПРОГРАММЫ УЧЕБНОГО ПРЕДМЕТА «ЛИТЕРАТУРНОЕ ЧТЕНИЕ» НА УРОВНЕ НОО</w:t>
      </w:r>
    </w:p>
    <w:p w:rsidR="00A30223" w:rsidRPr="00A30223" w:rsidRDefault="00A30223" w:rsidP="00A30223">
      <w:pPr>
        <w:spacing w:after="0" w:line="240" w:lineRule="auto"/>
        <w:ind w:firstLine="567"/>
        <w:jc w:val="center"/>
        <w:rPr>
          <w:rFonts w:ascii="Times New Roman" w:hAnsi="Times New Roman" w:cs="Times New Roman"/>
          <w:b/>
          <w:sz w:val="28"/>
          <w:szCs w:val="28"/>
        </w:rPr>
      </w:pPr>
      <w:r w:rsidRPr="00A30223">
        <w:rPr>
          <w:rFonts w:ascii="Times New Roman" w:hAnsi="Times New Roman" w:cs="Times New Roman"/>
          <w:b/>
          <w:sz w:val="28"/>
          <w:szCs w:val="28"/>
        </w:rPr>
        <w:t>ЛИЧНОСТНЫЕ РЕЗУЛЬТАТЫ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В результате изучения литературного чтения на уровне НОО у обучающегося будут сформированы следующие личностные результаты: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гражданско-патриотическое воспитание: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духовно-нравственное воспитание: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осознание этических понятий, оценка поведения и поступков персонажей художественных произведений в ситуации нравственного выбора;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эстетическое воспитание: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приобретение эстетического опыта слушания, чтения и эмоционально-эстетической оценки произведений фольклора и художественной литературы;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понимание образного языка художественных произведений, выразительных средств, создающих художественный образ;</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физическое воспитание: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бережное отношение к физическому и психическому здоровью;</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трудовое воспитание: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ценности научного познания: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овладение смысловым чтением для решения различного уровня учебных и жизненных задач;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МЕТАПРЕДМЕТНЫЕ РЕЗУЛЬТАТЫ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В результате изучения литературного чтения на уровне НОО у обучающегося будут сформированы познавательные УУД, коммуникативные УУД, регулятивные УУД, 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r w:rsidRPr="00A30223">
        <w:rPr>
          <w:rFonts w:ascii="Times New Roman CYR" w:eastAsiaTheme="minorEastAsia" w:hAnsi="Times New Roman CYR" w:cs="Times New Roman CYR"/>
          <w:sz w:val="28"/>
          <w:szCs w:val="28"/>
          <w:lang w:eastAsia="ru-RU"/>
        </w:rPr>
        <w:t xml:space="preserve">: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объединять произведения по жанру, авторской принадлежности;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определять существенный признак для классификации, классифицировать произведения по темам, жанрам и видам;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учителем вопросов;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формулировать с помощью учителя цель, планировать изменения объекта, ситуации;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несколько вариантов решения задачи, выбирать наиболее подходящий (на основе предложенных критериев);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источник получения информации;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самостоятельно создавать схемы, таблицы для представления информации.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воспринимать и формулировать суждения, выражать эмоции в соответствии с целями и условиями общения в знакомой среде;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признавать возможность существования разных точек зрения;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корректно и аргументированно высказывать своё мнение;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речевое высказывание в соответствии с поставленной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создавать устные и письменные тексты (описание, рассуждение, повествование);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готовить небольшие публичные выступления;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подбирать иллюстративный материал (рисунки, фото, плакаты) к тексту выступления.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умения самоорганизации как части регулятивных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планировать действия по решению учебной задачи для получения результата;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выстраивать последовательность выбранных действий;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умения самоконтроля как части регулятивных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причины успеха/неудач учебной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корректировать свои учебные действия для преодоления ошибок.</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умения совместной деятельности как части регулятивных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готовность руководить, выполнять поручения, подчиняться;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ответственно выполнять свою часть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оценивать свой вклад в общий результат;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совместные проектные задания с опорой на предложенные образцы;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планировать действия по решению учебной задачи для получения результата;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выстраивать последовательность выбранных действий.</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ПРЕДМЕТНЫЕ РЕЗУЛЬТАТЫ</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1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1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прозаическую (нестихотворную) и стихотворную речь;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понимать содержание прослушанного/прочитанного произведения: отвечать на вопросы по фактическому содержанию произведения;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читать по ролям с соблюдением норм произношения, расстановки ударения;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составлять высказывания по содержанию произведения (не менее 3 предложений) по заданному алгоритму;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сочинять небольшие тексты по предложенному началу и др. (не менее 3 предложений);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ориентироваться в книге/учебнике по обложке, оглавлению, иллюстрациям;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обращаться к справочной литературе для получения дополнительной информации в соответствии с учебной задачей.</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2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во 2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пересказывать (устно) содержание произведения подробно, выборочно, от лица героя, от третьего лица;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по ролям с соблюдением норм произношения, расстановки ударения, инсценировать небольшие эпизоды из произведения;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составлять высказывания на заданную тему по содержанию произведения (не менее 5 предложений);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сочинять по аналогии с прочитанным загадки, небольшие сказки, рассказы;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ориентироваться в книге/ учебнике по обложке, оглавлению, аннотации, иллюстрациям, предисловию, условным обозначениям;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справочную литературу для получения дополнительной информации в соответствии с учебной задачей.</w:t>
      </w:r>
    </w:p>
    <w:p w:rsidR="00A30223" w:rsidRPr="00A30223" w:rsidRDefault="00A30223" w:rsidP="00A30223">
      <w:pPr>
        <w:spacing w:after="0" w:line="240" w:lineRule="auto"/>
        <w:rPr>
          <w:rFonts w:ascii="Times New Roman" w:hAnsi="Times New Roman" w:cs="Times New Roman"/>
          <w:b/>
          <w:sz w:val="28"/>
          <w:szCs w:val="28"/>
        </w:rPr>
      </w:pPr>
    </w:p>
    <w:p w:rsidR="00A30223" w:rsidRPr="00A30223" w:rsidRDefault="00A30223" w:rsidP="00A30223">
      <w:pPr>
        <w:spacing w:after="0" w:line="240" w:lineRule="auto"/>
        <w:ind w:firstLine="567"/>
        <w:jc w:val="center"/>
        <w:rPr>
          <w:rFonts w:ascii="Times New Roman" w:hAnsi="Times New Roman" w:cs="Times New Roman"/>
          <w:b/>
          <w:sz w:val="28"/>
          <w:szCs w:val="28"/>
        </w:rPr>
      </w:pPr>
      <w:r w:rsidRPr="00A30223">
        <w:rPr>
          <w:rFonts w:ascii="Times New Roman" w:hAnsi="Times New Roman" w:cs="Times New Roman"/>
          <w:b/>
          <w:sz w:val="28"/>
          <w:szCs w:val="28"/>
        </w:rPr>
        <w:t>3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3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наизусть не менее 4 стихотворений в соответствии с изученной тематикой произведений;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художественные произведения и познавательные тексты;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характеризовать героев, описывать характер героя, давать оценку поступкам героев, составлять портретные характеристики персонажей; выявлять взаи</w:t>
      </w:r>
      <w:r w:rsidRPr="00A30223">
        <w:rPr>
          <w:rFonts w:ascii="Times New Roman" w:hAnsi="Times New Roman" w:cs="Times New Roman"/>
          <w:sz w:val="28"/>
          <w:szCs w:val="28"/>
        </w:rPr>
        <w:lastRenderedPageBreak/>
        <w:t>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пересказывать произведение (устно) подробно, выборочно, сжато (кратко), от лица героя, с изменением лица рассказчика, от третьего лица;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по ролям с соблюдением норм произношения, инсценировать небольшие эпизоды из произведения;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составлять краткий отзыв о прочитанном произведении по заданному алгоритму;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сочинять тексты, используя аналогии, иллюстрации, придумывать продолжение прочитанного произведения;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справочные издания, в т.ч. верифицированные электронные ресурсы, включённые в федеральный перечень.</w:t>
      </w:r>
    </w:p>
    <w:p w:rsidR="00A30223" w:rsidRPr="00A30223" w:rsidRDefault="00A30223" w:rsidP="00A30223">
      <w:pPr>
        <w:spacing w:after="0" w:line="240" w:lineRule="auto"/>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4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4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осознавать значимость художественной литературы и фольклора для всестороннего развития личности человека, находить в произведениях отражение </w:t>
      </w:r>
      <w:r w:rsidRPr="00A30223">
        <w:rPr>
          <w:rFonts w:ascii="Times New Roman" w:hAnsi="Times New Roman" w:cs="Times New Roman"/>
          <w:sz w:val="28"/>
          <w:szCs w:val="28"/>
        </w:rPr>
        <w:lastRenderedPageBreak/>
        <w:t>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наизусть не менее 5 стихотворений в соответствии с изученной тематикой произведений;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художественные произведения и познавательные тексты;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жанровую принадлежность, содержание, смысл прослушанного/прочитанного произведения: отвечать и формулировать вопросы (в т.ч. проблемные) к познавательным, учебным и художественным текстам;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прочитанного текста, подтверждать свой ответ примерами из текста;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по ролям с соблюдением норм произношения, расстановки ударения, инсценировать небольшие эпизоды из произведения;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составлять краткий отзыв о прочитанном произведении по заданному алгоритму;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A30223" w:rsidRPr="00A30223" w:rsidRDefault="00A30223" w:rsidP="00A30223">
      <w:pPr>
        <w:rPr>
          <w:rFonts w:ascii="Times New Roman" w:hAnsi="Times New Roman" w:cs="Times New Roman"/>
          <w:sz w:val="28"/>
          <w:szCs w:val="28"/>
        </w:rPr>
      </w:pPr>
      <w:r w:rsidRPr="00A30223">
        <w:rPr>
          <w:rFonts w:ascii="Times New Roman" w:hAnsi="Times New Roman" w:cs="Times New Roman"/>
          <w:sz w:val="28"/>
          <w:szCs w:val="28"/>
        </w:rPr>
        <w:br w:type="page"/>
      </w:r>
    </w:p>
    <w:p w:rsidR="00A30223" w:rsidRPr="00A30223" w:rsidRDefault="00A30223" w:rsidP="00A30223">
      <w:pPr>
        <w:spacing w:after="0" w:line="240" w:lineRule="auto"/>
        <w:jc w:val="both"/>
        <w:rPr>
          <w:rFonts w:ascii="Times New Roman" w:hAnsi="Times New Roman" w:cs="Times New Roman"/>
          <w:sz w:val="28"/>
          <w:szCs w:val="28"/>
        </w:rPr>
        <w:sectPr w:rsidR="00A30223" w:rsidRPr="00A30223" w:rsidSect="00A30223">
          <w:footerReference w:type="default" r:id="rId10"/>
          <w:pgSz w:w="11906" w:h="16838"/>
          <w:pgMar w:top="1134" w:right="1134" w:bottom="1134" w:left="1134" w:header="708" w:footer="708" w:gutter="0"/>
          <w:cols w:space="708"/>
          <w:docGrid w:linePitch="360"/>
        </w:sectPr>
      </w:pPr>
    </w:p>
    <w:p w:rsidR="00A30223" w:rsidRPr="00A30223" w:rsidRDefault="00845FF2" w:rsidP="00A3022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2.1.3</w:t>
      </w:r>
      <w:r w:rsidR="00A30223" w:rsidRPr="00A30223">
        <w:rPr>
          <w:rFonts w:ascii="Times New Roman" w:hAnsi="Times New Roman" w:cs="Times New Roman"/>
          <w:b/>
          <w:sz w:val="28"/>
          <w:szCs w:val="28"/>
        </w:rPr>
        <w:t>. РАБОЧАЯ ПРОГРАММА УЧЕБНОГО ПРЕДМЕТА «ИНОСТРАННЫЙ (АНГЛИЙСКИЙ) ЯЗЫК»</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1) ПОЯСНИТЕЛЬНАЯ ЗАПИСКА</w:t>
      </w:r>
    </w:p>
    <w:p w:rsidR="00A30223" w:rsidRPr="00A30223" w:rsidRDefault="00A30223" w:rsidP="00A30223">
      <w:pPr>
        <w:spacing w:after="0" w:line="240" w:lineRule="auto"/>
        <w:ind w:firstLine="567"/>
        <w:contextualSpacing/>
        <w:jc w:val="both"/>
        <w:rPr>
          <w:rFonts w:ascii="Times New Roman" w:hAnsi="Times New Roman" w:cs="Times New Roman"/>
          <w:i/>
          <w:sz w:val="28"/>
          <w:szCs w:val="28"/>
        </w:rPr>
      </w:pPr>
      <w:r w:rsidRPr="00A3022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Учебный предмет «Иностранный (английский) язык» входит в предметную область «Иностранный язык».</w:t>
      </w:r>
    </w:p>
    <w:p w:rsidR="00A30223" w:rsidRPr="00A30223" w:rsidRDefault="00A30223" w:rsidP="00A30223">
      <w:pPr>
        <w:spacing w:after="0" w:line="240" w:lineRule="auto"/>
        <w:ind w:firstLine="567"/>
        <w:contextualSpacing/>
        <w:jc w:val="both"/>
        <w:rPr>
          <w:rFonts w:ascii="Times New Roman" w:hAnsi="Times New Roman" w:cs="Times New Roman"/>
          <w:i/>
          <w:sz w:val="28"/>
          <w:szCs w:val="28"/>
        </w:rPr>
      </w:pPr>
      <w:r w:rsidRPr="00A30223">
        <w:rPr>
          <w:rFonts w:ascii="Times New Roman" w:hAnsi="Times New Roman" w:cs="Times New Roman"/>
          <w:i/>
          <w:sz w:val="28"/>
          <w:szCs w:val="28"/>
        </w:rPr>
        <w:t xml:space="preserve">Рабочая программа учебного предмета «Иностранный язык» включает: </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 xml:space="preserve">- пояснительную записку; </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 xml:space="preserve">- содержание обучения; </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 xml:space="preserve">- планируемые результаты освоения программы учебного предмета; </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 тематическое планирование.</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i/>
          <w:sz w:val="28"/>
          <w:szCs w:val="28"/>
        </w:rPr>
        <w:t>Пояснительная записка</w:t>
      </w:r>
      <w:r w:rsidRPr="00A30223">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i/>
          <w:sz w:val="28"/>
          <w:szCs w:val="28"/>
        </w:rPr>
        <w:t>Содержание обучения.</w:t>
      </w:r>
      <w:r w:rsidRPr="00A30223">
        <w:rPr>
          <w:rFonts w:ascii="Times New Roman" w:hAnsi="Times New Roman" w:cs="Times New Roman"/>
          <w:sz w:val="28"/>
          <w:szCs w:val="28"/>
        </w:rPr>
        <w:t xml:space="preserve"> 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Рабочая программа определяет обязательную (инвариантную) и вариативную (по выбору учителя с учетом особенностей и образовательных потребностей обучающихся) части.</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i/>
          <w:sz w:val="28"/>
          <w:szCs w:val="28"/>
        </w:rPr>
        <w:t>Планируемые результаты</w:t>
      </w:r>
      <w:r w:rsidRPr="00A30223">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i/>
          <w:sz w:val="28"/>
          <w:szCs w:val="28"/>
        </w:rPr>
        <w:t>В тематическом планировании</w:t>
      </w:r>
      <w:r w:rsidRPr="00A3022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30223" w:rsidRPr="00A30223" w:rsidRDefault="00A30223" w:rsidP="00A30223">
      <w:pPr>
        <w:spacing w:after="0" w:line="240" w:lineRule="auto"/>
        <w:ind w:firstLine="567"/>
        <w:contextualSpacing/>
        <w:jc w:val="both"/>
        <w:rPr>
          <w:rFonts w:ascii="Times New Roman" w:hAnsi="Times New Roman" w:cs="Times New Roman"/>
          <w:b/>
          <w:i/>
          <w:sz w:val="28"/>
          <w:szCs w:val="28"/>
        </w:rPr>
      </w:pPr>
      <w:r w:rsidRPr="00A30223">
        <w:rPr>
          <w:rFonts w:ascii="Times New Roman" w:hAnsi="Times New Roman" w:cs="Times New Roman"/>
          <w:b/>
          <w:i/>
          <w:sz w:val="28"/>
          <w:szCs w:val="28"/>
        </w:rPr>
        <w:t>Цели изучения учебного предмета «Иностранный (английский) язык».</w:t>
      </w:r>
    </w:p>
    <w:p w:rsidR="00A30223" w:rsidRPr="00A30223" w:rsidRDefault="00A30223" w:rsidP="00A30223">
      <w:pPr>
        <w:spacing w:after="0" w:line="240" w:lineRule="auto"/>
        <w:ind w:firstLine="567"/>
        <w:contextualSpacing/>
        <w:jc w:val="both"/>
        <w:rPr>
          <w:rFonts w:ascii="Times New Roman" w:hAnsi="Times New Roman" w:cs="Times New Roman"/>
          <w:i/>
          <w:sz w:val="28"/>
          <w:szCs w:val="28"/>
        </w:rPr>
      </w:pPr>
      <w:r w:rsidRPr="00A30223">
        <w:rPr>
          <w:rFonts w:ascii="Times New Roman" w:hAnsi="Times New Roman" w:cs="Times New Roman"/>
          <w:i/>
          <w:sz w:val="28"/>
          <w:szCs w:val="28"/>
        </w:rPr>
        <w:t>Образовательные (обучающие) цели:</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 xml:space="preserve">- формирование элементарной иноязычной коммуникативной компетенции, т.е. способности и готовности общаться с носителями изучаемого иностранного </w:t>
      </w:r>
      <w:r w:rsidRPr="00A30223">
        <w:rPr>
          <w:rFonts w:ascii="Times New Roman" w:hAnsi="Times New Roman" w:cs="Times New Roman"/>
          <w:sz w:val="28"/>
          <w:szCs w:val="28"/>
        </w:rPr>
        <w:lastRenderedPageBreak/>
        <w:t>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 освоение знаний о языковых явлениях изучаемого иностранного языка, о разных способах выражения мысли на родном и иностранном языках;</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 использование для решения учебных задач интеллектуальных операций (сравнение, анализ, обобщение и др.);</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A30223" w:rsidRPr="00A30223" w:rsidRDefault="00A30223" w:rsidP="00A30223">
      <w:pPr>
        <w:spacing w:after="0" w:line="240" w:lineRule="auto"/>
        <w:ind w:firstLine="567"/>
        <w:contextualSpacing/>
        <w:jc w:val="both"/>
        <w:rPr>
          <w:rFonts w:ascii="Times New Roman" w:hAnsi="Times New Roman" w:cs="Times New Roman"/>
          <w:i/>
          <w:sz w:val="28"/>
          <w:szCs w:val="28"/>
        </w:rPr>
      </w:pPr>
      <w:r w:rsidRPr="00A30223">
        <w:rPr>
          <w:rFonts w:ascii="Times New Roman" w:hAnsi="Times New Roman" w:cs="Times New Roman"/>
          <w:i/>
          <w:sz w:val="28"/>
          <w:szCs w:val="28"/>
        </w:rPr>
        <w:t>Развивающие цели:</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 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 становление коммуникативной культуры обучающихся и их общего речевого развития;</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 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 xml:space="preserve">Изучение иностранного языка </w:t>
      </w:r>
      <w:r w:rsidRPr="00D162B7">
        <w:rPr>
          <w:rFonts w:ascii="Times New Roman" w:hAnsi="Times New Roman" w:cs="Times New Roman"/>
          <w:i/>
          <w:sz w:val="28"/>
          <w:szCs w:val="28"/>
        </w:rPr>
        <w:t>начинается со 2 класса</w:t>
      </w:r>
      <w:r w:rsidRPr="00A30223">
        <w:rPr>
          <w:rFonts w:ascii="Times New Roman" w:hAnsi="Times New Roman" w:cs="Times New Roman"/>
          <w:i/>
          <w:sz w:val="28"/>
          <w:szCs w:val="28"/>
        </w:rPr>
        <w:t>.</w:t>
      </w:r>
      <w:r w:rsidRPr="00A30223">
        <w:rPr>
          <w:rFonts w:ascii="Times New Roman" w:hAnsi="Times New Roman" w:cs="Times New Roman"/>
          <w:sz w:val="28"/>
          <w:szCs w:val="28"/>
        </w:rPr>
        <w:t xml:space="preserve">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Вклад предмета «Иностранный (английский) язык» в реализацию воспитательных целей обеспечивает: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понимание необходимости овладения иностранным языком как средством общения в условиях взаимодействия разных стран и народов;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формирование предпосылок социокультурной/ межкультурной компетенции, позволяющей приобщаться к культуре, традициям, реалиям стран/ страны изучаемого языка, готовности представлять свою страну, её культуру в условиях </w:t>
      </w:r>
      <w:r w:rsidRPr="00A30223">
        <w:rPr>
          <w:rFonts w:ascii="Times New Roman" w:hAnsi="Times New Roman" w:cs="Times New Roman"/>
          <w:sz w:val="28"/>
          <w:szCs w:val="28"/>
        </w:rPr>
        <w:lastRenderedPageBreak/>
        <w:t>межкультурного общения, соблюдая речевой этикет и адекватно используя имеющиеся речевые и неречевые средства общения;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воспитание эмоционального и познавательного интереса к художественной культуре других народов;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формирование положительной мотивации и устойчивого учебно-познавательного интереса к предмету «Иностранный язык».</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Место учебного предмета «Иностранный (английский) язык» в учебном плане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Учебный предмет «Иностранный (английский) язык» входит в состав предметной области «Иностранный язык». Является обязательным предметом, изучаемым на всех уровнях общего образования: со 2 по 11 класс. </w:t>
      </w:r>
    </w:p>
    <w:p w:rsidR="00A30223" w:rsidRPr="00D162B7" w:rsidRDefault="00A30223" w:rsidP="00A30223">
      <w:pPr>
        <w:spacing w:after="0" w:line="240" w:lineRule="auto"/>
        <w:ind w:firstLine="567"/>
        <w:jc w:val="both"/>
        <w:rPr>
          <w:rFonts w:ascii="Times New Roman" w:hAnsi="Times New Roman" w:cs="Times New Roman"/>
          <w:sz w:val="28"/>
          <w:szCs w:val="28"/>
        </w:rPr>
      </w:pPr>
      <w:r w:rsidRPr="00D162B7">
        <w:rPr>
          <w:rFonts w:ascii="Times New Roman" w:hAnsi="Times New Roman" w:cs="Times New Roman"/>
          <w:sz w:val="28"/>
          <w:szCs w:val="28"/>
        </w:rPr>
        <w:t xml:space="preserve">На уровне начального общего образования на изучение иностранного языка выделяется 204 ч.: </w:t>
      </w:r>
      <w:r w:rsidR="00D162B7">
        <w:rPr>
          <w:rFonts w:ascii="Times New Roman" w:hAnsi="Times New Roman" w:cs="Times New Roman"/>
          <w:sz w:val="28"/>
          <w:szCs w:val="28"/>
        </w:rPr>
        <w:t>2 класс - 68 ч., 3 класс - 68 ч</w:t>
      </w:r>
      <w:r w:rsidRPr="00D162B7">
        <w:rPr>
          <w:rFonts w:ascii="Times New Roman" w:hAnsi="Times New Roman" w:cs="Times New Roman"/>
          <w:sz w:val="28"/>
          <w:szCs w:val="28"/>
        </w:rPr>
        <w:t>, 4 класс - 68 ч.</w:t>
      </w:r>
    </w:p>
    <w:p w:rsidR="00A30223" w:rsidRPr="00D162B7"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2) СОДЕРЖАНИЕ УЧЕБНОГО ПРЕДМЕТА «ИНОСТРАННЫЙ (АНГЛИЙСКИЙ) ЯЗЫК»</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2 КЛАСС</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Тематическое содержание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Мир моего «я».</w:t>
      </w:r>
      <w:r w:rsidRPr="00A30223">
        <w:rPr>
          <w:rFonts w:ascii="Times New Roman" w:hAnsi="Times New Roman" w:cs="Times New Roman"/>
          <w:sz w:val="28"/>
          <w:szCs w:val="28"/>
        </w:rPr>
        <w:t xml:space="preserve"> Приветствие. Знакомство. Моя семья. Мой день рождения. Моя любимая еда.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Мир моих увлечений.</w:t>
      </w:r>
      <w:r w:rsidRPr="00A30223">
        <w:rPr>
          <w:rFonts w:ascii="Times New Roman" w:hAnsi="Times New Roman" w:cs="Times New Roman"/>
          <w:sz w:val="28"/>
          <w:szCs w:val="28"/>
        </w:rPr>
        <w:t xml:space="preserve"> Любимый цвет, игрушка. Любимые занятия. Мой питомец. Выходной день.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Мир вокруг меня.</w:t>
      </w:r>
      <w:r w:rsidRPr="00A30223">
        <w:rPr>
          <w:rFonts w:ascii="Times New Roman" w:hAnsi="Times New Roman" w:cs="Times New Roman"/>
          <w:sz w:val="28"/>
          <w:szCs w:val="28"/>
        </w:rPr>
        <w:t xml:space="preserve"> Моя школа. Мои друзья. Моя малая родина (город, село).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Родная страна и страны изучаемого языка.</w:t>
      </w:r>
      <w:r w:rsidRPr="00A30223">
        <w:rPr>
          <w:rFonts w:ascii="Times New Roman" w:hAnsi="Times New Roman" w:cs="Times New Roman"/>
          <w:sz w:val="28"/>
          <w:szCs w:val="28"/>
        </w:rPr>
        <w:t xml:space="preserve">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Коммуникативные умения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Говорение</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Коммуникативные умения диалогической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диалога-расспроса: запрашивание интересующей информации; сообщение фактической информации, ответы на вопросы собеседника.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Коммуникативные умения монологической речи.</w:t>
      </w:r>
      <w:r w:rsidRPr="00A30223">
        <w:rPr>
          <w:rFonts w:ascii="Times New Roman" w:hAnsi="Times New Roman" w:cs="Times New Roman"/>
          <w:sz w:val="28"/>
          <w:szCs w:val="28"/>
        </w:rPr>
        <w:t xml:space="preserve">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Аудирование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т.д.) с опорой на иллюстрации и с использованием языковой догадки.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Смысловое чтение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Тексты для чтения вслух: диалог, рассказ, сказка.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на иллюстрации и с использованием языковой догадки.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Тексты для чтения про себя: диалог, рассказ, сказка, электронное сообщение личного характера.</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Письмо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Овладение техникой письма (полупечатное написание букв, буквосочетаний, 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w:t>
      </w:r>
      <w:r w:rsidRPr="00A30223">
        <w:rPr>
          <w:rFonts w:ascii="Times New Roman" w:hAnsi="Times New Roman" w:cs="Times New Roman"/>
          <w:sz w:val="28"/>
          <w:szCs w:val="28"/>
        </w:rPr>
        <w:lastRenderedPageBreak/>
        <w:t>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Написание с опорой на образец коротких поздравлений с праздниками (с днём рождения, Новым годом).</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Языковые знания и навыки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Фонетическая сторона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Буквы английского алфавита. Корректное называние букв английского алфавита.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A30223">
        <w:rPr>
          <w:rFonts w:ascii="Times New Roman" w:hAnsi="Times New Roman" w:cs="Times New Roman"/>
          <w:i/>
          <w:sz w:val="28"/>
          <w:szCs w:val="28"/>
        </w:rPr>
        <w:t>r</w:t>
      </w:r>
      <w:r w:rsidRPr="00A30223">
        <w:rPr>
          <w:rFonts w:ascii="Times New Roman" w:hAnsi="Times New Roman" w:cs="Times New Roman"/>
          <w:sz w:val="28"/>
          <w:szCs w:val="28"/>
        </w:rPr>
        <w:t>” (there is/ there).</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фраз/ 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Чтение новых слов согласно основным правилам чтения английского языка.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Графика, орфография и пунктуация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Лексическая сторона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Распознавание в устной и письменной речи интернациональных слов (doctor, film) с помощью языковой догадки.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Грамматическая сторона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Предложения с начальным It (It’s a red ball.).</w:t>
      </w:r>
    </w:p>
    <w:p w:rsidR="00A30223" w:rsidRPr="00A30223" w:rsidRDefault="00A30223" w:rsidP="00A30223">
      <w:pPr>
        <w:spacing w:after="0" w:line="240" w:lineRule="auto"/>
        <w:ind w:firstLine="567"/>
        <w:jc w:val="both"/>
        <w:rPr>
          <w:rFonts w:ascii="Times New Roman" w:hAnsi="Times New Roman" w:cs="Times New Roman"/>
          <w:sz w:val="28"/>
          <w:szCs w:val="28"/>
          <w:lang w:val="en-US"/>
        </w:rPr>
      </w:pPr>
      <w:r w:rsidRPr="00A30223">
        <w:rPr>
          <w:rFonts w:ascii="Times New Roman" w:hAnsi="Times New Roman" w:cs="Times New Roman"/>
          <w:sz w:val="28"/>
          <w:szCs w:val="28"/>
        </w:rPr>
        <w:t>Предложения</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с</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начальным</w:t>
      </w:r>
      <w:r w:rsidRPr="00A30223">
        <w:rPr>
          <w:rFonts w:ascii="Times New Roman" w:hAnsi="Times New Roman" w:cs="Times New Roman"/>
          <w:sz w:val="28"/>
          <w:szCs w:val="28"/>
          <w:lang w:val="en-US"/>
        </w:rPr>
        <w:t xml:space="preserve"> There + to be </w:t>
      </w:r>
      <w:r w:rsidRPr="00A30223">
        <w:rPr>
          <w:rFonts w:ascii="Times New Roman" w:hAnsi="Times New Roman" w:cs="Times New Roman"/>
          <w:sz w:val="28"/>
          <w:szCs w:val="28"/>
        </w:rPr>
        <w:t>в</w:t>
      </w:r>
      <w:r w:rsidRPr="00A30223">
        <w:rPr>
          <w:rFonts w:ascii="Times New Roman" w:hAnsi="Times New Roman" w:cs="Times New Roman"/>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A30223" w:rsidRPr="00A30223" w:rsidRDefault="00A30223" w:rsidP="00A30223">
      <w:pPr>
        <w:spacing w:after="0" w:line="240" w:lineRule="auto"/>
        <w:ind w:firstLine="567"/>
        <w:jc w:val="both"/>
        <w:rPr>
          <w:rFonts w:ascii="Times New Roman" w:hAnsi="Times New Roman" w:cs="Times New Roman"/>
          <w:sz w:val="28"/>
          <w:szCs w:val="28"/>
          <w:lang w:val="en-US"/>
        </w:rPr>
      </w:pPr>
      <w:r w:rsidRPr="00A30223">
        <w:rPr>
          <w:rFonts w:ascii="Times New Roman" w:hAnsi="Times New Roman" w:cs="Times New Roman"/>
          <w:sz w:val="28"/>
          <w:szCs w:val="28"/>
        </w:rPr>
        <w:t>Предложения</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с</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простым</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глагольным</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сказуемым</w:t>
      </w:r>
      <w:r w:rsidRPr="00A30223">
        <w:rPr>
          <w:rFonts w:ascii="Times New Roman" w:hAnsi="Times New Roman" w:cs="Times New Roman"/>
          <w:sz w:val="28"/>
          <w:szCs w:val="28"/>
          <w:lang w:val="en-US"/>
        </w:rPr>
        <w:t xml:space="preserve"> (They live in the country.), </w:t>
      </w:r>
      <w:r w:rsidRPr="00A30223">
        <w:rPr>
          <w:rFonts w:ascii="Times New Roman" w:hAnsi="Times New Roman" w:cs="Times New Roman"/>
          <w:sz w:val="28"/>
          <w:szCs w:val="28"/>
        </w:rPr>
        <w:t>составным</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именным</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сказуемым</w:t>
      </w:r>
      <w:r w:rsidRPr="00A30223">
        <w:rPr>
          <w:rFonts w:ascii="Times New Roman" w:hAnsi="Times New Roman" w:cs="Times New Roman"/>
          <w:sz w:val="28"/>
          <w:szCs w:val="28"/>
          <w:lang w:val="en-US"/>
        </w:rPr>
        <w:t xml:space="preserve"> (The box is small.) </w:t>
      </w:r>
      <w:r w:rsidRPr="00A30223">
        <w:rPr>
          <w:rFonts w:ascii="Times New Roman" w:hAnsi="Times New Roman" w:cs="Times New Roman"/>
          <w:sz w:val="28"/>
          <w:szCs w:val="28"/>
        </w:rPr>
        <w:t>и</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составным</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глагольным</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сказуемым</w:t>
      </w:r>
      <w:r w:rsidRPr="00A30223">
        <w:rPr>
          <w:rFonts w:ascii="Times New Roman" w:hAnsi="Times New Roman" w:cs="Times New Roman"/>
          <w:sz w:val="28"/>
          <w:szCs w:val="28"/>
          <w:lang w:val="en-US"/>
        </w:rPr>
        <w:t xml:space="preserve"> (I like to play with my cat. She can play the piano.).</w:t>
      </w:r>
    </w:p>
    <w:p w:rsidR="00A30223" w:rsidRPr="00A30223" w:rsidRDefault="00A30223" w:rsidP="00A30223">
      <w:pPr>
        <w:spacing w:after="0" w:line="240" w:lineRule="auto"/>
        <w:ind w:firstLine="567"/>
        <w:jc w:val="both"/>
        <w:rPr>
          <w:rFonts w:ascii="Times New Roman" w:hAnsi="Times New Roman" w:cs="Times New Roman"/>
          <w:sz w:val="28"/>
          <w:szCs w:val="28"/>
          <w:lang w:val="en-US"/>
        </w:rPr>
      </w:pPr>
      <w:r w:rsidRPr="00A30223">
        <w:rPr>
          <w:rFonts w:ascii="Times New Roman" w:hAnsi="Times New Roman" w:cs="Times New Roman"/>
          <w:sz w:val="28"/>
          <w:szCs w:val="28"/>
        </w:rPr>
        <w:t>Предложения</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с</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глаголом</w:t>
      </w:r>
      <w:r w:rsidRPr="00A30223">
        <w:rPr>
          <w:rFonts w:ascii="Times New Roman" w:hAnsi="Times New Roman" w:cs="Times New Roman"/>
          <w:sz w:val="28"/>
          <w:szCs w:val="28"/>
          <w:lang w:val="en-US"/>
        </w:rPr>
        <w:t>-</w:t>
      </w:r>
      <w:r w:rsidRPr="00A30223">
        <w:rPr>
          <w:rFonts w:ascii="Times New Roman" w:hAnsi="Times New Roman" w:cs="Times New Roman"/>
          <w:sz w:val="28"/>
          <w:szCs w:val="28"/>
        </w:rPr>
        <w:t>связкой</w:t>
      </w:r>
      <w:r w:rsidRPr="00A30223">
        <w:rPr>
          <w:rFonts w:ascii="Times New Roman" w:hAnsi="Times New Roman" w:cs="Times New Roman"/>
          <w:sz w:val="28"/>
          <w:szCs w:val="28"/>
          <w:lang w:val="en-US"/>
        </w:rPr>
        <w:t xml:space="preserve"> to be </w:t>
      </w:r>
      <w:r w:rsidRPr="00A30223">
        <w:rPr>
          <w:rFonts w:ascii="Times New Roman" w:hAnsi="Times New Roman" w:cs="Times New Roman"/>
          <w:sz w:val="28"/>
          <w:szCs w:val="28"/>
        </w:rPr>
        <w:t>в</w:t>
      </w:r>
      <w:r w:rsidRPr="00A30223">
        <w:rPr>
          <w:rFonts w:ascii="Times New Roman" w:hAnsi="Times New Roman" w:cs="Times New Roman"/>
          <w:sz w:val="28"/>
          <w:szCs w:val="28"/>
          <w:lang w:val="en-US"/>
        </w:rPr>
        <w:t xml:space="preserve"> Present Simple Tense (My father is a doctor. Is it a red ball? - Yes, it is./No, it isn’t.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Предложения с краткими глагольными формами (She can’t swim. I don’t like porridge.).</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Побудительные предложения в утвердительной форме (Come in, please.).</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Глаголы в Present Simple Tense в повествовательных (утвер- дительных и отрицательных) и вопросительных (общий и специальный вопросы) предложениях.</w:t>
      </w:r>
    </w:p>
    <w:p w:rsidR="00A30223" w:rsidRPr="00A30223" w:rsidRDefault="00A30223" w:rsidP="00A30223">
      <w:pPr>
        <w:spacing w:after="0" w:line="240" w:lineRule="auto"/>
        <w:ind w:firstLine="567"/>
        <w:jc w:val="both"/>
        <w:rPr>
          <w:rFonts w:ascii="Times New Roman" w:hAnsi="Times New Roman" w:cs="Times New Roman"/>
          <w:sz w:val="28"/>
          <w:szCs w:val="28"/>
          <w:lang w:val="en-US"/>
        </w:rPr>
      </w:pPr>
      <w:r w:rsidRPr="00A30223">
        <w:rPr>
          <w:rFonts w:ascii="Times New Roman" w:hAnsi="Times New Roman" w:cs="Times New Roman"/>
          <w:sz w:val="28"/>
          <w:szCs w:val="28"/>
        </w:rPr>
        <w:t>Глагольная</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конструкция</w:t>
      </w:r>
      <w:r w:rsidRPr="00A30223">
        <w:rPr>
          <w:rFonts w:ascii="Times New Roman" w:hAnsi="Times New Roman" w:cs="Times New Roman"/>
          <w:sz w:val="28"/>
          <w:szCs w:val="28"/>
          <w:lang w:val="en-US"/>
        </w:rPr>
        <w:t xml:space="preserve"> have got (I’ve got a cat. He’s/She’s got a cat. Have you got a cat? - Yes, I have./No, I haven’t. What have you got?).</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Модальный глагол can: для выражения умения (I can play tennis.) и отсутствия умения (I can’t play chess.); для получения разрешения (Can I go out?).</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Определённый, неопределённый и нулевой артикли c именами существительными (наиболее распространённые случаи).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Существительные во множественном числе, образованные по правилу и исключения (a book - books; a man - men).</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Личные</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местоимения</w:t>
      </w:r>
      <w:r w:rsidRPr="00A30223">
        <w:rPr>
          <w:rFonts w:ascii="Times New Roman" w:hAnsi="Times New Roman" w:cs="Times New Roman"/>
          <w:sz w:val="28"/>
          <w:szCs w:val="28"/>
          <w:lang w:val="en-US"/>
        </w:rPr>
        <w:t xml:space="preserve"> (I, you, he/she/it, we, they). </w:t>
      </w:r>
      <w:r w:rsidRPr="00A30223">
        <w:rPr>
          <w:rFonts w:ascii="Times New Roman" w:hAnsi="Times New Roman" w:cs="Times New Roman"/>
          <w:sz w:val="28"/>
          <w:szCs w:val="28"/>
        </w:rPr>
        <w:t>Притяжательные</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местоимения</w:t>
      </w:r>
      <w:r w:rsidRPr="00A30223">
        <w:rPr>
          <w:rFonts w:ascii="Times New Roman" w:hAnsi="Times New Roman" w:cs="Times New Roman"/>
          <w:sz w:val="28"/>
          <w:szCs w:val="28"/>
          <w:lang w:val="en-US"/>
        </w:rPr>
        <w:t xml:space="preserve"> (my, your, his/her/its, our, their). </w:t>
      </w:r>
      <w:r w:rsidRPr="00A30223">
        <w:rPr>
          <w:rFonts w:ascii="Times New Roman" w:hAnsi="Times New Roman" w:cs="Times New Roman"/>
          <w:sz w:val="28"/>
          <w:szCs w:val="28"/>
        </w:rPr>
        <w:t>Указательные местоимения (this - these).</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Количественные числительные (1–12).</w:t>
      </w:r>
    </w:p>
    <w:p w:rsidR="00A30223" w:rsidRPr="00A30223" w:rsidRDefault="00A30223" w:rsidP="00A30223">
      <w:pPr>
        <w:spacing w:after="0" w:line="240" w:lineRule="auto"/>
        <w:ind w:firstLine="567"/>
        <w:jc w:val="both"/>
        <w:rPr>
          <w:rFonts w:ascii="Times New Roman" w:hAnsi="Times New Roman" w:cs="Times New Roman"/>
          <w:sz w:val="28"/>
          <w:szCs w:val="28"/>
          <w:lang w:val="en-US"/>
        </w:rPr>
      </w:pPr>
      <w:r w:rsidRPr="00A30223">
        <w:rPr>
          <w:rFonts w:ascii="Times New Roman" w:hAnsi="Times New Roman" w:cs="Times New Roman"/>
          <w:sz w:val="28"/>
          <w:szCs w:val="28"/>
        </w:rPr>
        <w:t>Вопросительные слова (who, what, how, where, how many). Предлоги</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места</w:t>
      </w:r>
      <w:r w:rsidRPr="00A30223">
        <w:rPr>
          <w:rFonts w:ascii="Times New Roman" w:hAnsi="Times New Roman" w:cs="Times New Roman"/>
          <w:sz w:val="28"/>
          <w:szCs w:val="28"/>
          <w:lang w:val="en-US"/>
        </w:rPr>
        <w:t xml:space="preserve"> (in, on, near, under).</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Союзы and и but (c однородными членами).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Социокультурные знания и умения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Знание небольших произведений детского фольклора страны/ стран изучаемого языка (рифмовки, стихи, песенки); персонажей детских книг.</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Знание названий родной страны и страны/ стран изучаемого языка и их столиц.</w:t>
      </w: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Компенсаторные умения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3 КЛАСС</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Тематическое содержание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Мир моего «я».</w:t>
      </w:r>
      <w:r w:rsidRPr="00A30223">
        <w:rPr>
          <w:rFonts w:ascii="Times New Roman" w:hAnsi="Times New Roman" w:cs="Times New Roman"/>
          <w:sz w:val="28"/>
          <w:szCs w:val="28"/>
        </w:rPr>
        <w:t xml:space="preserve"> Моя семья. Мой день рождения. Моя любимая еда. Мой день (распорядок дня).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Мир моих увлечений.</w:t>
      </w:r>
      <w:r w:rsidRPr="00A30223">
        <w:rPr>
          <w:rFonts w:ascii="Times New Roman" w:hAnsi="Times New Roman" w:cs="Times New Roman"/>
          <w:sz w:val="28"/>
          <w:szCs w:val="28"/>
        </w:rPr>
        <w:t xml:space="preserve"> Любимая игрушка, игра. Мой питомец. Любимые занятия. Любимая сказка. Выходной день. Каникулы.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Мир вокруг меня.</w:t>
      </w:r>
      <w:r w:rsidRPr="00A30223">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Времена года (месяцы).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Родная страна и страны изучаемого языка.</w:t>
      </w:r>
      <w:r w:rsidRPr="00A30223">
        <w:rPr>
          <w:rFonts w:ascii="Times New Roman" w:hAnsi="Times New Roman" w:cs="Times New Roman"/>
          <w:sz w:val="28"/>
          <w:szCs w:val="28"/>
        </w:rPr>
        <w:t xml:space="preserve">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Коммуникативные умения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Говорение</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Коммуникативные умения диалогической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диалога-побуждения к действию: приглашение собеседника к совместной деятельности, вежливое согласие/ не согласие на предложение собеседника;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диалога-расспроса: запрашивание интересующей информации; сообщение фактической информации, ответы на вопросы собеседника.</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Коммуникативные умения монологической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Пересказ с опорой на ключевые слова, вопросы и/ или иллюстрации основного содержания прочитанного текста.</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Аудирование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т.ч. контекстуальной, догадки.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т.ч. контекстуальной, догадки.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Смысловое чтение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Тексты для чтения вслух: диалог, рассказ, сказка.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и с использованием с использованием языковой, в т.ч. контекстуальной, догадки.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т.ч. контекстуальной, догадки.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Тексты для чтения: диалог, рассказ, сказка, электронное сообщение личного характера.</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Письмо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Создание подписей к картинкам, фотографиям с пояснением, что на них изображено.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Написание с опорой на образец поздравлений с праздниками (с днём рождения, Новым годом, Рождеством) с выражением пожеланий.</w:t>
      </w: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Языковые знания и навыки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Фонетическая сторона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Буквы английского алфавита. Фонетически корректное озвучивание букв английского алфавита.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Вычленение некоторых звукобуквенных сочетаний при анализе изученных 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Чтение новых слов согласно основным правилам чтения с использованием полной или частичной транскрипции.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Графика, орфография и пунктуация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Правильное написание изученных 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Лексическая сторона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Распознавание в устной и письменной речи интернациональных слов (doctor, film) с помощью языковой догадки.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Грамматическая сторона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A30223" w:rsidRPr="00A30223" w:rsidRDefault="00A30223" w:rsidP="00A30223">
      <w:pPr>
        <w:spacing w:after="0" w:line="240" w:lineRule="auto"/>
        <w:ind w:firstLine="567"/>
        <w:jc w:val="both"/>
        <w:rPr>
          <w:rFonts w:ascii="Times New Roman" w:hAnsi="Times New Roman" w:cs="Times New Roman"/>
          <w:sz w:val="28"/>
          <w:szCs w:val="28"/>
          <w:lang w:val="en-US"/>
        </w:rPr>
      </w:pPr>
      <w:r w:rsidRPr="00A30223">
        <w:rPr>
          <w:rFonts w:ascii="Times New Roman" w:hAnsi="Times New Roman" w:cs="Times New Roman"/>
          <w:sz w:val="28"/>
          <w:szCs w:val="28"/>
        </w:rPr>
        <w:t>Предложения</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с</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начальным</w:t>
      </w:r>
      <w:r w:rsidRPr="00A30223">
        <w:rPr>
          <w:rFonts w:ascii="Times New Roman" w:hAnsi="Times New Roman" w:cs="Times New Roman"/>
          <w:sz w:val="28"/>
          <w:szCs w:val="28"/>
          <w:lang w:val="en-US"/>
        </w:rPr>
        <w:t xml:space="preserve"> There + to be </w:t>
      </w:r>
      <w:r w:rsidRPr="00A30223">
        <w:rPr>
          <w:rFonts w:ascii="Times New Roman" w:hAnsi="Times New Roman" w:cs="Times New Roman"/>
          <w:sz w:val="28"/>
          <w:szCs w:val="28"/>
        </w:rPr>
        <w:t>в</w:t>
      </w:r>
      <w:r w:rsidRPr="00A30223">
        <w:rPr>
          <w:rFonts w:ascii="Times New Roman" w:hAnsi="Times New Roman" w:cs="Times New Roman"/>
          <w:sz w:val="28"/>
          <w:szCs w:val="28"/>
          <w:lang w:val="en-US"/>
        </w:rPr>
        <w:t xml:space="preserve"> Past Simple Tense (There was an old house near the river.).</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Побудительные предложения в отрицательной (Don’t talk, please.) форме.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A30223" w:rsidRPr="00A30223" w:rsidRDefault="00A30223" w:rsidP="00A30223">
      <w:pPr>
        <w:spacing w:after="0" w:line="240" w:lineRule="auto"/>
        <w:ind w:firstLine="567"/>
        <w:jc w:val="both"/>
        <w:rPr>
          <w:rFonts w:ascii="Times New Roman" w:hAnsi="Times New Roman" w:cs="Times New Roman"/>
          <w:sz w:val="28"/>
          <w:szCs w:val="28"/>
          <w:lang w:val="en-US"/>
        </w:rPr>
      </w:pPr>
      <w:r w:rsidRPr="00A30223">
        <w:rPr>
          <w:rFonts w:ascii="Times New Roman" w:hAnsi="Times New Roman" w:cs="Times New Roman"/>
          <w:sz w:val="28"/>
          <w:szCs w:val="28"/>
        </w:rPr>
        <w:t>Конструкция</w:t>
      </w:r>
      <w:r w:rsidRPr="00A30223">
        <w:rPr>
          <w:rFonts w:ascii="Times New Roman" w:hAnsi="Times New Roman" w:cs="Times New Roman"/>
          <w:sz w:val="28"/>
          <w:szCs w:val="28"/>
          <w:lang w:val="en-US"/>
        </w:rPr>
        <w:t xml:space="preserve"> I’d like to … (I’d like to read this book.).</w:t>
      </w:r>
    </w:p>
    <w:p w:rsidR="00A30223" w:rsidRPr="00A30223" w:rsidRDefault="00A30223" w:rsidP="00A30223">
      <w:pPr>
        <w:spacing w:after="0" w:line="240" w:lineRule="auto"/>
        <w:ind w:firstLine="567"/>
        <w:jc w:val="both"/>
        <w:rPr>
          <w:rFonts w:ascii="Times New Roman" w:hAnsi="Times New Roman" w:cs="Times New Roman"/>
          <w:sz w:val="28"/>
          <w:szCs w:val="28"/>
          <w:lang w:val="en-US"/>
        </w:rPr>
      </w:pPr>
      <w:r w:rsidRPr="00A30223">
        <w:rPr>
          <w:rFonts w:ascii="Times New Roman" w:hAnsi="Times New Roman" w:cs="Times New Roman"/>
          <w:sz w:val="28"/>
          <w:szCs w:val="28"/>
        </w:rPr>
        <w:t>Конструкции</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с</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глаголами</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на</w:t>
      </w:r>
      <w:r w:rsidRPr="00A30223">
        <w:rPr>
          <w:rFonts w:ascii="Times New Roman" w:hAnsi="Times New Roman" w:cs="Times New Roman"/>
          <w:sz w:val="28"/>
          <w:szCs w:val="28"/>
          <w:lang w:val="en-US"/>
        </w:rPr>
        <w:t xml:space="preserve"> -ing: to like/enjoy doing smth (I like riding my bike.).</w:t>
      </w:r>
    </w:p>
    <w:p w:rsidR="00A30223" w:rsidRPr="00A30223" w:rsidRDefault="00A30223" w:rsidP="00A30223">
      <w:pPr>
        <w:spacing w:after="0" w:line="240" w:lineRule="auto"/>
        <w:ind w:firstLine="567"/>
        <w:jc w:val="both"/>
        <w:rPr>
          <w:rFonts w:ascii="Times New Roman" w:hAnsi="Times New Roman" w:cs="Times New Roman"/>
          <w:sz w:val="28"/>
          <w:szCs w:val="28"/>
          <w:lang w:val="en-US"/>
        </w:rPr>
      </w:pPr>
      <w:r w:rsidRPr="00A30223">
        <w:rPr>
          <w:rFonts w:ascii="Times New Roman" w:hAnsi="Times New Roman" w:cs="Times New Roman"/>
          <w:sz w:val="28"/>
          <w:szCs w:val="28"/>
        </w:rPr>
        <w:t>Существительные</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в</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притяжательном</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падеже</w:t>
      </w:r>
      <w:r w:rsidRPr="00A30223">
        <w:rPr>
          <w:rFonts w:ascii="Times New Roman" w:hAnsi="Times New Roman" w:cs="Times New Roman"/>
          <w:sz w:val="28"/>
          <w:szCs w:val="28"/>
          <w:lang w:val="en-US"/>
        </w:rPr>
        <w:t xml:space="preserve"> (Possessive Case; Ann’s dress, children’s toys, boys’ books).</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Слова, выражающие количество с исчисляемыми и неисчисляемыми существительными (much/many/a lot of).</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Наречия частотности (usually, often).</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Количественные числительные (13-100). Порядковые числительные (1-30).</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Вопросительные слова (when, whose, why).</w:t>
      </w:r>
    </w:p>
    <w:p w:rsidR="00A30223" w:rsidRPr="00A30223" w:rsidRDefault="00A30223" w:rsidP="00A30223">
      <w:pPr>
        <w:spacing w:after="0" w:line="240" w:lineRule="auto"/>
        <w:ind w:firstLine="567"/>
        <w:jc w:val="both"/>
        <w:rPr>
          <w:rFonts w:ascii="Times New Roman" w:hAnsi="Times New Roman" w:cs="Times New Roman"/>
          <w:sz w:val="28"/>
          <w:szCs w:val="28"/>
          <w:lang w:val="en-US"/>
        </w:rPr>
      </w:pPr>
      <w:r w:rsidRPr="00A30223">
        <w:rPr>
          <w:rFonts w:ascii="Times New Roman" w:hAnsi="Times New Roman" w:cs="Times New Roman"/>
          <w:sz w:val="28"/>
          <w:szCs w:val="28"/>
        </w:rPr>
        <w:t>Предлоги</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места</w:t>
      </w:r>
      <w:r w:rsidRPr="00A30223">
        <w:rPr>
          <w:rFonts w:ascii="Times New Roman" w:hAnsi="Times New Roman" w:cs="Times New Roman"/>
          <w:sz w:val="28"/>
          <w:szCs w:val="28"/>
          <w:lang w:val="en-US"/>
        </w:rPr>
        <w:t xml:space="preserve"> (next to, in front of, behind), </w:t>
      </w:r>
      <w:r w:rsidRPr="00A30223">
        <w:rPr>
          <w:rFonts w:ascii="Times New Roman" w:hAnsi="Times New Roman" w:cs="Times New Roman"/>
          <w:sz w:val="28"/>
          <w:szCs w:val="28"/>
        </w:rPr>
        <w:t>направления</w:t>
      </w:r>
      <w:r w:rsidRPr="00A30223">
        <w:rPr>
          <w:rFonts w:ascii="Times New Roman" w:hAnsi="Times New Roman" w:cs="Times New Roman"/>
          <w:sz w:val="28"/>
          <w:szCs w:val="28"/>
          <w:lang w:val="en-US"/>
        </w:rPr>
        <w:t xml:space="preserve"> (to), </w:t>
      </w:r>
      <w:r w:rsidRPr="00A30223">
        <w:rPr>
          <w:rFonts w:ascii="Times New Roman" w:hAnsi="Times New Roman" w:cs="Times New Roman"/>
          <w:sz w:val="28"/>
          <w:szCs w:val="28"/>
        </w:rPr>
        <w:t>времени</w:t>
      </w:r>
      <w:r w:rsidRPr="00A30223">
        <w:rPr>
          <w:rFonts w:ascii="Times New Roman" w:hAnsi="Times New Roman" w:cs="Times New Roman"/>
          <w:sz w:val="28"/>
          <w:szCs w:val="28"/>
          <w:lang w:val="en-US"/>
        </w:rPr>
        <w:t xml:space="preserve"> (at, in, on </w:t>
      </w:r>
      <w:r w:rsidRPr="00A30223">
        <w:rPr>
          <w:rFonts w:ascii="Times New Roman" w:hAnsi="Times New Roman" w:cs="Times New Roman"/>
          <w:sz w:val="28"/>
          <w:szCs w:val="28"/>
        </w:rPr>
        <w:t>в</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выражениях</w:t>
      </w:r>
      <w:r w:rsidRPr="00A30223">
        <w:rPr>
          <w:rFonts w:ascii="Times New Roman" w:hAnsi="Times New Roman" w:cs="Times New Roman"/>
          <w:sz w:val="28"/>
          <w:szCs w:val="28"/>
          <w:lang w:val="en-US"/>
        </w:rPr>
        <w:t xml:space="preserve"> at 5 o’clock, in the morning, on Monday).</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Социокультурные знания и умения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Краткое представление своей страны и страны/ стран изучаемого языка (названия родной страны и страны/стран изучаемого языка и их столиц, название родного города/ села; цвета национальных флагов).</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Компенсаторные умения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Использование при чтении и аудировании языковой, в т.ч. контекстуальной, догадки.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30223" w:rsidRPr="00A30223" w:rsidRDefault="00A30223" w:rsidP="00A30223">
      <w:pPr>
        <w:spacing w:after="0" w:line="240" w:lineRule="auto"/>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4 КЛАСС</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Тематическое содержание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Мир моего «я».</w:t>
      </w:r>
      <w:r w:rsidRPr="00A30223">
        <w:rPr>
          <w:rFonts w:ascii="Times New Roman" w:hAnsi="Times New Roman" w:cs="Times New Roman"/>
          <w:sz w:val="28"/>
          <w:szCs w:val="28"/>
        </w:rPr>
        <w:t xml:space="preserve"> Моя семья. Мой день рождения, подарки. Моя любимая еда. Мой день (распорядок дня, домашние обязанности).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lastRenderedPageBreak/>
        <w:t>Мир моих увлечений.</w:t>
      </w:r>
      <w:r w:rsidRPr="00A30223">
        <w:rPr>
          <w:rFonts w:ascii="Times New Roman" w:hAnsi="Times New Roman" w:cs="Times New Roman"/>
          <w:sz w:val="28"/>
          <w:szCs w:val="28"/>
        </w:rPr>
        <w:t xml:space="preserve"> Любимая игрушка, игра. Мой питомец. Любимые занятия. Занятия спортом. Любимая сказка/ история/рассказ. Выходной день. Каникулы.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Мир вокруг меня.</w:t>
      </w:r>
      <w:r w:rsidRPr="00A30223">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Родная страна и страны изучаемого языка.</w:t>
      </w:r>
      <w:r w:rsidRPr="00A30223">
        <w:rPr>
          <w:rFonts w:ascii="Times New Roman" w:hAnsi="Times New Roman" w:cs="Times New Roman"/>
          <w:sz w:val="28"/>
          <w:szCs w:val="28"/>
        </w:rPr>
        <w:t xml:space="preserve"> Россия и страна/ 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Коммуникативные умения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Говорение</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Коммуникативные умения диалогической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диалога этикетного характера: приветствие, ответ на приветствие; завершение разговора (в т.ч. по телефону), прощание; знакомство с собеседником; поздравление с праздником, выражение благодарности за поздравление; выражение извинения;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диалога-расспроса: запрашивание интересующей информации; сообщение фактической информации, ответы на вопросы собеседника.</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 xml:space="preserve">Коммуникативные умения монологической речи.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 сообщение (повествование) с опорой на ключевые слова, вопросы и/или иллюстрации.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Пересказ основного содержания прочитанного текста с опорой на ключевые слова, вопросы, план и/ или иллюстрации.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Краткое устное изложение результатов выполненного несложного проектного задания.</w:t>
      </w:r>
    </w:p>
    <w:p w:rsidR="00A30223" w:rsidRPr="00A30223" w:rsidRDefault="00A30223" w:rsidP="00A30223">
      <w:pPr>
        <w:spacing w:after="0" w:line="240" w:lineRule="auto"/>
        <w:ind w:firstLine="567"/>
        <w:jc w:val="both"/>
        <w:rPr>
          <w:rFonts w:ascii="Times New Roman" w:hAnsi="Times New Roman" w:cs="Times New Roman"/>
          <w:b/>
          <w:i/>
          <w:sz w:val="28"/>
          <w:szCs w:val="28"/>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Аудирование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Коммуникативные умения аудирования.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с опорой и без опоры на иллюстрации и с использованием языковой, в т.ч. контекстуальной, догадки.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т.ч. контекстуальной, догадки.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Смысловое чтение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Чтение вслух учебных текстов с соблюдением правил чтения и соответствующей интонацией, понимание прочитанного.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Тексты для чтения вслух: диалог, рассказ, сказка.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с использованием языковой, в т.ч.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т.ч. контекстуальной, догадки.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 события) текста с опорой и без опоры на иллюстрации и с использованием языковой догадки, в т.ч. контекстуальной.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Прогнозирование содержания текста на основе заголовка Чтение несплошных текстов (таблиц, диаграмм) и понимание представленной в них информации.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Письмо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w:t>
      </w:r>
      <w:r w:rsidRPr="00A30223">
        <w:rPr>
          <w:rFonts w:ascii="Times New Roman" w:hAnsi="Times New Roman" w:cs="Times New Roman"/>
          <w:sz w:val="28"/>
          <w:szCs w:val="28"/>
        </w:rPr>
        <w:lastRenderedPageBreak/>
        <w:t>занятия) в соответствии с нормами, принятыми в стране/ странах изучаемого языка.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Написание электронного сообщения личного характера с опорой на образец.</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Языковые знания и навыки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Фонетическая сторона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соблюдение правила отсутствия ударения на служебных словах; интонации перечисления.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Вычленение некоторых звукобуквенных сочетаний при анализе изученных 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Чтение новых слов согласно основным правилам чтения с использованием полной или частичной транскрипции, по аналогии.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Графика, орфография и пунктуация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Лексическая сторона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Использование языковой догадки для распознавания интернациональных слов (pilot, film).</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lastRenderedPageBreak/>
        <w:t>Грамматическая сторона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Модальные глаголы must и have to.</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Конструкция</w:t>
      </w:r>
      <w:r w:rsidRPr="00A30223">
        <w:rPr>
          <w:rFonts w:ascii="Times New Roman" w:hAnsi="Times New Roman" w:cs="Times New Roman"/>
          <w:sz w:val="28"/>
          <w:szCs w:val="28"/>
          <w:lang w:val="en-US"/>
        </w:rPr>
        <w:t xml:space="preserve"> to be going to </w:t>
      </w:r>
      <w:r w:rsidRPr="00A30223">
        <w:rPr>
          <w:rFonts w:ascii="Times New Roman" w:hAnsi="Times New Roman" w:cs="Times New Roman"/>
          <w:sz w:val="28"/>
          <w:szCs w:val="28"/>
        </w:rPr>
        <w:t>и</w:t>
      </w:r>
      <w:r w:rsidRPr="00A30223">
        <w:rPr>
          <w:rFonts w:ascii="Times New Roman" w:hAnsi="Times New Roman" w:cs="Times New Roman"/>
          <w:sz w:val="28"/>
          <w:szCs w:val="28"/>
          <w:lang w:val="en-US"/>
        </w:rPr>
        <w:t xml:space="preserve"> Future Simple Tense </w:t>
      </w:r>
      <w:r w:rsidRPr="00A30223">
        <w:rPr>
          <w:rFonts w:ascii="Times New Roman" w:hAnsi="Times New Roman" w:cs="Times New Roman"/>
          <w:sz w:val="28"/>
          <w:szCs w:val="28"/>
        </w:rPr>
        <w:t>для</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выражения</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будущего</w:t>
      </w:r>
      <w:r w:rsidRPr="00A30223">
        <w:rPr>
          <w:rFonts w:ascii="Times New Roman" w:hAnsi="Times New Roman" w:cs="Times New Roman"/>
          <w:sz w:val="28"/>
          <w:szCs w:val="28"/>
          <w:lang w:val="en-US"/>
        </w:rPr>
        <w:t xml:space="preserve"> </w:t>
      </w:r>
      <w:r w:rsidRPr="00A30223">
        <w:rPr>
          <w:rFonts w:ascii="Times New Roman" w:hAnsi="Times New Roman" w:cs="Times New Roman"/>
          <w:sz w:val="28"/>
          <w:szCs w:val="28"/>
        </w:rPr>
        <w:t>действия</w:t>
      </w:r>
      <w:r w:rsidRPr="00A30223">
        <w:rPr>
          <w:rFonts w:ascii="Times New Roman" w:hAnsi="Times New Roman" w:cs="Times New Roman"/>
          <w:sz w:val="28"/>
          <w:szCs w:val="28"/>
          <w:lang w:val="en-US"/>
        </w:rPr>
        <w:t xml:space="preserve"> (I am going to have my birthday party on Saturday. </w:t>
      </w:r>
      <w:r w:rsidRPr="00A30223">
        <w:rPr>
          <w:rFonts w:ascii="Times New Roman" w:hAnsi="Times New Roman" w:cs="Times New Roman"/>
          <w:sz w:val="28"/>
          <w:szCs w:val="28"/>
        </w:rPr>
        <w:t>Wait, I’ll help you.).</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Отрицательное местоимение no.</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Степени сравнения прилагательных (формы, образованные по правилу и исключения: good - better - (the) best, bad - worse - (the) worst.</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Наречия времени.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Обозначение даты и года. Обозначение времени (5 o’clock; 3 am, 2 pm).</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Социокультурные знания и умения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Краткое представление своей страны и страны/ стран изучаемого языка на (названия стран и их столиц, название родного города/ села; цвета национальных флагов; основные достопримечательности).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Компенсаторные умения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картинок, фотографий.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Прогнозирование содержание текста для чтения на основе заголовка.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 прослушанного текста или для нахождения в тексте запрашиваемой информации.</w:t>
      </w:r>
    </w:p>
    <w:p w:rsidR="00A30223" w:rsidRPr="00A30223" w:rsidRDefault="00A30223" w:rsidP="00A30223">
      <w:pPr>
        <w:spacing w:after="0" w:line="240" w:lineRule="auto"/>
        <w:ind w:firstLine="709"/>
        <w:jc w:val="both"/>
        <w:rPr>
          <w:rFonts w:ascii="Times New Roman" w:hAnsi="Times New Roman" w:cs="Times New Roman"/>
          <w:b/>
          <w:sz w:val="28"/>
          <w:szCs w:val="28"/>
        </w:rPr>
      </w:pPr>
      <w:r w:rsidRPr="00A30223">
        <w:rPr>
          <w:rFonts w:ascii="Times New Roman" w:hAnsi="Times New Roman" w:cs="Times New Roman"/>
          <w:b/>
          <w:sz w:val="28"/>
          <w:szCs w:val="28"/>
        </w:rPr>
        <w:t>3) ПЛАНИРУЕМЫЕ РЕЗУЛЬТАТЫ ОСВОЕНИЯ УЧЕБНОГО ПРЕДМЕТА «ИНОСТРАННЫЙ (АНГЛИЙСКИЙ) ЯЗЫК» НА УРОВНЕ НОО</w:t>
      </w: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ЛИЧНОСТНЫЕ РЕЗУЛЬТАТЫ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Изучение учебного предмета «Иностранный (английский) язык» будет способствовать достижению следующих личностных образовательных результатов:</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гражданско-патриотическое воспитание: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становление ценностного отношения к своей Родине -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осознание своей этнокультурной и российской гражданской идентичности;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сопричастность к прошлому, настоящему и будущему своей страны и родного края;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уважение к своему и другим народам;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духовно-нравственное воспитание: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t> </w:t>
      </w:r>
      <w:r w:rsidRPr="00A30223">
        <w:rPr>
          <w:rFonts w:ascii="Times New Roman" w:hAnsi="Times New Roman" w:cs="Times New Roman"/>
          <w:sz w:val="28"/>
          <w:szCs w:val="28"/>
        </w:rPr>
        <w:t>признание индивидуальности каждого человека;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проявление сопереживания, уважения и доброжелательности;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-неприятие любых форм поведения, направленных на причинение физического и морального вреда другим людям;</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эстетическое воспитание: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стремление к самовыражению в разных видах художественной деятельности;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физическое воспитание, формирование культуры здоровья и эмоциональное благополучие: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бережное отношение к физическому и психическому здоровью;</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трудовое воспитание: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экологическое воспитания: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бережное отношение к природе;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неприятие действий, приносящих ей вред;</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ценности научного познания: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первоначальные представления о научной картине мира;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познавательные интересы, активность, инициативность, любознательность и самостоятельность в познании.</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МЕТАПРЕДМЕТНЫЕ РЕЗУЛЬТАТЫ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Изучение иностранного языка будет способствовать работе над рядом метапредметных результатов: познавательных УУД, коммуникативных УУД, регулятивных УУД, совместной деятельности.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сравнивать объекты, устанавливать основания для сравнения, устанавливать аналогии;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объединять части объекта (объекты) по определённому признаку;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существенный признак для классификации, классифицировать предложенные объекты;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причинно-следственные связи в ситуациях, поддающихся непосредственному наблюдению или знакомых по опыту, делать выводы;</w:t>
      </w:r>
    </w:p>
    <w:p w:rsidR="00A30223" w:rsidRPr="00A30223" w:rsidRDefault="00A30223" w:rsidP="00A30223">
      <w:pPr>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sidRPr="00A30223">
        <w:rPr>
          <w:rFonts w:ascii="Times New Roman" w:hAnsi="Times New Roman" w:cs="Times New Roman"/>
          <w:i/>
          <w:sz w:val="28"/>
          <w:szCs w:val="28"/>
        </w:rPr>
        <w:t xml:space="preserve">базовые исследовательские действия </w:t>
      </w:r>
      <w:r w:rsidRPr="00A30223">
        <w:rPr>
          <w:rFonts w:ascii="Times New Roman CYR" w:eastAsiaTheme="minorEastAsia" w:hAnsi="Times New Roman CYR" w:cs="Times New Roman CYR"/>
          <w:i/>
          <w:sz w:val="28"/>
          <w:szCs w:val="28"/>
          <w:lang w:eastAsia="ru-RU"/>
        </w:rPr>
        <w:t>как часть познавательных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педагогическим работником вопросов;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 помощью педагогического работника формулировать цель, планировать изменения объекта, ситуации;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несколько вариантов решения задачи, выбирать наиболее подходящий (на основе предложенных критериев);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прогнозировать возможное развитие процессов, событий и их последствия в аналогичных или сходных ситуациях;</w:t>
      </w:r>
    </w:p>
    <w:p w:rsidR="00A30223" w:rsidRPr="00A30223" w:rsidRDefault="00A30223" w:rsidP="00A30223">
      <w:pPr>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sidRPr="00A30223">
        <w:rPr>
          <w:rFonts w:ascii="Times New Roman" w:hAnsi="Times New Roman" w:cs="Times New Roman"/>
          <w:i/>
          <w:sz w:val="28"/>
          <w:szCs w:val="28"/>
        </w:rPr>
        <w:t xml:space="preserve">работать с информацией </w:t>
      </w:r>
      <w:r w:rsidRPr="00A30223">
        <w:rPr>
          <w:rFonts w:ascii="Times New Roman CYR" w:eastAsiaTheme="minorEastAsia" w:hAnsi="Times New Roman CYR" w:cs="Times New Roman CYR"/>
          <w:i/>
          <w:sz w:val="28"/>
          <w:szCs w:val="28"/>
          <w:lang w:eastAsia="ru-RU"/>
        </w:rPr>
        <w:t>как часть познавательных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источник получения информации;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самостоятельно создавать схемы, таблицы для представления информации.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В результате изучения предмета «Иностранный (английский) язык» на уровне НОО у обучающихся будут сформированы познавательные УУД:</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sidRPr="00A30223">
        <w:rPr>
          <w:rFonts w:ascii="Times New Roman" w:hAnsi="Times New Roman" w:cs="Times New Roman"/>
          <w:i/>
          <w:sz w:val="28"/>
          <w:szCs w:val="28"/>
        </w:rPr>
        <w:t>общения как часть коммуникативных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признавать возможность существования разных точек зрения;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корректно и аргументированно высказывать своё мнение;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речевое высказывание в соответствии с поставленной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создавать устные и письменные тексты (описание, рассуждение, повествование);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готовить небольшие публичные выступления;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подбирать иллюстративный материал (рисунки, фото, плакаты) к тексту выступления;</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совместной деятельности </w:t>
      </w:r>
      <w:r w:rsidRPr="00A30223">
        <w:rPr>
          <w:rFonts w:ascii="Times New Roman" w:hAnsi="Times New Roman" w:cs="Times New Roman"/>
          <w:i/>
          <w:sz w:val="28"/>
          <w:szCs w:val="28"/>
        </w:rPr>
        <w:t>как часть коммуникативных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30223" w:rsidRPr="00A30223" w:rsidRDefault="00A30223" w:rsidP="00A30223">
      <w:pPr>
        <w:spacing w:after="0" w:line="240" w:lineRule="auto"/>
        <w:ind w:firstLine="709"/>
        <w:jc w:val="both"/>
        <w:rPr>
          <w:rFonts w:ascii="Times New Roman" w:hAnsi="Times New Roman" w:cs="Times New Roman"/>
          <w:sz w:val="28"/>
          <w:szCs w:val="28"/>
        </w:rPr>
      </w:pPr>
      <w:r w:rsidRPr="00A30223">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30223" w:rsidRPr="00A30223" w:rsidRDefault="00A30223" w:rsidP="00A30223">
      <w:pPr>
        <w:spacing w:after="0" w:line="240" w:lineRule="auto"/>
        <w:ind w:firstLine="709"/>
        <w:jc w:val="both"/>
        <w:rPr>
          <w:rFonts w:ascii="Times New Roman" w:hAnsi="Times New Roman" w:cs="Times New Roman"/>
          <w:sz w:val="28"/>
          <w:szCs w:val="28"/>
        </w:rPr>
      </w:pPr>
      <w:r w:rsidRPr="00A30223">
        <w:rPr>
          <w:rFonts w:ascii="Times New Roman" w:hAnsi="Times New Roman" w:cs="Times New Roman"/>
          <w:sz w:val="28"/>
          <w:szCs w:val="28"/>
        </w:rPr>
        <w:t>- проявлять готовность руководить, выполнять поручения, подчиняться;</w:t>
      </w:r>
    </w:p>
    <w:p w:rsidR="00A30223" w:rsidRPr="00A30223" w:rsidRDefault="00A30223" w:rsidP="00A30223">
      <w:pPr>
        <w:spacing w:after="0" w:line="240" w:lineRule="auto"/>
        <w:ind w:firstLine="709"/>
        <w:jc w:val="both"/>
        <w:rPr>
          <w:rFonts w:ascii="Times New Roman" w:hAnsi="Times New Roman" w:cs="Times New Roman"/>
          <w:sz w:val="28"/>
          <w:szCs w:val="28"/>
        </w:rPr>
      </w:pPr>
      <w:r w:rsidRPr="00A30223">
        <w:rPr>
          <w:rFonts w:ascii="Times New Roman" w:hAnsi="Times New Roman" w:cs="Times New Roman"/>
          <w:sz w:val="28"/>
          <w:szCs w:val="28"/>
        </w:rPr>
        <w:t>- ответственно выполнять свою часть работы;</w:t>
      </w:r>
    </w:p>
    <w:p w:rsidR="00A30223" w:rsidRPr="00A30223" w:rsidRDefault="00A30223" w:rsidP="00A30223">
      <w:pPr>
        <w:spacing w:after="0" w:line="240" w:lineRule="auto"/>
        <w:ind w:firstLine="709"/>
        <w:jc w:val="both"/>
        <w:rPr>
          <w:rFonts w:ascii="Times New Roman" w:hAnsi="Times New Roman" w:cs="Times New Roman"/>
          <w:sz w:val="28"/>
          <w:szCs w:val="28"/>
        </w:rPr>
      </w:pPr>
      <w:r w:rsidRPr="00A30223">
        <w:rPr>
          <w:rFonts w:ascii="Times New Roman" w:hAnsi="Times New Roman" w:cs="Times New Roman"/>
          <w:sz w:val="28"/>
          <w:szCs w:val="28"/>
        </w:rPr>
        <w:t>- оценивать свой вклад в общий результат;</w:t>
      </w:r>
    </w:p>
    <w:p w:rsidR="00A30223" w:rsidRPr="00A30223" w:rsidRDefault="00A30223" w:rsidP="00A30223">
      <w:pPr>
        <w:spacing w:after="0" w:line="240" w:lineRule="auto"/>
        <w:ind w:firstLine="709"/>
        <w:jc w:val="both"/>
        <w:rPr>
          <w:rFonts w:ascii="Times New Roman" w:hAnsi="Times New Roman" w:cs="Times New Roman"/>
          <w:sz w:val="28"/>
          <w:szCs w:val="28"/>
        </w:rPr>
      </w:pPr>
      <w:r w:rsidRPr="00A30223">
        <w:rPr>
          <w:rFonts w:ascii="Times New Roman" w:hAnsi="Times New Roman" w:cs="Times New Roman"/>
          <w:sz w:val="28"/>
          <w:szCs w:val="28"/>
        </w:rPr>
        <w:t>- выполнять совместные проектные задания с опорой на предложенные образцы.</w:t>
      </w:r>
    </w:p>
    <w:p w:rsidR="00A30223" w:rsidRPr="00A30223" w:rsidRDefault="00A30223" w:rsidP="00A30223">
      <w:pPr>
        <w:spacing w:after="0" w:line="240" w:lineRule="auto"/>
        <w:ind w:firstLine="709"/>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w:t>
      </w:r>
    </w:p>
    <w:p w:rsidR="00A30223" w:rsidRPr="00A30223" w:rsidRDefault="00A30223" w:rsidP="00A30223">
      <w:pPr>
        <w:spacing w:after="0" w:line="240" w:lineRule="auto"/>
        <w:ind w:firstLine="709"/>
        <w:jc w:val="both"/>
        <w:rPr>
          <w:rFonts w:ascii="Times New Roman" w:hAnsi="Times New Roman" w:cs="Times New Roman"/>
          <w:sz w:val="28"/>
          <w:szCs w:val="28"/>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умения самоорганизации как часть регулятивных УУД</w:t>
      </w:r>
      <w:r w:rsidRPr="00A30223">
        <w:rPr>
          <w:rFonts w:ascii="Times New Roman" w:hAnsi="Times New Roman" w:cs="Times New Roman"/>
          <w:sz w:val="28"/>
          <w:szCs w:val="28"/>
        </w:rPr>
        <w:t>:</w:t>
      </w:r>
    </w:p>
    <w:p w:rsidR="00A30223" w:rsidRPr="00A30223" w:rsidRDefault="00A30223" w:rsidP="00A30223">
      <w:pPr>
        <w:spacing w:after="0" w:line="240" w:lineRule="auto"/>
        <w:ind w:firstLine="709"/>
        <w:jc w:val="both"/>
        <w:rPr>
          <w:rFonts w:ascii="Times New Roman" w:hAnsi="Times New Roman" w:cs="Times New Roman"/>
          <w:sz w:val="28"/>
          <w:szCs w:val="28"/>
        </w:rPr>
      </w:pPr>
      <w:r w:rsidRPr="00A30223">
        <w:rPr>
          <w:rFonts w:ascii="Times New Roman" w:hAnsi="Times New Roman" w:cs="Times New Roman"/>
          <w:sz w:val="28"/>
          <w:szCs w:val="28"/>
        </w:rPr>
        <w:t>- планировать действия по решению учебной задачи для получения результата;</w:t>
      </w:r>
    </w:p>
    <w:p w:rsidR="00A30223" w:rsidRPr="00A30223" w:rsidRDefault="00A30223" w:rsidP="00A30223">
      <w:pPr>
        <w:spacing w:after="0" w:line="240" w:lineRule="auto"/>
        <w:ind w:firstLine="709"/>
        <w:jc w:val="both"/>
        <w:rPr>
          <w:rFonts w:ascii="Times New Roman" w:hAnsi="Times New Roman" w:cs="Times New Roman"/>
          <w:sz w:val="28"/>
          <w:szCs w:val="28"/>
        </w:rPr>
      </w:pPr>
      <w:r w:rsidRPr="00A30223">
        <w:rPr>
          <w:rFonts w:ascii="Times New Roman" w:hAnsi="Times New Roman" w:cs="Times New Roman"/>
          <w:sz w:val="28"/>
          <w:szCs w:val="28"/>
        </w:rPr>
        <w:t>- выстраивать последовательность выбранных действий;</w:t>
      </w:r>
    </w:p>
    <w:p w:rsidR="00A30223" w:rsidRPr="00A30223" w:rsidRDefault="00A30223" w:rsidP="00A30223">
      <w:pPr>
        <w:spacing w:after="0" w:line="240" w:lineRule="auto"/>
        <w:ind w:firstLine="709"/>
        <w:jc w:val="both"/>
        <w:rPr>
          <w:rFonts w:ascii="Times New Roman" w:hAnsi="Times New Roman" w:cs="Times New Roman"/>
          <w:sz w:val="28"/>
          <w:szCs w:val="28"/>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умения самоорганизации как часть регулятивных УУД</w:t>
      </w:r>
      <w:r w:rsidRPr="00A30223">
        <w:rPr>
          <w:rFonts w:ascii="Times New Roman" w:hAnsi="Times New Roman" w:cs="Times New Roman"/>
          <w:sz w:val="28"/>
          <w:szCs w:val="28"/>
        </w:rPr>
        <w:t>:</w:t>
      </w:r>
    </w:p>
    <w:p w:rsidR="00A30223" w:rsidRPr="00A30223" w:rsidRDefault="00A30223" w:rsidP="00A30223">
      <w:pPr>
        <w:spacing w:after="0" w:line="240" w:lineRule="auto"/>
        <w:ind w:firstLine="709"/>
        <w:jc w:val="both"/>
        <w:rPr>
          <w:rFonts w:ascii="Times New Roman" w:hAnsi="Times New Roman" w:cs="Times New Roman"/>
          <w:i/>
          <w:sz w:val="28"/>
          <w:szCs w:val="28"/>
        </w:rPr>
      </w:pPr>
      <w:r w:rsidRPr="00A30223">
        <w:rPr>
          <w:rFonts w:ascii="Times New Roman" w:hAnsi="Times New Roman" w:cs="Times New Roman"/>
          <w:i/>
          <w:sz w:val="28"/>
          <w:szCs w:val="28"/>
        </w:rPr>
        <w:t>Самоконтроль:</w:t>
      </w:r>
    </w:p>
    <w:p w:rsidR="00A30223" w:rsidRPr="00A30223" w:rsidRDefault="00A30223" w:rsidP="00A30223">
      <w:pPr>
        <w:spacing w:after="0" w:line="240" w:lineRule="auto"/>
        <w:ind w:firstLine="709"/>
        <w:jc w:val="both"/>
        <w:rPr>
          <w:rFonts w:ascii="Times New Roman" w:hAnsi="Times New Roman" w:cs="Times New Roman"/>
          <w:sz w:val="28"/>
          <w:szCs w:val="28"/>
        </w:rPr>
      </w:pPr>
      <w:r w:rsidRPr="00A30223">
        <w:rPr>
          <w:rFonts w:ascii="Times New Roman" w:hAnsi="Times New Roman" w:cs="Times New Roman"/>
          <w:sz w:val="28"/>
          <w:szCs w:val="28"/>
        </w:rPr>
        <w:t>- устанавливать причины успеха/ неудач учебной деятельности;</w:t>
      </w:r>
    </w:p>
    <w:p w:rsidR="00A30223" w:rsidRPr="00A30223" w:rsidRDefault="00A30223" w:rsidP="00A30223">
      <w:pPr>
        <w:spacing w:after="0" w:line="240" w:lineRule="auto"/>
        <w:ind w:firstLine="709"/>
        <w:jc w:val="both"/>
        <w:rPr>
          <w:rFonts w:ascii="Times New Roman" w:hAnsi="Times New Roman" w:cs="Times New Roman"/>
          <w:sz w:val="28"/>
          <w:szCs w:val="28"/>
        </w:rPr>
      </w:pPr>
      <w:r w:rsidRPr="00A30223">
        <w:rPr>
          <w:rFonts w:ascii="Times New Roman" w:hAnsi="Times New Roman" w:cs="Times New Roman"/>
          <w:sz w:val="28"/>
          <w:szCs w:val="28"/>
        </w:rPr>
        <w:t>- корректировать свои учебные действия для преодоления ошибок.</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ПРЕДМЕТНЫЕ РЕЗУЛЬТАТЫ</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2 КЛАСС</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Коммуникативные умения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Говорение: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 странах изучаемого языка (не менее 3 реплик со стороны каждого собеседника);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Аудирование: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воспринимать на слух и понимать речь учителя и одноклассников;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 текстов для аудирования - до 40 секунд).</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Смысловое чтение: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sz w:val="28"/>
          <w:szCs w:val="28"/>
        </w:rPr>
        <w:t>-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Письмо: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заполнять простые формуляры, сообщая о себе основные сведения, в соответствии с нормами, принятыми в стране/ странах изучаемого языка;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писать с опорой на образец короткие поздравления с праздниками (с днём рождения, Новым годом).</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Языковые знания и навыки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Фонетическая сторона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читать новые слова согласно основным правилам чтения;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Графика, орфография и пунктуация: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правильно писать изученные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заполнять пропуски словами; дописывать предложения;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Лексическая сторона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использовать языковую догадку в распознавании интернациональных слов.</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Грамматическая сторона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 употреблять нераспространённые и распространённые простые предложения;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 употреблять в устной и письменной речи предложения с начальным It;</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 употреблять в устной и письменной речи предложения с начальным There + to be в Present Simple Tense;</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 употреблять в устной и письменной речи простые предложения с простым глагольным сказуемым (He speaks English.);</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 употреблять в устной и письменной речи предложения с составным глагольным сказуемым (I want to dance. She can skate well.);</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распознавать и употреблять в устной и письменной речи предложения с глаголом-связкой to be в Present Simple Tense в составе таких фраз, как I’m Dima, I’m eight. </w:t>
      </w:r>
      <w:r w:rsidRPr="00A30223">
        <w:rPr>
          <w:rFonts w:ascii="Times New Roman" w:hAnsi="Times New Roman" w:cs="Times New Roman"/>
          <w:sz w:val="28"/>
          <w:szCs w:val="28"/>
          <w:lang w:val="en-US"/>
        </w:rPr>
        <w:t>I</w:t>
      </w:r>
      <w:r w:rsidRPr="00A30223">
        <w:rPr>
          <w:rFonts w:ascii="Times New Roman" w:hAnsi="Times New Roman" w:cs="Times New Roman"/>
          <w:sz w:val="28"/>
          <w:szCs w:val="28"/>
        </w:rPr>
        <w:t>’</w:t>
      </w:r>
      <w:r w:rsidRPr="00A30223">
        <w:rPr>
          <w:rFonts w:ascii="Times New Roman" w:hAnsi="Times New Roman" w:cs="Times New Roman"/>
          <w:sz w:val="28"/>
          <w:szCs w:val="28"/>
          <w:lang w:val="en-US"/>
        </w:rPr>
        <w:t>m</w:t>
      </w:r>
      <w:r w:rsidRPr="00A30223">
        <w:rPr>
          <w:rFonts w:ascii="Times New Roman" w:hAnsi="Times New Roman" w:cs="Times New Roman"/>
          <w:sz w:val="28"/>
          <w:szCs w:val="28"/>
        </w:rPr>
        <w:t xml:space="preserve"> </w:t>
      </w:r>
      <w:r w:rsidRPr="00A30223">
        <w:rPr>
          <w:rFonts w:ascii="Times New Roman" w:hAnsi="Times New Roman" w:cs="Times New Roman"/>
          <w:sz w:val="28"/>
          <w:szCs w:val="28"/>
          <w:lang w:val="en-US"/>
        </w:rPr>
        <w:t>fine</w:t>
      </w:r>
      <w:r w:rsidRPr="00A30223">
        <w:rPr>
          <w:rFonts w:ascii="Times New Roman" w:hAnsi="Times New Roman" w:cs="Times New Roman"/>
          <w:sz w:val="28"/>
          <w:szCs w:val="28"/>
        </w:rPr>
        <w:t xml:space="preserve">. </w:t>
      </w:r>
      <w:r w:rsidRPr="00A30223">
        <w:rPr>
          <w:rFonts w:ascii="Times New Roman" w:hAnsi="Times New Roman" w:cs="Times New Roman"/>
          <w:sz w:val="28"/>
          <w:szCs w:val="28"/>
          <w:lang w:val="en-US"/>
        </w:rPr>
        <w:t>I</w:t>
      </w:r>
      <w:r w:rsidRPr="00A30223">
        <w:rPr>
          <w:rFonts w:ascii="Times New Roman" w:hAnsi="Times New Roman" w:cs="Times New Roman"/>
          <w:sz w:val="28"/>
          <w:szCs w:val="28"/>
        </w:rPr>
        <w:t>’</w:t>
      </w:r>
      <w:r w:rsidRPr="00A30223">
        <w:rPr>
          <w:rFonts w:ascii="Times New Roman" w:hAnsi="Times New Roman" w:cs="Times New Roman"/>
          <w:sz w:val="28"/>
          <w:szCs w:val="28"/>
          <w:lang w:val="en-US"/>
        </w:rPr>
        <w:t>m</w:t>
      </w:r>
      <w:r w:rsidRPr="00A30223">
        <w:rPr>
          <w:rFonts w:ascii="Times New Roman" w:hAnsi="Times New Roman" w:cs="Times New Roman"/>
          <w:sz w:val="28"/>
          <w:szCs w:val="28"/>
        </w:rPr>
        <w:t xml:space="preserve"> </w:t>
      </w:r>
      <w:r w:rsidRPr="00A30223">
        <w:rPr>
          <w:rFonts w:ascii="Times New Roman" w:hAnsi="Times New Roman" w:cs="Times New Roman"/>
          <w:sz w:val="28"/>
          <w:szCs w:val="28"/>
          <w:lang w:val="en-US"/>
        </w:rPr>
        <w:t>sorry</w:t>
      </w:r>
      <w:r w:rsidRPr="00A30223">
        <w:rPr>
          <w:rFonts w:ascii="Times New Roman" w:hAnsi="Times New Roman" w:cs="Times New Roman"/>
          <w:sz w:val="28"/>
          <w:szCs w:val="28"/>
        </w:rPr>
        <w:t xml:space="preserve">. </w:t>
      </w:r>
      <w:r w:rsidRPr="00A30223">
        <w:rPr>
          <w:rFonts w:ascii="Times New Roman" w:hAnsi="Times New Roman" w:cs="Times New Roman"/>
          <w:sz w:val="28"/>
          <w:szCs w:val="28"/>
          <w:lang w:val="en-US"/>
        </w:rPr>
        <w:t>It</w:t>
      </w:r>
      <w:r w:rsidRPr="00A30223">
        <w:rPr>
          <w:rFonts w:ascii="Times New Roman" w:hAnsi="Times New Roman" w:cs="Times New Roman"/>
          <w:sz w:val="28"/>
          <w:szCs w:val="28"/>
        </w:rPr>
        <w:t>’</w:t>
      </w:r>
      <w:r w:rsidRPr="00A30223">
        <w:rPr>
          <w:rFonts w:ascii="Times New Roman" w:hAnsi="Times New Roman" w:cs="Times New Roman"/>
          <w:sz w:val="28"/>
          <w:szCs w:val="28"/>
          <w:lang w:val="en-US"/>
        </w:rPr>
        <w:t>s</w:t>
      </w:r>
      <w:r w:rsidRPr="00A30223">
        <w:rPr>
          <w:rFonts w:ascii="Times New Roman" w:hAnsi="Times New Roman" w:cs="Times New Roman"/>
          <w:sz w:val="28"/>
          <w:szCs w:val="28"/>
        </w:rPr>
        <w:t>… Is it…? What’s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 употреблять в устной и письменной речи предложения с краткими глагольными формами;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 употреблять в устной и письменной речи повелительное наклонение: побудительные предложения в утвердительной форме (Come in, please.);</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 употреблять в устной и письменной речи глагольную конструкцию have got (I’ve got … Have you got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 употреблять в устной и письменной речи личные и притяжательные местоимения;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 употреблять в устной и письменной речи указательные местоимения this - these;</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 употреблять в устной и письменной речи количественные числительные (1-12);</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 употреблять в устной и письменной речи вопросительные слова who, what, how, where, how many;</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 употреблять в устной и письменной речи предлоги места on, in, near, under;</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 употреблять в устной и письменной речи союзы and и but (при однородных членах).</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Социокультурные знания и умения: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знать названия родной страны и страны/ стран изучаемого языка и их столиц.</w:t>
      </w:r>
    </w:p>
    <w:p w:rsidR="00A30223" w:rsidRPr="00A30223" w:rsidRDefault="00A30223" w:rsidP="00A30223">
      <w:pPr>
        <w:spacing w:after="0" w:line="240" w:lineRule="auto"/>
        <w:ind w:firstLine="567"/>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3 КЛАСС</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Коммуникативные умения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Говорение: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 странах изучаемого языка (не менее 4 реплик со стороны каждого собеседника);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создавать устные связные монологические высказывания (описание; повествование/ рассказ) в рамках изучаемой тематики объёмом не менее 4 фраз с вербальными и/ или зрительными опорами;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Аудирование: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воспринимать на слух и понимать речь учителя и одноклассников вербально/ невербально реагировать на услышанное;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текста/текстов для аудирования - до 1 ми-нуты).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Смысловое чтение: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 пониманием запрашиваемой информации, со зрительной опорой и без опоры, а также с использованием языковой, в т.ч. контекстуальной, догадки (объём текста/текстов для чтения - до 130 слов).</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Письмо: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заполнять анкеты и формуляры с указанием личной информации: имя, фамилия, возраст, страна проживания, любимые занятия и т.д.;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создавать подписи к иллюстрациям с пояснением, что на них изображено.</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Языковые знания и навыки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Фонетическая сторона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применять правила чтения гласных в третьем типе слога (гласная + r);</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применять правила чтения сложных сочетаний букв (например, -tion, -ight) в односложных, двусложных и многосложных словах (international, night);</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читать новые слова согласно основным правилам чтения;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A30223" w:rsidRPr="00A30223" w:rsidRDefault="00A30223" w:rsidP="00A30223">
      <w:pPr>
        <w:spacing w:after="0" w:line="240" w:lineRule="auto"/>
        <w:ind w:firstLine="567"/>
        <w:jc w:val="both"/>
        <w:rPr>
          <w:rFonts w:ascii="Times New Roman" w:hAnsi="Times New Roman" w:cs="Times New Roman"/>
          <w:b/>
          <w:i/>
          <w:sz w:val="28"/>
          <w:szCs w:val="28"/>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Графика, орфография и пунктуация: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правильно писать изученные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правильно расставлять знаки препинания (точка, вопросительный и восклицательный знаки в конце предложения, апостроф).</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Лексическая сторона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Грамматическая сторона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побудительные предложения в отрицательной форме (Don’t talk, please.);</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 xml:space="preserve">распознавать и употреблять в устной и письменной речи предложения с начальным </w:t>
      </w:r>
      <w:r w:rsidRPr="00A30223">
        <w:rPr>
          <w:rFonts w:ascii="Times New Roman" w:hAnsi="Times New Roman" w:cs="Times New Roman"/>
          <w:sz w:val="28"/>
          <w:szCs w:val="28"/>
          <w:lang w:val="en-US"/>
        </w:rPr>
        <w:t>There</w:t>
      </w:r>
      <w:r w:rsidRPr="00A30223">
        <w:rPr>
          <w:rFonts w:ascii="Times New Roman" w:hAnsi="Times New Roman" w:cs="Times New Roman"/>
          <w:sz w:val="28"/>
          <w:szCs w:val="28"/>
        </w:rPr>
        <w:t xml:space="preserve"> + </w:t>
      </w:r>
      <w:r w:rsidRPr="00A30223">
        <w:rPr>
          <w:rFonts w:ascii="Times New Roman" w:hAnsi="Times New Roman" w:cs="Times New Roman"/>
          <w:sz w:val="28"/>
          <w:szCs w:val="28"/>
          <w:lang w:val="en-US"/>
        </w:rPr>
        <w:t>to</w:t>
      </w:r>
      <w:r w:rsidRPr="00A30223">
        <w:rPr>
          <w:rFonts w:ascii="Times New Roman" w:hAnsi="Times New Roman" w:cs="Times New Roman"/>
          <w:sz w:val="28"/>
          <w:szCs w:val="28"/>
        </w:rPr>
        <w:t xml:space="preserve"> </w:t>
      </w:r>
      <w:r w:rsidRPr="00A30223">
        <w:rPr>
          <w:rFonts w:ascii="Times New Roman" w:hAnsi="Times New Roman" w:cs="Times New Roman"/>
          <w:sz w:val="28"/>
          <w:szCs w:val="28"/>
          <w:lang w:val="en-US"/>
        </w:rPr>
        <w:t>be</w:t>
      </w:r>
      <w:r w:rsidRPr="00A30223">
        <w:rPr>
          <w:rFonts w:ascii="Times New Roman" w:hAnsi="Times New Roman" w:cs="Times New Roman"/>
          <w:sz w:val="28"/>
          <w:szCs w:val="28"/>
        </w:rPr>
        <w:t xml:space="preserve"> в </w:t>
      </w:r>
      <w:r w:rsidRPr="00A30223">
        <w:rPr>
          <w:rFonts w:ascii="Times New Roman" w:hAnsi="Times New Roman" w:cs="Times New Roman"/>
          <w:sz w:val="28"/>
          <w:szCs w:val="28"/>
          <w:lang w:val="en-US"/>
        </w:rPr>
        <w:t>Past</w:t>
      </w:r>
      <w:r w:rsidRPr="00A30223">
        <w:rPr>
          <w:rFonts w:ascii="Times New Roman" w:hAnsi="Times New Roman" w:cs="Times New Roman"/>
          <w:sz w:val="28"/>
          <w:szCs w:val="28"/>
        </w:rPr>
        <w:t xml:space="preserve"> </w:t>
      </w:r>
      <w:r w:rsidRPr="00A30223">
        <w:rPr>
          <w:rFonts w:ascii="Times New Roman" w:hAnsi="Times New Roman" w:cs="Times New Roman"/>
          <w:sz w:val="28"/>
          <w:szCs w:val="28"/>
          <w:lang w:val="en-US"/>
        </w:rPr>
        <w:t>Simple</w:t>
      </w:r>
      <w:r w:rsidRPr="00A30223">
        <w:rPr>
          <w:rFonts w:ascii="Times New Roman" w:hAnsi="Times New Roman" w:cs="Times New Roman"/>
          <w:sz w:val="28"/>
          <w:szCs w:val="28"/>
        </w:rPr>
        <w:t xml:space="preserve"> </w:t>
      </w:r>
      <w:r w:rsidRPr="00A30223">
        <w:rPr>
          <w:rFonts w:ascii="Times New Roman" w:hAnsi="Times New Roman" w:cs="Times New Roman"/>
          <w:sz w:val="28"/>
          <w:szCs w:val="28"/>
          <w:lang w:val="en-US"/>
        </w:rPr>
        <w:t>Tense</w:t>
      </w:r>
      <w:r w:rsidRPr="00A30223">
        <w:rPr>
          <w:rFonts w:ascii="Times New Roman" w:hAnsi="Times New Roman" w:cs="Times New Roman"/>
          <w:sz w:val="28"/>
          <w:szCs w:val="28"/>
        </w:rPr>
        <w:t xml:space="preserve"> (</w:t>
      </w:r>
      <w:r w:rsidRPr="00A30223">
        <w:rPr>
          <w:rFonts w:ascii="Times New Roman" w:hAnsi="Times New Roman" w:cs="Times New Roman"/>
          <w:sz w:val="28"/>
          <w:szCs w:val="28"/>
          <w:lang w:val="en-US"/>
        </w:rPr>
        <w:t>There</w:t>
      </w:r>
      <w:r w:rsidRPr="00A30223">
        <w:rPr>
          <w:rFonts w:ascii="Times New Roman" w:hAnsi="Times New Roman" w:cs="Times New Roman"/>
          <w:sz w:val="28"/>
          <w:szCs w:val="28"/>
        </w:rPr>
        <w:t xml:space="preserve"> </w:t>
      </w:r>
      <w:r w:rsidRPr="00A30223">
        <w:rPr>
          <w:rFonts w:ascii="Times New Roman" w:hAnsi="Times New Roman" w:cs="Times New Roman"/>
          <w:sz w:val="28"/>
          <w:szCs w:val="28"/>
          <w:lang w:val="en-US"/>
        </w:rPr>
        <w:t>was</w:t>
      </w:r>
      <w:r w:rsidRPr="00A30223">
        <w:rPr>
          <w:rFonts w:ascii="Times New Roman" w:hAnsi="Times New Roman" w:cs="Times New Roman"/>
          <w:sz w:val="28"/>
          <w:szCs w:val="28"/>
        </w:rPr>
        <w:t xml:space="preserve"> </w:t>
      </w:r>
      <w:r w:rsidRPr="00A30223">
        <w:rPr>
          <w:rFonts w:ascii="Times New Roman" w:hAnsi="Times New Roman" w:cs="Times New Roman"/>
          <w:sz w:val="28"/>
          <w:szCs w:val="28"/>
          <w:lang w:val="en-US"/>
        </w:rPr>
        <w:t>a</w:t>
      </w:r>
      <w:r w:rsidRPr="00A30223">
        <w:rPr>
          <w:rFonts w:ascii="Times New Roman" w:hAnsi="Times New Roman" w:cs="Times New Roman"/>
          <w:sz w:val="28"/>
          <w:szCs w:val="28"/>
        </w:rPr>
        <w:t xml:space="preserve"> </w:t>
      </w:r>
      <w:r w:rsidRPr="00A30223">
        <w:rPr>
          <w:rFonts w:ascii="Times New Roman" w:hAnsi="Times New Roman" w:cs="Times New Roman"/>
          <w:sz w:val="28"/>
          <w:szCs w:val="28"/>
          <w:lang w:val="en-US"/>
        </w:rPr>
        <w:t>bridge</w:t>
      </w:r>
      <w:r w:rsidRPr="00A30223">
        <w:rPr>
          <w:rFonts w:ascii="Times New Roman" w:hAnsi="Times New Roman" w:cs="Times New Roman"/>
          <w:sz w:val="28"/>
          <w:szCs w:val="28"/>
        </w:rPr>
        <w:t xml:space="preserve"> </w:t>
      </w:r>
      <w:r w:rsidRPr="00A30223">
        <w:rPr>
          <w:rFonts w:ascii="Times New Roman" w:hAnsi="Times New Roman" w:cs="Times New Roman"/>
          <w:sz w:val="28"/>
          <w:szCs w:val="28"/>
          <w:lang w:val="en-US"/>
        </w:rPr>
        <w:t>across</w:t>
      </w:r>
      <w:r w:rsidRPr="00A30223">
        <w:rPr>
          <w:rFonts w:ascii="Times New Roman" w:hAnsi="Times New Roman" w:cs="Times New Roman"/>
          <w:sz w:val="28"/>
          <w:szCs w:val="28"/>
        </w:rPr>
        <w:t xml:space="preserve"> </w:t>
      </w:r>
      <w:r w:rsidRPr="00A30223">
        <w:rPr>
          <w:rFonts w:ascii="Times New Roman" w:hAnsi="Times New Roman" w:cs="Times New Roman"/>
          <w:sz w:val="28"/>
          <w:szCs w:val="28"/>
          <w:lang w:val="en-US"/>
        </w:rPr>
        <w:t>the</w:t>
      </w:r>
      <w:r w:rsidRPr="00A30223">
        <w:rPr>
          <w:rFonts w:ascii="Times New Roman" w:hAnsi="Times New Roman" w:cs="Times New Roman"/>
          <w:sz w:val="28"/>
          <w:szCs w:val="28"/>
        </w:rPr>
        <w:t xml:space="preserve"> </w:t>
      </w:r>
      <w:r w:rsidRPr="00A30223">
        <w:rPr>
          <w:rFonts w:ascii="Times New Roman" w:hAnsi="Times New Roman" w:cs="Times New Roman"/>
          <w:sz w:val="28"/>
          <w:szCs w:val="28"/>
          <w:lang w:val="en-US"/>
        </w:rPr>
        <w:t>river</w:t>
      </w:r>
      <w:r w:rsidRPr="00A30223">
        <w:rPr>
          <w:rFonts w:ascii="Times New Roman" w:hAnsi="Times New Roman" w:cs="Times New Roman"/>
          <w:sz w:val="28"/>
          <w:szCs w:val="28"/>
        </w:rPr>
        <w:t>. There were mountains in the south.);</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конструкции с глаголами на -ing: to like/enjoy doing something;</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конструкцию I’d like to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существительные в притяжательном падеже (Possessive Case);</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наречия частотности usually, often;</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личные местоимения в объектном падеже;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указательные местоимения that - those;</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во-просительные слова when, whose, why;</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количественные числительные (13-100);</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 употреблять в устной и письменной речи порядковые числительные (1-30);</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предлог направления движения to (We went to Moscow last year.);</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предлоги места next to, in front of, behind;</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lang w:val="en-US"/>
        </w:rPr>
        <w:t> </w:t>
      </w:r>
      <w:r w:rsidRPr="00A30223">
        <w:rPr>
          <w:rFonts w:ascii="Times New Roman" w:hAnsi="Times New Roman" w:cs="Times New Roman"/>
          <w:sz w:val="28"/>
          <w:szCs w:val="28"/>
        </w:rPr>
        <w:t>распознавать и употреблять в устной и письменной речи предлоги времени: at, in, on в выражениях at 4 o’clock, in the morning, on Monday.</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Социокультурные знания и умения: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кратко представлять свою страну и страну/ страны изучаемого языка на английском языке.</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4 КЛАСС</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Коммуникативные умения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Говорение: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 странах изучаемого языка (не менее 4-5 реплик со стороны каждого собеседника);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передавать основное содержание прочитанного текста с вербальными и/или зрительными опорами в объёме не менее 4-5 фраз.</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представлять результаты выполненной проектной работы, в т.ч. подбирая иллюстративный материал (рисунки, фото) к тексту выступления, в объёме не менее 4-5 фраз.</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Аудирование: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воспринимать на слух и понимать речь учителя и одноклассников, вербально/ невербально реагировать на услышанное;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 текстов для аудирования - до 1 минуты).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Смысловое чтение: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т.ч. контекстуальной, догадки (объём текста/текстов для чтения - до 160 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прогнозировать содержание текста на основе заголовка;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читать про себя несплошные тексты (таблицы, диаграммы и т.д.) и понимать представленную в них информацию.</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Письмо: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т.д.;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lang w:val="en-US"/>
        </w:rPr>
        <w:t> </w:t>
      </w:r>
      <w:r w:rsidRPr="00A30223">
        <w:rPr>
          <w:rFonts w:ascii="Times New Roman" w:hAnsi="Times New Roman" w:cs="Times New Roman"/>
          <w:sz w:val="28"/>
          <w:szCs w:val="28"/>
        </w:rPr>
        <w:t>писать с опорой на образец электронное сообщение личного характера (объём сообщения - до 50 слов).</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Языковые знания и навыки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Фонетическая сторона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читать новые слова согласно основным правилам чтения;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Графика, орфография и пунктуация: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правильно писать изученные слова;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Лексическая сторона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Грамматическая сторона речи: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конструкцию to be going to и Future Simple Tense для выражения будущего действия;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модальные глаголы долженствования must и have to;</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отрицательное местоимение no;</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наречия времени;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обозначение даты и года;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и употреблять в устной и письменной речи обозначение времени.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Социокультурные знания и умения: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знать названия родной страны и страны/ стран изучаемого языка;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знать некоторых литературных персонажей;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знать небольшие произведения детского фольклора (рифмовки, песни);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кратко представлять свою страну на иностранном языке в рамках изучаемой тематики.</w:t>
      </w:r>
    </w:p>
    <w:p w:rsidR="00A30223" w:rsidRPr="00A30223" w:rsidRDefault="00A30223" w:rsidP="00A30223">
      <w:pPr>
        <w:spacing w:after="0" w:line="240" w:lineRule="auto"/>
        <w:ind w:firstLine="567"/>
        <w:jc w:val="both"/>
        <w:rPr>
          <w:rFonts w:ascii="Times New Roman" w:hAnsi="Times New Roman" w:cs="Times New Roman"/>
          <w:b/>
          <w:sz w:val="28"/>
          <w:szCs w:val="28"/>
        </w:rPr>
        <w:sectPr w:rsidR="00A30223" w:rsidRPr="00A30223" w:rsidSect="00A30223">
          <w:pgSz w:w="11906" w:h="16838"/>
          <w:pgMar w:top="1134" w:right="1134" w:bottom="1134" w:left="1134" w:header="708" w:footer="708" w:gutter="0"/>
          <w:cols w:space="708"/>
          <w:docGrid w:linePitch="360"/>
        </w:sectPr>
      </w:pPr>
    </w:p>
    <w:p w:rsidR="00A30223" w:rsidRPr="00A30223" w:rsidRDefault="00845FF2" w:rsidP="00A3022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2.1.4</w:t>
      </w:r>
      <w:r w:rsidR="00A30223" w:rsidRPr="00A30223">
        <w:rPr>
          <w:rFonts w:ascii="Times New Roman" w:hAnsi="Times New Roman" w:cs="Times New Roman"/>
          <w:b/>
          <w:sz w:val="28"/>
          <w:szCs w:val="28"/>
        </w:rPr>
        <w:t>. РАБОЧАЯ ПРОГРАММА ПО УЧЕБНОМУ ПРЕДМЕТУ «МАТЕМАТИКА»</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1) ПОЯСНИТЕЛЬНАЯ ЗАПИСКА</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Рабочая программа учебного предмета «Математика» (далее - рабочая программа) включает: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пояснительную записку,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содержание обучения,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планируемые результаты освоения программы учебного предмета,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тематическое планирование.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 xml:space="preserve">Пояснительная записка </w:t>
      </w:r>
      <w:r w:rsidRPr="00A30223">
        <w:rPr>
          <w:rFonts w:ascii="Times New Roman" w:hAnsi="Times New Roman" w:cs="Times New Roman"/>
          <w:sz w:val="28"/>
          <w:szCs w:val="28"/>
        </w:rPr>
        <w:t>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Содержание обучения</w:t>
      </w:r>
      <w:r w:rsidRPr="00A30223">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начальной школы.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1 и 2 классах предлагается пропедевтический уровень формирования УУД.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В познавательных УУД выделен специальный раздел «Работа с информацией». С учётом того, что выполнение правил совместной деятельности строится на интеграции регулятивных и коммуникативных УУД, их перечень дан в специальном разделе - «Совместная деятельность».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Планируемые результаты</w:t>
      </w:r>
      <w:r w:rsidRPr="00A30223">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В тематическом планировании</w:t>
      </w:r>
      <w:r w:rsidRPr="00A3022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30223" w:rsidRPr="00A30223" w:rsidRDefault="00A30223" w:rsidP="00A30223">
      <w:pPr>
        <w:spacing w:after="0" w:line="240" w:lineRule="auto"/>
        <w:ind w:firstLine="567"/>
        <w:jc w:val="both"/>
        <w:rPr>
          <w:rFonts w:ascii="Times New Roman" w:hAnsi="Times New Roman" w:cs="Times New Roman"/>
          <w:b/>
          <w:i/>
          <w:sz w:val="28"/>
          <w:szCs w:val="28"/>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lastRenderedPageBreak/>
        <w:t>Цели изучения математики на уровне НОО: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 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Младшие школьники проявляют интерес к математической сущности предметов и явлений окружающей жизни</w:t>
      </w:r>
      <w:r w:rsidRPr="00A30223">
        <w:rPr>
          <w:rFonts w:ascii="Times New Roman" w:hAnsi="Times New Roman" w:cs="Times New Roman"/>
          <w:sz w:val="28"/>
          <w:szCs w:val="28"/>
        </w:rPr>
        <w:t xml:space="preserve"> - возможности их измерить, определить величину, форму, выявить зависимости и закономерности их расположения во времени и в пространстве.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Осознанию младшим школьником многих математических явлений помогает его тяга к моделированию, что облегчает освоение общего способа решения </w:t>
      </w:r>
      <w:r w:rsidRPr="00A30223">
        <w:rPr>
          <w:rFonts w:ascii="Times New Roman" w:hAnsi="Times New Roman" w:cs="Times New Roman"/>
          <w:sz w:val="28"/>
          <w:szCs w:val="28"/>
        </w:rPr>
        <w:lastRenderedPageBreak/>
        <w:t>учебной задачи, а также работу с разными средствами информации, в т.ч. и графическими (таблица, диаграмма, схема).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В начальной школе математические знания и умения применяются школьником при изучении других учебных предметов</w:t>
      </w:r>
      <w:r w:rsidRPr="00A30223">
        <w:rPr>
          <w:rFonts w:ascii="Times New Roman" w:hAnsi="Times New Roman" w:cs="Times New Roman"/>
          <w:sz w:val="28"/>
          <w:szCs w:val="28"/>
        </w:rPr>
        <w:t xml:space="preserve"> (количественные и пространственные характеристики, оценки, расчёты и прикидка, использование графических форм представления информации). </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Приобретённые обучающимся умения</w:t>
      </w:r>
      <w:r w:rsidRPr="00A30223">
        <w:rPr>
          <w:rFonts w:ascii="Times New Roman" w:hAnsi="Times New Roman" w:cs="Times New Roman"/>
          <w:sz w:val="28"/>
          <w:szCs w:val="28"/>
        </w:rPr>
        <w:t xml:space="preserve">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w:t>
      </w:r>
      <w:r w:rsidRPr="00A30223">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Приобретённые младшим школьником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Место учебного предмета «Математика» в учебном плане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Учебный предмет «Математика» входит в предметную область «Математика и информатика».</w:t>
      </w:r>
    </w:p>
    <w:p w:rsidR="00A30223" w:rsidRPr="00365FD2"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Общее количество часов, отведённых на изучение</w:t>
      </w:r>
      <w:r w:rsidRPr="00A30223">
        <w:rPr>
          <w:rFonts w:ascii="Times New Roman" w:hAnsi="Times New Roman" w:cs="Times New Roman"/>
          <w:color w:val="FF0000"/>
          <w:sz w:val="28"/>
          <w:szCs w:val="28"/>
        </w:rPr>
        <w:t xml:space="preserve"> </w:t>
      </w:r>
      <w:r w:rsidRPr="00365FD2">
        <w:rPr>
          <w:rFonts w:ascii="Times New Roman" w:hAnsi="Times New Roman" w:cs="Times New Roman"/>
          <w:sz w:val="28"/>
          <w:szCs w:val="28"/>
        </w:rPr>
        <w:t>математики – 540 ч. (4 ч. в неделю в каждом классе):</w:t>
      </w:r>
    </w:p>
    <w:p w:rsidR="00A30223" w:rsidRPr="00365FD2" w:rsidRDefault="00A30223" w:rsidP="00A30223">
      <w:pPr>
        <w:spacing w:after="0" w:line="240" w:lineRule="auto"/>
        <w:ind w:firstLine="567"/>
        <w:jc w:val="both"/>
        <w:rPr>
          <w:rFonts w:ascii="Times New Roman" w:hAnsi="Times New Roman" w:cs="Times New Roman"/>
          <w:sz w:val="28"/>
          <w:szCs w:val="28"/>
        </w:rPr>
      </w:pPr>
      <w:r w:rsidRPr="00365FD2">
        <w:rPr>
          <w:rFonts w:ascii="Times New Roman" w:hAnsi="Times New Roman" w:cs="Times New Roman"/>
          <w:sz w:val="28"/>
          <w:szCs w:val="28"/>
        </w:rPr>
        <w:t>в 1 классе - 132 ч., во 2-4 классах - по 136 ч.</w:t>
      </w:r>
    </w:p>
    <w:p w:rsidR="00A30223" w:rsidRPr="00A30223" w:rsidRDefault="00A30223" w:rsidP="00A30223">
      <w:pPr>
        <w:spacing w:after="0" w:line="240" w:lineRule="auto"/>
        <w:ind w:firstLine="567"/>
        <w:jc w:val="both"/>
        <w:rPr>
          <w:rFonts w:ascii="Times New Roman" w:hAnsi="Times New Roman" w:cs="Times New Roman"/>
          <w:color w:val="FF0000"/>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2) СОДЕРЖАНИЕ УЧЕБНОГО ПРЕДМЕТА «МАТЕМАТИКА»</w:t>
      </w:r>
    </w:p>
    <w:p w:rsidR="00A30223" w:rsidRPr="00A30223" w:rsidRDefault="00A30223" w:rsidP="00A30223">
      <w:pPr>
        <w:spacing w:after="0" w:line="240" w:lineRule="auto"/>
        <w:ind w:firstLine="709"/>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Основное содержание обучения в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1 КЛАСС</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Числа и величины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Числа в пределах 20: чтение, запись, сравнение. Однозначные и двузначные числа. Увеличение (уменьшение) числа на несколько единиц.</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Длина и её измерение. Единицы длины: сантиметр, дециметр; установление соотношения между ними.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Арифметические действия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lastRenderedPageBreak/>
        <w:t>Текстовые задачи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Пространственные отношения и геометрические фигуры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Расположение предметов и объектов на плоскости, в пространстве: слева/ справа, сверху/ снизу, между; установление пространственных отношений.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Математическая информация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Закономерность в ряду заданных объектов: её обнаружение, продолжение ряда.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Верные (истинные) и неверные (ложные) предложения, составленные относительно заданного набора математических объектов.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Двух-трёхшаговые инструкции, связанные с вычислением, измерением длины, изображением геометрической фигуры.</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Изучение содержания учебного предмета «Математика» в 1 классе способствует освоению на пропедевтическом уровне ряда УУД</w:t>
      </w:r>
      <w:r w:rsidRPr="00A30223">
        <w:rPr>
          <w:rFonts w:ascii="Times New Roman" w:hAnsi="Times New Roman" w:cs="Times New Roman"/>
          <w:b/>
          <w:sz w:val="28"/>
          <w:szCs w:val="28"/>
        </w:rPr>
        <w:t>.</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наблюдать математические объекты (числа, величины) в окружающем мире;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обнаруживать общее и различное в записи арифметических действий;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назначение и необходимость использования величин в жизни;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наблюдать действие измерительных приборов;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два объекта, два числа;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распределять объекты на группы по заданному основанию;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копировать изученные фигуры, рисовать от руки по собственному замыслу;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приводить примеры чисел, геометрических фигур;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вести порядковый и количественный счет (соблюдать последовательность).</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Работа с информацией: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что математические явления могут быть представлены с помощью разных средств: текст, числовая запись, таблица, рисунок, схема;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таблицу, извлекать информацию, представленную в табличной форме.</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lastRenderedPageBreak/>
        <w:t>Коммуникативные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характеризовать (описывать) число, геометрическую фигуру, последовательность из нескольких чисел, записанных по порядку;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комментировать ход сравнения двух объектов;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описывать своими словами сюжетную ситуацию и математическое отношение, представленное в задаче; описывать положение предмета в пространстве.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Различать и использовать математические знаки;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предложения относительно заданного набора объектов.</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принимать учебную задачу, удерживать её в процессе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действовать в соответствии с предложенным образцом, инструкцией;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интерес к проверке результатов решения учебной задачи, с помощью учителя устанавливать причину возникшей ошибки и трудности;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проверять правильность вычисления с помощью другого приёма выполнения действия.</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A30223" w:rsidRPr="00A30223" w:rsidRDefault="00A30223" w:rsidP="00A30223">
      <w:pPr>
        <w:spacing w:after="0" w:line="240" w:lineRule="auto"/>
        <w:ind w:firstLine="567"/>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2 КЛАСС</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Числа и величины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Арифметические действия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Действия умножения и деления чисел в практических и учебных ситуациях. Названия компонентов действий умножения, деления.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Неизвестный компонент действия сложения, действия вычитания; его нахождение.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Текстовые задачи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Пространственные отношения и геометрические фигуры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 изображенного прямоугольника (квадрата), запись результата измерения в сантиметрах.</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Математическая информация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Внесение данных в таблицу, дополнение моделей (схем, изображений) готовыми числовыми данными.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Алгоритмы (приёмы, правила) устных и письменных вычислений, измерений и построения геометрических фигур.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Правила работы с электронными средствами обучения (электронной формой учебника, компьютерными тренажёрами).</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Универсальные учебные действия (пропедевтический уровень)</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наблюдать математические отношения (часть-целое, больше-меньше) в окружающем мире;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характеризовать назначение и использовать простейшие измерительные приборы (сантиметровая лента, весы);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группы объектов (чисел, величин, геометрических фигур) по самостоятельно выбранному основанию;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распределять (классифицировать) объекты (числа, величины, геометрические фигуры, текстовые задачи в одно действие) на группы;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обнаруживать модели геометрических фигур в окружающем мире;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вести поиск различных решений задачи (расчётной, с геометрическим содержанием);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воспроизводить порядок выполнения действий в числовом выражении, содержащем действия сложения и вычитания (со скобками/ без скобок);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соответствие между математическим выражением и его текстовым описанием;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подбирать примеры, подтверждающие суждение, вывод, ответ.</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Работа с информацией: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извлекать и использовать информацию, представленную в текстовой, графической (рисунок, схема, таблица) форме, заполнять таблицы;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логику перебора вариантов для решения простейших комбинаторных задач;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дополнять модели (схемы, изображения) готовыми числовыми данными.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комментировать ход вычислений;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объяснять выбор величины, соответствующей ситуации измерения;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составлять текстовую задачу с заданным отношением (готовым решением) по образцу;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называть числа, величины, геометрические фигуры, обладающие заданным свойством;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записывать, читать число, числовое выражение; приводить примеры, иллюстрирующие смысл арифметического действия.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конструировать утверждения с использованием слов «каждый», «все».</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следовать установленному правилу, по которому составлен ряд чисел, величин, геометрических фигур;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организовывать, участвовать, контролировать ход и результат парной работы с математическим материалом;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проверять правильность вычисления с помощью другого приёма выполнения действия, обратного действия;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с помощью учителя причину возникшей ошибки и трудности.</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принимать правила совместной деятельности при работе в парах, группах, составленных учителем или самостоятельно;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совместно с учителем оценивать результаты выполнения общей работы.</w:t>
      </w:r>
    </w:p>
    <w:p w:rsidR="00A30223" w:rsidRPr="00A30223" w:rsidRDefault="00A30223" w:rsidP="00A30223">
      <w:pPr>
        <w:spacing w:after="0" w:line="240" w:lineRule="auto"/>
        <w:ind w:firstLine="567"/>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3 КЛАСС</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Числа и величины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уменьшение числа в несколько раз. Кратное сравнение чисел.</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Масса (единица массы - грамм); соотношение между килограммом и граммом; отношение «тяжелее/ легче на/ 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Стоимость (единицы - рубль, копейка); установление отношения «дороже/ дешевле на/ в». Соотношение «цена, количество, стоимость» в практической ситуации.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Время (единица времени - секунда); установление отношения «быстрее/ медленнее на/ в». Соотношение «начало, окончание, продолжительность события» в практической ситуации.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Длина (единица длины - миллиметр, километр); соотношение между величинами в пределах тысячи.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Площадь (единицы площади - квадратный метр, квадратный сантиметр, квадратный дециметр, квадратный метр).</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Арифметические действия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Письменное сложение, вычитание чисел в пределах 1000.</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Действия с числами 0 и 1.</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Переместительное, сочетательное свойства сложения, умножения при вычислениях.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Нахождение неизвестного компонента арифметического действия.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Порядок действий в числовом выражении, значение числового выражения, содержащего несколько действий (со скобками/ без скобок), с вычислениями в пределах 1000.</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Однородные величины: сложение и вычитание.</w:t>
      </w: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lastRenderedPageBreak/>
        <w:t>Текстовые задачи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т.ч. деления с остатком), отношений (больше/ меньше на/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Пространственные отношения и геометрические фигуры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Конструирование геометрических фигур (разбиение фигуры на части, составление фигуры из частей).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Периметр многоугольника: измерение, вычисление, запись равенства.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Математическая информация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Классификация объектов по двум признакам.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Верные (истинные) и неверные (ложные) утверждения: конструирование, проверка. Логические рассуждения со связками «если …, то …», «поэтому», «значит».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Универсальные учебные действия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математические объекты (числа, величины, геометрические фигуры);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приём вычисления, выполнения действия;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конструировать геометрические фигуры;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классифицировать объекты (числа, величины, геометрические фигуры, текстовые задачи в одно действие) по выбранному признаку;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прикидывать размеры фигуры, её элементов;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смысл зависимостей и математических отношений, описанных в задаче;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и использовать разные приёмы и алгоритмы вычисления;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метод решения (моделирование ситуации, перебор вариантов, использование алгоритма);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соотносить начало, окончание, продолжительность события в практической ситуации;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составлять ряд чисел (величин, геометрических фигур) по самостоятельно выбранному правилу;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моделировать предложенную практическую ситуацию;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последовательность событий, действий сюжета текстовой задачи.</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Работа с информацией: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информацию, представленную в разных формах;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извлекать и интерпретировать числовые данные, представленные в таблице, на диаграмме;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заполнять таблицы сложения и умножения, дополнять данными чертеж;</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соответствие между различными записями решения задачи;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дополнительную литературу (справочники, словари) для установления и проверки значения математического термина (понятия).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математическую терминологию для описания отношений и зависимостей;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речевые высказывания для решения задач; составлять текстовую задачу;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объяснять на примерах отношения «больше/ меньше на … », «больше/ меньше в … », «равно»;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математическую символику для составления числовых выражений;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осуществлять переход от одних единиц измерения величины к другим в соответствии с практической ситуацией;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участвовать в обсуждении ошибок в ходе и результате выполнения вычисления.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проверять ход и результат выполнения действия;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вести поиск ошибок, характеризовать их и исправлять;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формулировать ответ (вывод), подтверждать его объяснением, расчётами;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совместно прикидку и оценку результата выполнения общей работы.</w:t>
      </w: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4 КЛАСС</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Числа и величины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Величины: сравнение объектов по массе, длине, площади, вместимости.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Единицы массы - центнер, тонна; соотношения между единицами массы.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Единицы времени (сутки, неделя, месяц, год, век), соотношение между ними.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Доля величины времени, массы, длины.</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Арифметические действия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деление на 10, 100,1000.</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т.ч. с помощью калькулятора.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Равенство, содержащее неизвестный компонент арифметического действия: запись, нахождение неизвестного компонента.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Умножение и деление величины на однозначное число.</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Текстовые задачи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lastRenderedPageBreak/>
        <w:t>Пространственные отношения и геометрические фигуры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Наглядные представления о симметрии.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 цилиндр, конус, пирамида; различение, называние.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 квадратов.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Периметр, площадь фигуры, составленной из двух-трёх прямоугольников (квадратов).</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Математическая информация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Работа с утверждениями: конструирование, проверка истинности; составление и проверка логических рассуждений при решении задач.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Алгоритмы решения учебных и практических задач.</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Универсальные учебные действия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ориентироваться в изученной математической терминологии, использовать её в высказываниях и рассуждениях;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математические объекты (числа, величины, геометрические фигуры), записывать признак сравнения;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метод решения математической задачи (алгоритм действия, приём вычисления, способ решения, моделирование ситуации, перебор вариантов);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обнаруживать модели изученных геометрических фигур в окружающем мире;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классифицировать объекты по 1-2 выбранным признакам;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составлять модель математической задачи, проверять её соответствие условиям задачи;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определять с помощью цифровых и аналоговых приборов: массу предмета (электронные и гиревые весы), температуру (градусник), скорость движения </w:t>
      </w:r>
      <w:r w:rsidRPr="00A30223">
        <w:rPr>
          <w:rFonts w:ascii="Times New Roman" w:hAnsi="Times New Roman" w:cs="Times New Roman"/>
          <w:sz w:val="28"/>
          <w:szCs w:val="28"/>
        </w:rPr>
        <w:lastRenderedPageBreak/>
        <w:t>транспортного средства (макет спидометра), вместимость (с помощью измерительных сосудов).</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Работа с информацией: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представлять информацию в разных формах;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извлекать и интерпретировать информацию, представленную в таблице, на диаграмме;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справочную литературу для поиска информации, в т.ч. Интернет (в условиях контролируемого выхода).</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математическую терминологию для записи решения предметной или практической задачи;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приводить примеры и контрпримеры для подтверждения/ опровержения вывода, гипотезы;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конструировать, читать числовое выражение;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описывать практическую ситуацию с использованием изученной терминологии;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характеризовать математические объекты, явления и события с помощью изученных величин;</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составлять инструкцию, записывать рассуждение;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инициировать обсуждение разных способов выполнения задания, поиск ошибок в решении.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самостоятельно выполнять прикидку и оценку результата измерений;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исправлять, прогнозировать трудности и ошибки и трудности в решении учебной задачи.</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709"/>
        <w:jc w:val="both"/>
        <w:rPr>
          <w:rFonts w:ascii="Times New Roman" w:hAnsi="Times New Roman" w:cs="Times New Roman"/>
          <w:b/>
          <w:sz w:val="28"/>
          <w:szCs w:val="28"/>
        </w:rPr>
      </w:pPr>
    </w:p>
    <w:p w:rsidR="00A30223" w:rsidRPr="00A30223" w:rsidRDefault="00A30223" w:rsidP="00A30223">
      <w:pPr>
        <w:spacing w:after="0" w:line="240" w:lineRule="auto"/>
        <w:ind w:firstLine="709"/>
        <w:jc w:val="both"/>
        <w:rPr>
          <w:rFonts w:ascii="Times New Roman" w:hAnsi="Times New Roman" w:cs="Times New Roman"/>
          <w:b/>
          <w:sz w:val="28"/>
          <w:szCs w:val="28"/>
        </w:rPr>
      </w:pPr>
    </w:p>
    <w:p w:rsidR="00A30223" w:rsidRPr="00A30223" w:rsidRDefault="00A30223" w:rsidP="00A30223">
      <w:pPr>
        <w:spacing w:after="0" w:line="240" w:lineRule="auto"/>
        <w:ind w:firstLine="709"/>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lastRenderedPageBreak/>
        <w:t>3) ПЛАНИРУЕМЫЕ РЕЗУЛЬТАТЫ ОСВОЕНИЯ ПРОГРАММЫ УЧЕБНОГО ПРЕДМЕТА «МАТЕМАТИКА» НА УРОВНЕ НАЧАЛЬНОГО ОБЩЕГО ОБРАЗОВАНИЯ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ЛИЧНОСТНЫЕ РЕЗУЛЬТАТЫ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Изучение учебного предмета «Математика» на уровне НОО будет способствовать достижению следующих личностных образовательных результатов: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осваивать навыки организации безопасного поведения в информационной среде;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применять математику для решения практических задач в повседневной жизни, в т.ч. при оказании помощи одноклассникам, детям младшего возраста, взрослым и пожилым людям;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оценивать свои успехи в изучении математики, намечать пути устранения трудностей; стремиться углублять свои математические знания и умения;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пользоваться разнообразными информационными средствами для решения предложенных и самостоятельно выбранных учебных проблем, задач.</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МЕТАПРЕДМЕТНЫЕ РЕЗУЛЬТАТЫ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В результате изучения математики на уровне НОО у обучающегося будут сформированы познавательные УУД, коммуникативные УУД, регулятивные УУД, 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связи и зависимости между математическими объектами (часть-целое; причина-следствие; протяжённость);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применять базовые логические универсальные действия: сравнение, анализ, классификация (группировка), обобщение;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приобретать практические графические и измерительные навыки для успешного решения учебных и житейских задач;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представлять текстовую задачу, её решение в виде модели, схемы, арифметической записи, текста в соответствии с предложенной учебной проблемой.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исследовательские действия как часть познавательных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способность ориентироваться в учебном материале разных разделов курса математики;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применять изученные методы познания (измерение, моделирование, перебор вариантов)</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умения работать с информацией как часть познавательных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и использовать для решения учебных задач текстовую, графическую информацию в разных источниках информационной среды;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интерпретировать графически представленную информацию (схему, таблицу, диаграмму, другую модель);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принимать правила, безопасно использовать предлагаемые электронные средства и источники информации.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b/>
          <w:i/>
          <w:sz w:val="28"/>
          <w:szCs w:val="28"/>
          <w:lang w:eastAsia="ru-RU"/>
        </w:rPr>
        <w:t>У обучающегося будут сформированы следующие</w:t>
      </w:r>
      <w:r w:rsidRPr="00A30223">
        <w:rPr>
          <w:rFonts w:ascii="Times New Roman CYR" w:eastAsiaTheme="minorEastAsia" w:hAnsi="Times New Roman CYR" w:cs="Times New Roman CYR"/>
          <w:i/>
          <w:sz w:val="28"/>
          <w:szCs w:val="28"/>
          <w:lang w:eastAsia="ru-RU"/>
        </w:rPr>
        <w:t xml:space="preserve"> </w:t>
      </w:r>
      <w:r w:rsidRPr="00A30223">
        <w:rPr>
          <w:rFonts w:ascii="Times New Roman" w:hAnsi="Times New Roman" w:cs="Times New Roman"/>
          <w:b/>
          <w:i/>
          <w:sz w:val="28"/>
          <w:szCs w:val="28"/>
        </w:rPr>
        <w:t>коммуникативные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конструировать утверждения, проверять их истинность; строить логическое рассуждение;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текст задания для объяснения способа и хода решения математической задачи; формулировать ответ;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комментировать процесс вычисления, построения, решения;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объяснять полученный ответ с использованием изученной терминологии;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ориентироваться в алгоритмах: воспроизводить, дополнять, исправлять деформированные; составлять по аналогии;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самостоятельно составлять тексты заданий, аналогичные типовым изученным.</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самоорганизации </w:t>
      </w:r>
      <w:r w:rsidRPr="00A30223">
        <w:rPr>
          <w:rFonts w:ascii="Times New Roman CYR" w:eastAsiaTheme="minorEastAsia" w:hAnsi="Times New Roman CYR" w:cs="Times New Roman CYR"/>
          <w:i/>
          <w:sz w:val="28"/>
          <w:szCs w:val="28"/>
          <w:lang w:eastAsia="ru-RU"/>
        </w:rPr>
        <w:lastRenderedPageBreak/>
        <w:t>как часть регулятивных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планировать этапы предстоящей работы, определять последовательность учебных действий;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правила безопасного использования электронных средств, предлагаемых в процессе обучения.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умения самоконтроля как часть регулятивных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осуществлять контроль процесса и результата своей деятельности; объективно оценивать их;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и при необходимости корректировать способы действий;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ошибки в своей работе, устанавливать их причины, вести поиск путей преодоления ошибок.</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умения самооценки организации как часть регулятивных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т.ч. электронным);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оценивать рациональность своих действий, давать им качественную характеристику.</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умения совместной деятельности как часть регулятивных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ПРЕДМЕТНЫЕ РЕЗУЛЬТАТЫ</w:t>
      </w: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1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1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записывать, сравнивать, упорядочивать числа от 0 до 20;</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пересчитывать различные объекты, устанавливать порядковый номер объекта;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числа, большие/ меньшие данного числа на заданное число;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арифметические действия сложения и вычитания в пределах 20 (устно и письменно) без перехода через десяток;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называть и различать компоненты действий сложения (слагаемые, сумма) и вычитания (уменьшаемое, вычитаемое, разность);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решать текстовые задачи в одно действие на сложение и вычитание: выделять условие и требование (вопрос);</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сравнивать объекты по длине, устанавливая между ними соотношение длиннее/ короче (выше /ниже, шире/ уже);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знать и использовать единицу длины - сантиметр; измерять длину отрезка, чертить отрезок заданной длины (в см);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различать число и цифру;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геометрические фигуры: круг, треугольник, прямоугольник (квадрат), отрезок;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устанавливать между объектами соотношения: слева/ справа, дальше/ ближе, между, перед/ за, над/ под;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верные (истинные) и неверные (ложные) утверждения относительно заданного набора объектов/ предметов;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различать строки и столбцы таблицы, вносить данное в таблицу, извлекать данное/ данные из таблицы;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сравнивать два объекта (числа, геометрические фигуры);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распределять объекты на две группы по заданному основанию.</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2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во 2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читать, записывать, сравнивать, упорядочивать числа в пределах 100;</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находить число большее/ меньшее данного числа на заданное число (в пределах 100); большее данного числа в заданное число раз (в пределах 20);</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находить неизвестный компонент сложения, вычитания;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 /меньше на»;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выполнять измерение длин реальных объектов с помощью линейки;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находить длину ломаной, состоящей из двух-трёх звеньев, периметр прямоугольника (квадрата);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находить общий признак группы математических объектов (чисел, величин, геометрических фигур);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находить закономерность в ряду объектов (чисел, геометрических фигур);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представлять информацию в заданной форме: дополнять текст задачи числами, заполнять строку/ столбец таблицы, указывать числовые данные на рисунке (изображении геометрических фигур);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сравнивать группы объектов (находить общее, различное);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обнаруживать модели геометрических фигур в окружающем мире;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подбирать примеры, подтверждающие суждение, ответ;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составлять (дополнять) текстовую задачу;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проверять правильность вычислений.</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3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3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читать, записывать, сравнивать, упорядочивать числа в пределах 1000;</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находить число большее/ меньшее данного числа на заданное число, в заданное число раз (в пределах 1000);</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выполнять действия умножение и деление с числами 0 и 1; деление с остатком;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устанавливать и соблюдать порядок действий при вычислении значения числового выражения (со скобками/ без скобок), содержащего арифметические действия сложения, вычитания, умножения и деления;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при вычислениях переместительное и сочетательное свойства сложения;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неизвестный компонент арифметического действия;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величины длины, площади, массы, времени, стоимости, устанавливая между ними соотношение «больше/ меньше на/ 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называть, находить долю величины (половина, четверть);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величины, выраженные долями;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конструировать прямоугольник из данных фигур (квадратов), делить прямоугольник, многоугольник на заданные части;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фигуры по площади (наложение, сопоставление числовых значений);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периметр прямоугольника (квадрата), площадь прямоугольника (квадрата), используя правило/ алгоритм;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т.ч. с использованием изученных связок;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классифицировать объекты по одному-двум признакам;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структурировать информацию: заполнять простейшие таблицы по образцу;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составлять план выполнения учебного задания и следовать ему; выполнять действия по алгоритму;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математические объекты (находить общее, различное, уникальное);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верное решение математической задачи.</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4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4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записывать, сравнивать, упорядочивать многозначные числа;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число большее/меньшее данного числа на заданное число, в заданное число раз;</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вычислять значение числового выражения (со скобками/ без скобок), содержащего действия сложения, вычитания, умножения, деления с многозначными числами;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при вычислениях изученные свойства арифметических действий;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прикидку результата вычислений; осуществлять проверку полученного результата по критериям: достоверность (реальность), соответствие правилу/ алгоритму, а также с помощью калькулятора;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долю величины, величину по ее доле;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неизвестный компонент арифметического действия;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единицы величин для при решении задач (длина, масса, время, вместимость, стоимость, площадь, скорость);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решать практические задачи, связанные с повседневной жизнью (на покупки, движение и т.п.), в т.ч.,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называть геометрические фигуры: окружность, круг;</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изображать с помощью циркуля и линейки окружность заданного радиуса;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верные (истинные) и неверные (ложные) утверждения; приводить пример, контрпример;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формулировать утверждение (вывод), строить логические рассуждения (одно-/ двухшаговые) с использованием изученных связок;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классифицировать объекты по заданным/самостоятельно установленным одному-двум признакам;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заполнять данными предложенную таблицу, столбчатую диаграмму;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рациональное решение;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составлять модель текстовой задачи, числовое выражение;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конструировать ход решения математической задачи;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все верные решения задачи из предложенных.</w:t>
      </w:r>
    </w:p>
    <w:p w:rsidR="00A30223" w:rsidRPr="00A30223" w:rsidRDefault="00A30223" w:rsidP="00A30223">
      <w:pPr>
        <w:rPr>
          <w:rFonts w:ascii="Times New Roman" w:hAnsi="Times New Roman" w:cs="Times New Roman"/>
          <w:sz w:val="28"/>
          <w:szCs w:val="28"/>
        </w:rPr>
      </w:pPr>
      <w:r w:rsidRPr="00A30223">
        <w:rPr>
          <w:rFonts w:ascii="Times New Roman" w:hAnsi="Times New Roman" w:cs="Times New Roman"/>
          <w:sz w:val="28"/>
          <w:szCs w:val="28"/>
        </w:rPr>
        <w:br w:type="page"/>
      </w:r>
    </w:p>
    <w:p w:rsidR="00A30223" w:rsidRPr="00A30223" w:rsidRDefault="000E04E7" w:rsidP="00A3022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2.1.5</w:t>
      </w:r>
      <w:r w:rsidR="00A30223" w:rsidRPr="00A30223">
        <w:rPr>
          <w:rFonts w:ascii="Times New Roman" w:hAnsi="Times New Roman" w:cs="Times New Roman"/>
          <w:b/>
          <w:sz w:val="28"/>
          <w:szCs w:val="28"/>
        </w:rPr>
        <w:t xml:space="preserve">. РАБОЧАЯ ПРОГРАММА УЧЕБНОГО ПРЕДМЕТА «ОКРУЖАЮЩИЙ МИР»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Пояснительная записка</w:t>
      </w:r>
      <w:r w:rsidRPr="00A30223">
        <w:rPr>
          <w:rFonts w:ascii="Times New Roman CYR" w:eastAsiaTheme="minorEastAsia" w:hAnsi="Times New Roman CYR" w:cs="Times New Roman CYR"/>
          <w:sz w:val="28"/>
          <w:szCs w:val="28"/>
          <w:lang w:eastAsia="ru-RU"/>
        </w:rPr>
        <w:t xml:space="preserve">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Содержание обучения</w:t>
      </w:r>
      <w:r w:rsidRPr="00A30223">
        <w:rPr>
          <w:rFonts w:ascii="Times New Roman CYR" w:eastAsiaTheme="minorEastAsia" w:hAnsi="Times New Roman CYR" w:cs="Times New Roman CYR"/>
          <w:sz w:val="28"/>
          <w:szCs w:val="28"/>
          <w:lang w:eastAsia="ru-RU"/>
        </w:rPr>
        <w:t xml:space="preserve">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Планируемые результаты программы по окружающему миру</w:t>
      </w:r>
      <w:r w:rsidRPr="00A30223">
        <w:rPr>
          <w:rFonts w:ascii="Times New Roman CYR" w:eastAsiaTheme="minorEastAsia" w:hAnsi="Times New Roman CYR" w:cs="Times New Roman CYR"/>
          <w:sz w:val="28"/>
          <w:szCs w:val="28"/>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b/>
          <w:sz w:val="28"/>
          <w:szCs w:val="28"/>
          <w:lang w:eastAsia="ru-RU"/>
        </w:rPr>
        <w:t>1) ПОЯСНИТЕЛЬНАЯ ЗАПИСКА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1. Программа по окружающему миру на уровне начального общего образования составлена с учетом программы формирования УУД и рабочей программы воспитания программы воспитания.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b/>
          <w:sz w:val="28"/>
          <w:szCs w:val="28"/>
          <w:lang w:eastAsia="ru-RU"/>
        </w:rPr>
        <w:t>2. </w:t>
      </w:r>
      <w:r w:rsidRPr="00A30223">
        <w:rPr>
          <w:rFonts w:ascii="Times New Roman CYR" w:eastAsiaTheme="minorEastAsia" w:hAnsi="Times New Roman CYR" w:cs="Times New Roman CYR"/>
          <w:b/>
          <w:i/>
          <w:sz w:val="28"/>
          <w:szCs w:val="28"/>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НОО и направлено на достижение следующих целей: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формирование ценности здоровья человека, его сохранения и укрепления, приверженности здоровому образу жизни;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w:t>
      </w:r>
      <w:r w:rsidRPr="00A30223">
        <w:rPr>
          <w:rFonts w:ascii="Times New Roman CYR" w:eastAsiaTheme="minorEastAsia" w:hAnsi="Times New Roman CYR" w:cs="Times New Roman CYR"/>
          <w:sz w:val="28"/>
          <w:szCs w:val="28"/>
          <w:lang w:eastAsia="ru-RU"/>
        </w:rPr>
        <w:lastRenderedPageBreak/>
        <w:t>использованием приобретённых знаний в речевой, изобразительной, художественной деятельности;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проявление уважения к истории, культуре, традициям народов Российской Федерации;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sz w:val="28"/>
          <w:szCs w:val="28"/>
          <w:lang w:eastAsia="ru-RU"/>
        </w:rPr>
        <w:t xml:space="preserve">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w:t>
      </w:r>
      <w:r w:rsidRPr="00A30223">
        <w:rPr>
          <w:rFonts w:ascii="Times New Roman CYR" w:eastAsiaTheme="minorEastAsia" w:hAnsi="Times New Roman CYR" w:cs="Times New Roman CYR"/>
          <w:i/>
          <w:sz w:val="28"/>
          <w:szCs w:val="28"/>
          <w:lang w:eastAsia="ru-RU"/>
        </w:rPr>
        <w:t>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4. </w:t>
      </w:r>
      <w:r w:rsidRPr="00A30223">
        <w:rPr>
          <w:rFonts w:ascii="Times New Roman CYR" w:eastAsiaTheme="minorEastAsia" w:hAnsi="Times New Roman CYR" w:cs="Times New Roman CYR"/>
          <w:i/>
          <w:sz w:val="28"/>
          <w:szCs w:val="28"/>
          <w:lang w:eastAsia="ru-RU"/>
        </w:rPr>
        <w:t>Отбор содержания программы по окружающему миру осуществлён на основе следующих ведущих идей: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раскрытие роли человека в природе и обществе;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Место учебного предмета «Окружающий мир» в учебном плане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Учебный предмет «Окружающий мир» входит в предметную область «Обществознание и естествознание».</w:t>
      </w:r>
    </w:p>
    <w:p w:rsidR="00A30223" w:rsidRPr="00365FD2" w:rsidRDefault="00A30223" w:rsidP="00A30223">
      <w:pPr>
        <w:spacing w:after="0" w:line="240" w:lineRule="auto"/>
        <w:ind w:firstLine="567"/>
        <w:jc w:val="both"/>
        <w:rPr>
          <w:rFonts w:ascii="Times New Roman" w:hAnsi="Times New Roman" w:cs="Times New Roman"/>
          <w:sz w:val="28"/>
          <w:szCs w:val="28"/>
        </w:rPr>
      </w:pPr>
      <w:r w:rsidRPr="00365FD2">
        <w:rPr>
          <w:rFonts w:ascii="Times New Roman" w:hAnsi="Times New Roman" w:cs="Times New Roman"/>
          <w:sz w:val="28"/>
          <w:szCs w:val="28"/>
        </w:rPr>
        <w:t xml:space="preserve">Общее число часов, отведённых на изучение курса «Окружающий мир», - 270 ч. (два часа в неделю в каждом классе): </w:t>
      </w:r>
    </w:p>
    <w:p w:rsidR="00A30223" w:rsidRPr="00365FD2" w:rsidRDefault="00A30223" w:rsidP="00A30223">
      <w:pPr>
        <w:spacing w:after="0" w:line="240" w:lineRule="auto"/>
        <w:ind w:firstLine="567"/>
        <w:jc w:val="both"/>
        <w:rPr>
          <w:rFonts w:ascii="Times New Roman" w:hAnsi="Times New Roman" w:cs="Times New Roman"/>
          <w:sz w:val="28"/>
          <w:szCs w:val="28"/>
        </w:rPr>
      </w:pPr>
      <w:r w:rsidRPr="00365FD2">
        <w:rPr>
          <w:rFonts w:ascii="Times New Roman" w:hAnsi="Times New Roman" w:cs="Times New Roman"/>
          <w:sz w:val="28"/>
          <w:szCs w:val="28"/>
        </w:rPr>
        <w:t>1 класс - 66 ч., 2 класс - 68 ч., 3 класс - 68 ч., 4 класс - 68 ч.</w:t>
      </w:r>
    </w:p>
    <w:p w:rsidR="00A30223" w:rsidRPr="00365FD2"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2) СОДЕРЖАНИЕ УЧЕБНОГО ПРЕДМЕТА «ОКРУЖАЮЩИЙ МИР»</w:t>
      </w: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СОДЕРЖАНИЕ ОБУЧЕНИЯ В 1 КЛАССЕ (66 ч.)</w:t>
      </w: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Человек и общество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Школа.</w:t>
      </w:r>
      <w:r w:rsidRPr="00A30223">
        <w:rPr>
          <w:rFonts w:ascii="Times New Roman" w:hAnsi="Times New Roman" w:cs="Times New Roman"/>
          <w:sz w:val="28"/>
          <w:szCs w:val="28"/>
        </w:rPr>
        <w:t xml:space="preserve">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Совместная деятельность с одноклассниками - учёба, игры, отдых.</w:t>
      </w:r>
      <w:r w:rsidRPr="00A30223">
        <w:rPr>
          <w:rFonts w:ascii="Times New Roman" w:hAnsi="Times New Roman" w:cs="Times New Roman"/>
          <w:sz w:val="28"/>
          <w:szCs w:val="28"/>
        </w:rPr>
        <w:t xml:space="preserve">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Режим труда и отдыха.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Семья.</w:t>
      </w:r>
      <w:r w:rsidRPr="00A30223">
        <w:rPr>
          <w:rFonts w:ascii="Times New Roman" w:hAnsi="Times New Roman" w:cs="Times New Roman"/>
          <w:sz w:val="28"/>
          <w:szCs w:val="28"/>
        </w:rPr>
        <w:t xml:space="preserve">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Россия - наша Родина.</w:t>
      </w:r>
      <w:r w:rsidRPr="00A30223">
        <w:rPr>
          <w:rFonts w:ascii="Times New Roman" w:hAnsi="Times New Roman" w:cs="Times New Roman"/>
          <w:sz w:val="28"/>
          <w:szCs w:val="28"/>
        </w:rPr>
        <w:t xml:space="preserve">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Ценность и красота рукотворного мира</w:t>
      </w:r>
      <w:r w:rsidRPr="00A30223">
        <w:rPr>
          <w:rFonts w:ascii="Times New Roman" w:hAnsi="Times New Roman" w:cs="Times New Roman"/>
          <w:sz w:val="28"/>
          <w:szCs w:val="28"/>
        </w:rPr>
        <w:t>. Правила поведения в социуме.</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Человек и природа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Природа - среда обитания человека.</w:t>
      </w:r>
      <w:r w:rsidRPr="00A30223">
        <w:rPr>
          <w:rFonts w:ascii="Times New Roman" w:hAnsi="Times New Roman" w:cs="Times New Roman"/>
          <w:sz w:val="28"/>
          <w:szCs w:val="28"/>
        </w:rPr>
        <w:t xml:space="preserve">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Сезонные изменения в природе.</w:t>
      </w:r>
      <w:r w:rsidRPr="00A30223">
        <w:rPr>
          <w:rFonts w:ascii="Times New Roman" w:hAnsi="Times New Roman" w:cs="Times New Roman"/>
          <w:sz w:val="28"/>
          <w:szCs w:val="28"/>
        </w:rPr>
        <w:t xml:space="preserve"> Взаимосвязи между человеком и природой. Правила нравственного и безопасного поведения в природе.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Растительный мир.</w:t>
      </w:r>
      <w:r w:rsidRPr="00A30223">
        <w:rPr>
          <w:rFonts w:ascii="Times New Roman" w:hAnsi="Times New Roman" w:cs="Times New Roman"/>
          <w:sz w:val="28"/>
          <w:szCs w:val="28"/>
        </w:rPr>
        <w:t xml:space="preserve">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Мир животных.</w:t>
      </w:r>
      <w:r w:rsidRPr="00A30223">
        <w:rPr>
          <w:rFonts w:ascii="Times New Roman" w:hAnsi="Times New Roman" w:cs="Times New Roman"/>
          <w:sz w:val="28"/>
          <w:szCs w:val="28"/>
        </w:rPr>
        <w:t xml:space="preserve"> Разные группы животных (звери, насекомые, птицы, рыбы и др.). Домашние и дикие животные (различия в условиях жизни). Забота о домашних питомцах.</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Правила безопасной жизнедеятельности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Понимание необходимости соблюдения режима дня, правил здорового питания и личной гигиены.</w:t>
      </w:r>
      <w:r w:rsidRPr="00A30223">
        <w:rPr>
          <w:rFonts w:ascii="Times New Roman" w:hAnsi="Times New Roman" w:cs="Times New Roman"/>
          <w:sz w:val="28"/>
          <w:szCs w:val="28"/>
        </w:rPr>
        <w:t xml:space="preserve"> Правила безопасности в быту: пользование бытовыми электроприборами, газовыми плитами.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Дорога от дома до школы.</w:t>
      </w:r>
      <w:r w:rsidRPr="00A30223">
        <w:rPr>
          <w:rFonts w:ascii="Times New Roman" w:hAnsi="Times New Roman" w:cs="Times New Roman"/>
          <w:sz w:val="28"/>
          <w:szCs w:val="28"/>
        </w:rPr>
        <w:t xml:space="preserve"> Правила безопасного поведения пешехода (дорожные знаки, дорожная разметка, дорожные сигналы).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lastRenderedPageBreak/>
        <w:t>Безопасность в информационно-телекоммуникационной сети «Интернет»</w:t>
      </w:r>
      <w:r w:rsidRPr="00A30223">
        <w:rPr>
          <w:rFonts w:ascii="Times New Roman CYR" w:eastAsiaTheme="minorEastAsia" w:hAnsi="Times New Roman CYR" w:cs="Times New Roman CYR"/>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Изучение окружающего мира в 1 классе способствует освоению на пропедевтическом уровне ряда универсальных учебных действий: познавательных УУД, коммуникативных УУД, регулятивных УУД, совместной деятельности.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Базовые логические действия как часть познавательных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происходящие в природе изменения, наблюдать зависимость изменений в живой природе от состояния неживой природы;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приводить примеры лиственных и хвойных растений, сравнивать их, устанавливать различия во внешнем виде.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w:hAnsi="Times New Roman" w:cs="Times New Roman"/>
          <w:i/>
          <w:sz w:val="28"/>
          <w:szCs w:val="28"/>
        </w:rPr>
        <w:t xml:space="preserve">Работа с информацией </w:t>
      </w:r>
      <w:r w:rsidRPr="00A30223">
        <w:rPr>
          <w:rFonts w:ascii="Times New Roman CYR" w:eastAsiaTheme="minorEastAsia" w:hAnsi="Times New Roman CYR" w:cs="Times New Roman CYR"/>
          <w:i/>
          <w:sz w:val="28"/>
          <w:szCs w:val="28"/>
          <w:lang w:eastAsia="ru-RU"/>
        </w:rPr>
        <w:t>как часть познавательных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что информация может быть представлена в разной форме - текста, иллюстраций, видео, таблицы;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соотносить иллюстрацию явления (объекта, предмета) с его названием.</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 процессе учебного диалога слушать говорящего; отвечать на вопросы, дополнять ответы участников; уважительно относиться к разным мнениям;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воспроизводить названия своего населенного пункта, название страны, её столицы; воспроизводить наизусть слова гимна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соотносить предметы декоративно-прикладного искусства с принадлежностью народу РФ, описывать предмет по предложенному плану;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описывать по предложенному плану время года, передавать в рассказе своё отношение к природным явлениям;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домашних и диких животных, объяснять, чем они различаются.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 cпособствуют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оценивать выполнение правил безопасного поведения на дорогах и улицах другими детьми, выполнять самооценку;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Совместная деятельность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СОДЕРЖАНИЕ ОБУЧЕНИЯ ВО 2 КЛАССЕ (68 ч.)</w:t>
      </w: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Человек и общество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Наша Родина - Россия, Российская Федерация.</w:t>
      </w:r>
      <w:r w:rsidRPr="00A30223">
        <w:rPr>
          <w:rFonts w:ascii="Times New Roman" w:hAnsi="Times New Roman" w:cs="Times New Roman"/>
          <w:sz w:val="28"/>
          <w:szCs w:val="28"/>
        </w:rPr>
        <w:t xml:space="preserve">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Свой регион и его главный город на карте; символика своего региона.</w:t>
      </w:r>
      <w:r w:rsidRPr="00A30223">
        <w:rPr>
          <w:rFonts w:ascii="Times New Roman" w:hAnsi="Times New Roman" w:cs="Times New Roman"/>
          <w:sz w:val="28"/>
          <w:szCs w:val="28"/>
        </w:rPr>
        <w:t xml:space="preserve"> Хозяйственные занятия, профессии жителей родного края. Значение труда в жизни человека и общества.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Семья.</w:t>
      </w:r>
      <w:r w:rsidRPr="00A30223">
        <w:rPr>
          <w:rFonts w:ascii="Times New Roman" w:hAnsi="Times New Roman" w:cs="Times New Roman"/>
          <w:sz w:val="28"/>
          <w:szCs w:val="28"/>
        </w:rPr>
        <w:t xml:space="preserve"> Семейные ценности и традиции. Родословная. Составление схемы родословного древа, истории семьи.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Правила культурного поведения в общественных местах.</w:t>
      </w:r>
      <w:r w:rsidRPr="00A30223">
        <w:rPr>
          <w:rFonts w:ascii="Times New Roman" w:hAnsi="Times New Roman" w:cs="Times New Roman"/>
          <w:sz w:val="28"/>
          <w:szCs w:val="28"/>
        </w:rPr>
        <w:t xml:space="preserve"> Доброта, справедливость, честность, уважение к чужому мнению и особенностям других людей - главные правила взаимоотношений членов общества.</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Человек и природа</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 xml:space="preserve">Методы познания природы: наблюдения, опыты, измерения.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Звёзды и созвездия, наблюдения звёздного неба.</w:t>
      </w:r>
      <w:r w:rsidRPr="00A30223">
        <w:rPr>
          <w:rFonts w:ascii="Times New Roman" w:hAnsi="Times New Roman" w:cs="Times New Roman"/>
          <w:sz w:val="28"/>
          <w:szCs w:val="28"/>
        </w:rPr>
        <w:t xml:space="preserve">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Многообразие растений.</w:t>
      </w:r>
      <w:r w:rsidRPr="00A30223">
        <w:rPr>
          <w:rFonts w:ascii="Times New Roman" w:hAnsi="Times New Roman" w:cs="Times New Roman"/>
          <w:sz w:val="28"/>
          <w:szCs w:val="28"/>
        </w:rPr>
        <w:t xml:space="preserve">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Красная книга России, её значение, отдельные представители растений и животных Красной книги.</w:t>
      </w:r>
      <w:r w:rsidRPr="00A30223">
        <w:rPr>
          <w:rFonts w:ascii="Times New Roman" w:hAnsi="Times New Roman" w:cs="Times New Roman"/>
          <w:sz w:val="28"/>
          <w:szCs w:val="28"/>
        </w:rPr>
        <w:t xml:space="preserve"> Заповедники, природные парки. Охрана природы. Правила нравственного поведения на природе.</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Правила безопасной жизнедеятельности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Здоровый образ жизни:</w:t>
      </w:r>
      <w:r w:rsidRPr="00A30223">
        <w:rPr>
          <w:rFonts w:ascii="Times New Roman" w:hAnsi="Times New Roman" w:cs="Times New Roman"/>
          <w:sz w:val="28"/>
          <w:szCs w:val="28"/>
        </w:rPr>
        <w:t xml:space="preserve">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w:t>
      </w:r>
      <w:r w:rsidRPr="00A30223">
        <w:rPr>
          <w:rFonts w:ascii="Times New Roman" w:hAnsi="Times New Roman" w:cs="Times New Roman"/>
          <w:sz w:val="28"/>
          <w:szCs w:val="28"/>
        </w:rPr>
        <w:lastRenderedPageBreak/>
        <w:t>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A30223" w:rsidRPr="00A30223" w:rsidRDefault="00A30223" w:rsidP="00A30223">
      <w:pPr>
        <w:spacing w:after="0" w:line="240" w:lineRule="auto"/>
        <w:ind w:firstLine="567"/>
        <w:jc w:val="both"/>
        <w:rPr>
          <w:rFonts w:ascii="Times New Roman" w:hAnsi="Times New Roman" w:cs="Times New Roman"/>
          <w:i/>
          <w:sz w:val="28"/>
          <w:szCs w:val="28"/>
        </w:rPr>
      </w:pP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b/>
          <w:i/>
          <w:sz w:val="28"/>
          <w:szCs w:val="28"/>
        </w:rPr>
        <w:t>Изучение окружающего мира во 2 классе способствует освоению на пропедевтическом уровне ряда УУД: познавательных УУД, коммуникативных УУД, регулятивных УУД, совместной деятельности.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Базовые логические действия как часть познавательных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ориентироваться в методах познания природы (наблюдение, опыт, сравнение, измерение);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 основе наблюдения определять состояние вещества (жидкое, твёрдое, газообразное);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символы РФ;</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деревья, кустарники, травы; приводить примеры (в пределах изученного);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группировать растения: дикорастущие и культурные; лекарственные и ядовитые (в пределах изученного);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прошлое, настоящее, будущее.</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Работа с информацией как часть познавательных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информацию, представленную в тексте, графически, аудиовизуально;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информацию, представленную в схеме, таблице;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используя текстовую информацию, заполнять таблицы; дополнять схемы;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соотносить пример (рисунок, предложенную ситуацию) со временем протекания.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ориентироваться в терминах (понятиях), соотносить их с краткой характеристикой: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понятия и термины, связанные с миром природы (среда обитания, тело, явление, вещество; заповедник);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описывать условия жизни на Земле, отличие нашей планеты от других планет Солнечной системы;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приводить примеры растений и животных, занесённых в Красную книгу России (на примере своей местности);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описывать современные события от имени их участника.</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следовать образцу, предложенному плану и инструкции при решении учебной задачи;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контролировать с небольшой помощью учителя последовательность действий по решению учебной задачи;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оценивать результаты своей работы, анализировать оценку учителя и одноклассников, спокойно, без обид принимать советы и замечания.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Совместная деятельность cпособствует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свою учебную и игровую деятельность, житейские ситуации в соответствии с правилами поведения, принятыми в обществе;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оценивать жизненные ситуации с точки зрения правил поведения, культуры общения, проявления терпения и уважения к собеседнику;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причины возможных конфликтов, выбирать (из предложенных) способы их разрешения.</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lang w:val="en-US"/>
        </w:rPr>
        <w:t>C</w:t>
      </w:r>
      <w:r w:rsidRPr="00A30223">
        <w:rPr>
          <w:rFonts w:ascii="Times New Roman" w:hAnsi="Times New Roman" w:cs="Times New Roman"/>
          <w:b/>
          <w:sz w:val="28"/>
          <w:szCs w:val="28"/>
        </w:rPr>
        <w:t>ОДЕРЖАНИЕ ОБУЧЕНИЯ В 3 КЛАССЕ (68 ч.)</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Человек и общество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w:t>
      </w:r>
      <w:r w:rsidRPr="00A30223">
        <w:rPr>
          <w:rFonts w:ascii="Times New Roman" w:hAnsi="Times New Roman" w:cs="Times New Roman"/>
          <w:sz w:val="28"/>
          <w:szCs w:val="28"/>
        </w:rPr>
        <w:t xml:space="preserve">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Семья - коллектив близких, родных людей.</w:t>
      </w:r>
      <w:r w:rsidRPr="00A30223">
        <w:rPr>
          <w:rFonts w:ascii="Times New Roman" w:hAnsi="Times New Roman" w:cs="Times New Roman"/>
          <w:sz w:val="28"/>
          <w:szCs w:val="28"/>
        </w:rPr>
        <w:t xml:space="preserve"> Семейный бюджет, доходы и расходы семьи. Уважение к семейным ценностям.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Правила нравственного поведения в социуме.</w:t>
      </w:r>
      <w:r w:rsidRPr="00A30223">
        <w:rPr>
          <w:rFonts w:ascii="Times New Roman" w:hAnsi="Times New Roman" w:cs="Times New Roman"/>
          <w:sz w:val="28"/>
          <w:szCs w:val="28"/>
        </w:rPr>
        <w:t xml:space="preserve"> Внимание, уважительное отношение к людям с ограниченными возможностями здоровья, забота о них.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lastRenderedPageBreak/>
        <w:t>Значение труда в жизни человека и общества.</w:t>
      </w:r>
      <w:r w:rsidRPr="00A30223">
        <w:rPr>
          <w:rFonts w:ascii="Times New Roman" w:hAnsi="Times New Roman" w:cs="Times New Roman"/>
          <w:sz w:val="28"/>
          <w:szCs w:val="28"/>
        </w:rPr>
        <w:t xml:space="preserve"> Трудолюбие как общественно значимая ценность в культуре народов России. Особенности труда людей родного края, их профессии.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Страны и народы мира.</w:t>
      </w:r>
      <w:r w:rsidRPr="00A30223">
        <w:rPr>
          <w:rFonts w:ascii="Times New Roman" w:hAnsi="Times New Roman" w:cs="Times New Roman"/>
          <w:sz w:val="28"/>
          <w:szCs w:val="28"/>
        </w:rPr>
        <w:t xml:space="preserve"> Памятники природы и культуры - символы стран, в которых они находятся.</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Человек и природа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Методы изучения природы.</w:t>
      </w:r>
      <w:r w:rsidRPr="00A30223">
        <w:rPr>
          <w:rFonts w:ascii="Times New Roman" w:hAnsi="Times New Roman" w:cs="Times New Roman"/>
          <w:sz w:val="28"/>
          <w:szCs w:val="28"/>
        </w:rPr>
        <w:t xml:space="preserve"> Карта мира. Материки и части света. Вещество. Разнообразие веществ в окружающем мире.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Примеры веществ:</w:t>
      </w:r>
      <w:r w:rsidRPr="00A30223">
        <w:rPr>
          <w:rFonts w:ascii="Times New Roman" w:hAnsi="Times New Roman" w:cs="Times New Roman"/>
          <w:sz w:val="28"/>
          <w:szCs w:val="28"/>
        </w:rPr>
        <w:t xml:space="preserve">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Первоначальные представления о бактериях.</w:t>
      </w:r>
      <w:r w:rsidRPr="00A30223">
        <w:rPr>
          <w:rFonts w:ascii="Times New Roman" w:hAnsi="Times New Roman" w:cs="Times New Roman"/>
          <w:sz w:val="28"/>
          <w:szCs w:val="28"/>
        </w:rPr>
        <w:t xml:space="preserve">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Разнообразие животных.</w:t>
      </w:r>
      <w:r w:rsidRPr="00A30223">
        <w:rPr>
          <w:rFonts w:ascii="Times New Roman" w:hAnsi="Times New Roman" w:cs="Times New Roman"/>
          <w:sz w:val="28"/>
          <w:szCs w:val="28"/>
        </w:rPr>
        <w:t xml:space="preserve">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Природные сообщества: лес, луг, пруд.</w:t>
      </w:r>
      <w:r w:rsidRPr="00A30223">
        <w:rPr>
          <w:rFonts w:ascii="Times New Roman" w:hAnsi="Times New Roman" w:cs="Times New Roman"/>
          <w:sz w:val="28"/>
          <w:szCs w:val="28"/>
        </w:rPr>
        <w:t xml:space="preserve">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Человек - часть природы.</w:t>
      </w:r>
      <w:r w:rsidRPr="00A30223">
        <w:rPr>
          <w:rFonts w:ascii="Times New Roman" w:hAnsi="Times New Roman" w:cs="Times New Roman"/>
          <w:sz w:val="28"/>
          <w:szCs w:val="28"/>
        </w:rPr>
        <w:t xml:space="preserve">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отдельных органов и систем органов человека. Измерение температуры тела человека, частоты пульса.</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lastRenderedPageBreak/>
        <w:t>Правила безопасной жизни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Здоровый образ жизни:</w:t>
      </w:r>
      <w:r w:rsidRPr="00A30223">
        <w:rPr>
          <w:rFonts w:ascii="Times New Roman" w:hAnsi="Times New Roman" w:cs="Times New Roman"/>
          <w:sz w:val="28"/>
          <w:szCs w:val="28"/>
        </w:rPr>
        <w:t xml:space="preserve">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A30223" w:rsidRPr="00A30223" w:rsidRDefault="00A30223" w:rsidP="00A30223">
      <w:pPr>
        <w:spacing w:after="0" w:line="240" w:lineRule="auto"/>
        <w:ind w:firstLine="567"/>
        <w:jc w:val="both"/>
        <w:rPr>
          <w:rFonts w:ascii="Times New Roman" w:hAnsi="Times New Roman" w:cs="Times New Roman"/>
          <w:i/>
          <w:sz w:val="28"/>
          <w:szCs w:val="28"/>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Изучение окружающего мира в 3 классе способствует освоению ряда УУД: познавательных УУД, коммуникативных УУД, регулятивных УУД, совместной деятельности.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зависимость между внешним видом, особенностями поведения и условиями жизни животного;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(в процессе рассматривания объектов и явлений) существенные признаки и отношения между объектами и явлениями;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моделировать цепи питания в природном сообществе;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различать понятия «век», «столетие», «историческое время»;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соотносить историческое событие с датой (историческим периодом).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Работа с информацией как часть познавательных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несложные планы, соотносить условные обозначения с изображёнными объектами;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находить по предложению учителя информацию в разных источниках - текстах, таблицах, схемах, в т.ч. в Интернете (в условиях контролируемого входа);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правила безопасности при работе в информационной среде.</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ориентироваться в понятиях, соотносить понятия и термины с их краткой характеристикой: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понятия и термины, связанные с социальным миром (безопасность, семейный бюджет, памятник культуры);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понятия и термины, связанные с безопасной жизнедеятельностью (знаки дорожного движения, дорожные ловушки, опасные ситуации, предвидение);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описывать (характеризовать) условия жизни на Земле;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 основе сравнения объектов природы описывать схожие, различные, индивидуальные признаки;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приводить примеры, кратко характеризовать представителей разных царств природы;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называть признаки (характеризовать) животного (растения) как живого организма;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описывать (характеризовать) отдельные страницы истории нашей страны (в пределах изученного).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Регулятивные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планировать шаги по решению учебной задачи, контролировать свои действия (при небольшой помощи учителя);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устанавливать причину возникающей трудности или ошибки, корректировать свои действия.</w:t>
      </w:r>
    </w:p>
    <w:p w:rsidR="00A30223" w:rsidRPr="00A30223" w:rsidRDefault="00A30223" w:rsidP="00A30223">
      <w:pPr>
        <w:spacing w:after="0" w:line="240" w:lineRule="auto"/>
        <w:ind w:firstLine="567"/>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Совместная деятельность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A30223" w:rsidRPr="00A30223" w:rsidRDefault="00A30223" w:rsidP="00A30223">
      <w:pPr>
        <w:spacing w:after="0" w:line="240" w:lineRule="auto"/>
        <w:rPr>
          <w:rFonts w:ascii="Times New Roman" w:hAnsi="Times New Roman" w:cs="Times New Roman"/>
          <w:b/>
          <w:sz w:val="28"/>
          <w:szCs w:val="28"/>
        </w:rPr>
      </w:pPr>
    </w:p>
    <w:p w:rsidR="00A30223" w:rsidRPr="00A30223" w:rsidRDefault="00A30223" w:rsidP="00A30223">
      <w:pPr>
        <w:spacing w:after="0" w:line="240" w:lineRule="auto"/>
        <w:ind w:firstLine="567"/>
        <w:jc w:val="center"/>
        <w:rPr>
          <w:rFonts w:ascii="Times New Roman" w:hAnsi="Times New Roman" w:cs="Times New Roman"/>
          <w:b/>
          <w:sz w:val="28"/>
          <w:szCs w:val="28"/>
        </w:rPr>
      </w:pPr>
      <w:r w:rsidRPr="00A30223">
        <w:rPr>
          <w:rFonts w:ascii="Times New Roman" w:hAnsi="Times New Roman" w:cs="Times New Roman"/>
          <w:b/>
          <w:sz w:val="28"/>
          <w:szCs w:val="28"/>
        </w:rPr>
        <w:t>4 КЛАСС (68 ч.)</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Человек и общество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w:t>
      </w:r>
      <w:r w:rsidRPr="00A30223">
        <w:rPr>
          <w:rFonts w:ascii="Times New Roman" w:hAnsi="Times New Roman" w:cs="Times New Roman"/>
          <w:sz w:val="28"/>
          <w:szCs w:val="28"/>
        </w:rPr>
        <w:lastRenderedPageBreak/>
        <w:t>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Человек и природа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Наиболее значимые природные объекты списка Всемирного наследия в России и за рубежом (2-3 объекта).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Правила безопасной жизни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Изучение окружающего мира в 4 классе способствует освоению ряда УУД: познавательных УУД, коммуникативных УУД, регулятивных УУД, совместной деятельности.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Базовые логические и исследовательские действия как часть познавательных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последовательность этапов возрастного развития человека;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конструировать в учебных и игровых ситуациях правила безопасного поведения в среде обитания;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моделировать схемы природных объектов (строение почвы; движение реки, форма поверхности);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соотносить объекты природы с принадлежностью к определённой природной зоне;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классифицировать природные объекты по принадлежности к природной зоне;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учителем вопросов.</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Работа с информацией как часть познавательных УУД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для уточнения и расширения своих знаний об окружающем мире словари, справочники, энциклопедии, в т.ч. и Интернет (в условиях контролируемого выхода);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создавать текст-рассуждение: объяснять вред для здоровья и самочувствия организма вредных привычек;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описывать ситуации проявления нравственных качеств - отзывчивости, доброты, справедливости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составлять краткие суждения о связях и зависимостях в природе (на основе сезонных изменений, особенностей жизни природных зон, пищевых цепей);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составлять небольшие тексты «Права и обязанности гражданина РФ»;</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 способствуют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самостоятельно планировать алгоритм решения учебной задачи; предвидеть трудности и возможные ошибки;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контролировать процесс и результат выполнения задания, корректировать учебные действия при необходимости;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адекватно принимать оценку своей работы; планировать работу над ошибками;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ошибки в своей и чужих работах, устанавливать их причины.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Совместная деятельность способствует формированию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правила совместной деятельности при выполнении разных ролей - руководитель, подчинённый, напарник, член большого коллектива;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ответственно относиться к своим обязанностям в процессе совместной деятельности, объективно оценивать свой вклад в общее дело;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3) ПЛАНИРУЕМЫЕ РЕЗУЛЬТАТЫ ОСВОЕНИЯ ПРОГРАММЫ УЧЕБНОГО ПРЕДМЕТА «ОКРУЖАЮЩИЙ МИР»</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ЛИЧНОСТНЫЕ РЕЗУЛЬТАТЫ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гражданско-патриотического воспитания: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становление ценностного отношения к своей Родине - России; понимание особой роли многонациональной России в современном мире;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осознание своей этнокультурной и российской гражданской идентичности, принадлежности к российскому народу, к своей национальной общности;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первоначальные представления о человеке как члене общества, осознание прав и ответственности человека как члена общества;</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духовно-нравственного воспитания: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проявление культуры общения, уважительного отношения к людям, их взглядам, признанию их индивидуальности;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эстетического воспитания: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использование полученных знаний в продуктивной и преобразующей деятельности, в разных видах художественной деятельности;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т.ч. информационной);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приобретение опыта эмоционального отношения к среде обитания, бережное отношение к физическому и психическому здоровью;</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трудового воспитания: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экологического воспитания: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ценности научного познания: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ориентация в деятельности на первоначальные представления о научной картине мира;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т.ч. с использованием различных информационных средств.</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ind w:firstLine="567"/>
        <w:jc w:val="center"/>
        <w:rPr>
          <w:rFonts w:ascii="Times New Roman" w:hAnsi="Times New Roman" w:cs="Times New Roman"/>
          <w:b/>
          <w:sz w:val="28"/>
          <w:szCs w:val="28"/>
        </w:rPr>
      </w:pPr>
      <w:r w:rsidRPr="00A30223">
        <w:rPr>
          <w:rFonts w:ascii="Times New Roman" w:hAnsi="Times New Roman" w:cs="Times New Roman"/>
          <w:b/>
          <w:sz w:val="28"/>
          <w:szCs w:val="28"/>
        </w:rPr>
        <w:t>МЕТАПРЕДМЕТНЫЕ РЕЗУЛЬТАТЫ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В результате изучения окружающего мира на уровне начального общего образования у обучающегося будут сформированы познавательные универ</w:t>
      </w:r>
      <w:r w:rsidRPr="00A30223">
        <w:rPr>
          <w:rFonts w:ascii="Times New Roman" w:hAnsi="Times New Roman" w:cs="Times New Roman"/>
          <w:b/>
          <w:i/>
          <w:sz w:val="28"/>
          <w:szCs w:val="28"/>
        </w:rPr>
        <w:lastRenderedPageBreak/>
        <w:t>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объекты окружающего мира, устанавливать основания для сравнения, устанавливать аналогии;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объединять части объекта (объекты) по определённому признаку;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существенный признак для классификации, классифицировать предложенные объекты;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закономерности и противоречия в рассматриваемых фактах, данных и наблюдениях на основе предложенного алгоритма;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разницу между реальным и желательным состоянием объекта (ситуации) на основе предложенных вопросов;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(опыта, измерения, исследования).</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различные источники для поиска информации, выбирать источник получения информации с учётом учебной задачи;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согласно заданному алгоритму находить в предложенном источнике информацию, представленную в явном виде;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достоверную и недостоверную информацию самостоятельно или на основе предложенного учителем способа её проверки;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и использовать для решения учебных задач текстовую, графическую, аудиовизуальную информацию;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и интерпретировать графически представленную информацию (схему, таблицу, иллюстрацию);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правила информационной безопасности в условиях контролируемого доступа в Интернет (с помощью учителя);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фиксировать полученные результаты в текстовой форме (отчёт, выступление, высказывание) и графическом виде (рисунок, схема, диаграмма).</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 процессе диалогов задавать вопросы, высказывать суждения, оценивать выступления участников;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правила ведения диалога и дискуссии; проявлять уважительное отношение к собеседнику;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смысловое чтение для определения темы, главной мысли текста о природе, социальной жизни, взаимоотношениях и поступках людей;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создавать устные и письменные тексты (описание, рассуждение, повествование);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конструировать обобщения и выводы на основе полученных результатов наблюдений и опытной работы, подкреплять их доказательствами;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ошибки и восстанавливать деформированный текст об изученных объектах и явлениях природы, событиях социальной жизни;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готовить небольшие публичные выступления с возможной презентацией (текст, рисунки, фото, плакаты и др.) к тексту выступления.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У обучающегося будут сформированы следующие умения самоорганизации как части регулятивных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планировать самостоятельно или с небольшой помощью учителя действия по решению учебной задачи;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выстраивать последовательность выбранных действий и операций.</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У обучающегося будут сформированы следующие умения самоконтроля как части регулятивных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осуществлять контроль процесса и результата своей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находить ошибки в своей работе и устанавливать их причины; корректировать свои действия при необходимости (с небольшой помощью учителя);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предвидеть возможность возникновения трудностей и ошибок, предусматривать способы их предупреждения, в т.ч. в житейских ситуациях, опасных для здоровья и жизни.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У обучающегося будут сформированы следующие умения самооценки как части регулятивных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объективно оценивать результаты своей деятельности, соотносить свою оценку с оценкой учителя;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оценивать целесообразность выбранных способов действия, при необходимости корректировать их.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 обучающегося будут сформированы следующие умения совместной деятельности как части регулятивных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коллективно строить действия по достижению общей цели: распределять роли, договариваться, обсуждать процесс и результат совместной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готовность руководить, выполнять поручения, подчиняться;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ответственно выполнять свою часть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709"/>
        <w:jc w:val="both"/>
        <w:rPr>
          <w:rFonts w:ascii="Times New Roman" w:hAnsi="Times New Roman" w:cs="Times New Roman"/>
          <w:b/>
          <w:sz w:val="28"/>
          <w:szCs w:val="28"/>
        </w:rPr>
      </w:pPr>
      <w:r w:rsidRPr="00A30223">
        <w:rPr>
          <w:rFonts w:ascii="Times New Roman" w:hAnsi="Times New Roman" w:cs="Times New Roman"/>
          <w:b/>
          <w:sz w:val="28"/>
          <w:szCs w:val="28"/>
        </w:rPr>
        <w:t>ПРЕДМЕТНЫЕ РЕЗУЛЬТАТЫ ОСВОЕНИЯ ПРОГРАММЫ</w:t>
      </w:r>
    </w:p>
    <w:p w:rsidR="00A30223" w:rsidRPr="00A30223" w:rsidRDefault="00A30223" w:rsidP="00A30223">
      <w:pPr>
        <w:spacing w:after="0" w:line="240" w:lineRule="auto"/>
        <w:ind w:left="1419"/>
        <w:contextualSpacing/>
        <w:jc w:val="both"/>
        <w:rPr>
          <w:rFonts w:ascii="Times New Roman" w:hAnsi="Times New Roman" w:cs="Times New Roman"/>
          <w:sz w:val="28"/>
          <w:szCs w:val="28"/>
        </w:rPr>
      </w:pPr>
    </w:p>
    <w:p w:rsidR="00A30223" w:rsidRPr="00A30223" w:rsidRDefault="00A30223" w:rsidP="00A30223">
      <w:pPr>
        <w:spacing w:after="0" w:line="240" w:lineRule="auto"/>
        <w:contextualSpacing/>
        <w:jc w:val="center"/>
        <w:rPr>
          <w:rFonts w:ascii="Times New Roman" w:hAnsi="Times New Roman" w:cs="Times New Roman"/>
          <w:b/>
          <w:sz w:val="28"/>
          <w:szCs w:val="28"/>
        </w:rPr>
      </w:pPr>
      <w:r w:rsidRPr="00A30223">
        <w:rPr>
          <w:rFonts w:ascii="Times New Roman" w:hAnsi="Times New Roman" w:cs="Times New Roman"/>
          <w:b/>
          <w:sz w:val="28"/>
          <w:szCs w:val="28"/>
        </w:rPr>
        <w:t>1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1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воспроизводить название своего населённого пункта, региона, страны;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приводить примеры культурных объектов родного края, школьных традиций и праздников, традиций и ценностей своей семьи, профессий;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w:t>
      </w:r>
      <w:r w:rsidRPr="00A30223">
        <w:rPr>
          <w:rFonts w:ascii="Times New Roman" w:hAnsi="Times New Roman" w:cs="Times New Roman"/>
          <w:sz w:val="28"/>
          <w:szCs w:val="28"/>
        </w:rPr>
        <w:lastRenderedPageBreak/>
        <w:t>группы животных (насекомые, рыбы, птицы, звери); выделять их наиболее существенные признаки;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применять правила ухода за комнатными растениями и домашними животными;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проводить, соблюдая правила безопасного труда, несложные групповые и индивидуальные наблюдения (в т.ч. за сезонными изменениями в природе своей местности), измерения (в т.ч. вести счёт времени, измерять температуру воздуха) и опыты под руководством учителя;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для ответов на вопросы небольшие тексты о природе и обществе;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оценивать ситуации, раскрывающие положительное и негативное отношение к природе; правила поведения в быту, в общественных местах;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правила безопасности на учебном месте школьника; во время наблюдений и опытов; безопасно пользоваться бытовыми электроприборами;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правила здорового питания и личной гигиены;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правила безопасного поведения пешехода;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правила безопасного поведения в природе;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 помощью взрослых (учителя, родителей) пользоваться электронным дневником и электронными ресурсами школы.</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2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во 2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Россию на карте мира, на карте России - Москву, свой регион и его главный город;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узнавать государственную символику Российской Федерации (гимн, герб, флаг) и своего региона;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изученные объекты окружающего мира по их описанию, рисункам и фотографиям, различать их в окружающем мире;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проводить, соблюдая правила безопасного труда, несложные наблюдения и опыты с природными объектами, измерения;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приводить примеры изученных взаимосвязей в природе, примеры, иллюстрирующие значение природы в жизни человека;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описывать на основе предложенного плана или опорных слов изученные природные объекты и явления, в т.ч. звёзды, созвездия, планеты;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группировать изученные объекты живой и неживой природы по предложенным признакам;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объекты живой и неживой природы на основе внешних признаков;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ориентироваться на местности по местным природным признакам, Солнцу, компасу;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создавать по заданному плану развёрнутые высказывания о природе и обществе;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для ответов на вопросы небольшие тексты о природе и обществе;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правила безопасного поведения в школе, правила безопасного поведения пассажира наземного транспорта и метро;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режим дня и питания;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A30223" w:rsidRPr="00A30223" w:rsidRDefault="00A30223" w:rsidP="00A30223">
      <w:pPr>
        <w:spacing w:after="0" w:line="240" w:lineRule="auto"/>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3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3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показывать на карте мира материки, изученные страны мира;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расходы и доходы семейного бюджета;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изученные объекты природы по их описанию, рисункам и фотографиям, различать их в окружающем мире;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группировать изученные объекты живой и неживой природы, проводить простейшую классификацию;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по заданному количеству признаков объекты живой и неживой природы;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описывать на основе предложенного плана изученные объекты и явления природы, выделяя их существенные признаки и характерные свойства;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различные источники информации о природе и обществе для поиска и извлечения информации, ответов на вопросы;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фиксировать результаты наблюдений, опытной работы, в процессе коллективной деятельности обобщать полученные результаты и делать выводы;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правила безопасного поведения пассажира железнодорожного, водного и авиатранспорта;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периодичность двигательной активности и профилактики заболеваний;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правила безопасного поведения во дворе жилого дома;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правила нравственного поведения на природе;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4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4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показывать на физической карте изученные крупные географические объекты России (горы, равнины, реки, озёра, моря, омывающие территорию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показывать на исторической карте места изученных исторических событий;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место изученных событий на «ленте времени»;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знать основные права и обязанности гражданина Российской Федерации;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соотносить изученные исторические события и исторических деятелей с веками и периодами истории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описывать на основе предложенного плана изученные объекты, выделяя их существенные признаки, в т.ч. государственную символику России и своего региона;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распознавать изученные объекты и явления живой и неживой природы по их описанию, рисункам и фотографиям, различать их в окружающем мире;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группировать изученные объекты живой и неживой природы, самостоятельно выбирая признак для группировки; проводить простейшие классификации;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объекты живой и неживой природы на основе их внешних признаков и известных характерных свойств;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знания о взаимосвязях в природе для объяснения простейших явлений и процессов в природе (в т.ч. смены дня и ночи, смены времён года, сезонных изменений в природе своей местности, причины смены природных зон);</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называть наиболее значимые природные объекты Всемирного наследия в России и за рубежом (в пределах изученного);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называть экологические проблемы и определять пути их решения;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создавать по заданному плану собственные развёрнутые высказывания о природе и обществе;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различные источники информации для поиска и извлечения информации, ответов на вопросы;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правила нравственного поведения на природе;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осознавать возможные последствия вредных привычек для здоровья и жизни человека;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правила безопасного поведения при езде на велосипеде;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осуществлять безопасный поиск образовательных ресурсов и верифицированной информации в Интернете.</w:t>
      </w:r>
    </w:p>
    <w:p w:rsidR="00A30223" w:rsidRPr="00A30223" w:rsidRDefault="00A30223" w:rsidP="00A30223">
      <w:pPr>
        <w:rPr>
          <w:rFonts w:ascii="Times New Roman" w:hAnsi="Times New Roman" w:cs="Times New Roman"/>
          <w:sz w:val="28"/>
          <w:szCs w:val="28"/>
        </w:rPr>
      </w:pPr>
      <w:r w:rsidRPr="00A30223">
        <w:rPr>
          <w:rFonts w:ascii="Times New Roman" w:hAnsi="Times New Roman" w:cs="Times New Roman"/>
          <w:sz w:val="28"/>
          <w:szCs w:val="28"/>
        </w:rPr>
        <w:br w:type="page"/>
      </w:r>
    </w:p>
    <w:p w:rsidR="00A30223" w:rsidRPr="00A30223" w:rsidRDefault="002B6C51" w:rsidP="00A3022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2.1.6</w:t>
      </w:r>
      <w:r w:rsidR="00A30223" w:rsidRPr="00A30223">
        <w:rPr>
          <w:rFonts w:ascii="Times New Roman" w:hAnsi="Times New Roman" w:cs="Times New Roman"/>
          <w:b/>
          <w:sz w:val="28"/>
          <w:szCs w:val="28"/>
        </w:rPr>
        <w:t>. РАБОЧАЯ ПРОГРАММА ПО УЧЕБНОМУ ПРЕДМЕТУ «ОСНОВЫ РЕЛИГИОЗНЫХ КУЛЬТУР И СВЕТСКОЙ ЭТИКИ»</w:t>
      </w: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1) ПОЯСНИТЕЛЬНАЯ ЗАПИСКА</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Учебный предмет «Основы религиозных культур и светской этики» входит в предметную область «Основы религиозных культур и светской этики».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Рабочая программа учебного предмета «Основы религиозных культур и светской этики» (далее - ОРКСЭ) включает: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пояснительную записку,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содержание обучения,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планируемые результаты освоения программы учебного предмета,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тематическое планирование.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Пояснительная записка</w:t>
      </w:r>
      <w:r w:rsidRPr="00A30223">
        <w:rPr>
          <w:rFonts w:ascii="Times New Roman" w:hAnsi="Times New Roman" w:cs="Times New Roman"/>
          <w:sz w:val="28"/>
          <w:szCs w:val="28"/>
        </w:rPr>
        <w:t xml:space="preserve">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Содержание обучения</w:t>
      </w:r>
      <w:r w:rsidRPr="00A30223">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4 классе с учётом возрастных особенностей четвероклассников.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Планируемые результаты</w:t>
      </w:r>
      <w:r w:rsidRPr="00A30223">
        <w:rPr>
          <w:rFonts w:ascii="Times New Roman" w:hAnsi="Times New Roman" w:cs="Times New Roman"/>
          <w:sz w:val="28"/>
          <w:szCs w:val="28"/>
        </w:rPr>
        <w:t xml:space="preserve"> освоения программы ОРКСЭ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Поскольку предмет изучается один год (в 4 классе), то все результаты обучения представляются за этот период.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В тематическом планировании</w:t>
      </w:r>
      <w:r w:rsidRPr="00A3022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w:t>
      </w:r>
      <w:r w:rsidRPr="00A30223">
        <w:rPr>
          <w:rFonts w:ascii="Times New Roman" w:hAnsi="Times New Roman" w:cs="Times New Roman"/>
          <w:sz w:val="28"/>
          <w:szCs w:val="28"/>
        </w:rPr>
        <w:lastRenderedPageBreak/>
        <w:t>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Цель ОРКСЭ:</w:t>
      </w:r>
      <w:r w:rsidRPr="00A30223">
        <w:rPr>
          <w:rFonts w:ascii="Times New Roman" w:hAnsi="Times New Roman" w:cs="Times New Roman"/>
          <w:sz w:val="28"/>
          <w:szCs w:val="28"/>
        </w:rPr>
        <w:t xml:space="preserve">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Основные задачи ОРКСЭ:</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развитие представлений обучающихся о значении нравственных норм и ценностей в жизни личности, семьи, общества;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Культурологическая направленность предмета</w:t>
      </w:r>
      <w:r w:rsidRPr="00A30223">
        <w:rPr>
          <w:rFonts w:ascii="Times New Roman" w:hAnsi="Times New Roman" w:cs="Times New Roman"/>
          <w:sz w:val="28"/>
          <w:szCs w:val="28"/>
        </w:rPr>
        <w:t xml:space="preserve">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Коммуникативный подход к преподаванию предмета ОРКСЭ</w:t>
      </w:r>
      <w:r w:rsidRPr="00A30223">
        <w:rPr>
          <w:rFonts w:ascii="Times New Roman" w:hAnsi="Times New Roman" w:cs="Times New Roman"/>
          <w:sz w:val="28"/>
          <w:szCs w:val="28"/>
        </w:rPr>
        <w:t xml:space="preserve">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Деятельностный подход,</w:t>
      </w:r>
      <w:r w:rsidRPr="00A30223">
        <w:rPr>
          <w:rFonts w:ascii="Times New Roman" w:hAnsi="Times New Roman" w:cs="Times New Roman"/>
          <w:sz w:val="28"/>
          <w:szCs w:val="28"/>
        </w:rPr>
        <w:t xml:space="preserve">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т.п.</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w:t>
      </w:r>
      <w:r w:rsidRPr="00A30223">
        <w:rPr>
          <w:rFonts w:ascii="Times New Roman" w:hAnsi="Times New Roman" w:cs="Times New Roman"/>
          <w:i/>
          <w:sz w:val="28"/>
          <w:szCs w:val="28"/>
        </w:rPr>
        <w:lastRenderedPageBreak/>
        <w:t>школе:</w:t>
      </w:r>
      <w:r w:rsidRPr="00A30223">
        <w:rPr>
          <w:rFonts w:ascii="Times New Roman" w:hAnsi="Times New Roman" w:cs="Times New Roman"/>
          <w:sz w:val="28"/>
          <w:szCs w:val="28"/>
        </w:rPr>
        <w:t xml:space="preserve"> интерес к социальной жизни, любознательность, принятие авторитета взрослого.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Всё это становится предпосылкой к пониманию законов существования в социуме и принятию их как руководства к собственному поведению.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Место ОРКСЭ в учебном плане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Учебный предмет «Основы религиозных культур и светской этики» входит в предметную область «Основы религиозных культур и светской этики».</w:t>
      </w:r>
    </w:p>
    <w:p w:rsidR="00A30223" w:rsidRPr="00365FD2" w:rsidRDefault="00A30223" w:rsidP="00A30223">
      <w:pPr>
        <w:spacing w:after="0" w:line="240" w:lineRule="auto"/>
        <w:ind w:firstLine="567"/>
        <w:jc w:val="both"/>
        <w:rPr>
          <w:rFonts w:ascii="Times New Roman" w:hAnsi="Times New Roman" w:cs="Times New Roman"/>
          <w:sz w:val="28"/>
          <w:szCs w:val="28"/>
        </w:rPr>
      </w:pPr>
      <w:r w:rsidRPr="00365FD2">
        <w:rPr>
          <w:rFonts w:ascii="Times New Roman" w:hAnsi="Times New Roman" w:cs="Times New Roman"/>
          <w:sz w:val="28"/>
          <w:szCs w:val="28"/>
        </w:rPr>
        <w:t>ОРКСЭ изучается в 4 классе, 1 ч. в неделю (34 ч.).</w:t>
      </w:r>
    </w:p>
    <w:p w:rsidR="00A30223" w:rsidRPr="00365FD2"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2) СОДЕРЖАНИЕ ПРЕДМЕТНОЙ ОБЛАСТИ (УЧЕБНОГО ПРЕДМЕТА) «ОСНОВЫ РЕЛИГИОЗНЫХ КУЛЬТУР И СВЕТСКОЙ ЭТИКИ»</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«Основы православной культуры»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«Основы исламской культуры»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w:t>
      </w:r>
      <w:r w:rsidRPr="00A30223">
        <w:rPr>
          <w:rFonts w:ascii="Times New Roman" w:hAnsi="Times New Roman" w:cs="Times New Roman"/>
          <w:sz w:val="28"/>
          <w:szCs w:val="28"/>
        </w:rPr>
        <w:lastRenderedPageBreak/>
        <w:t>и календарь. Ислам в России. Семья в исламе. Праздники исламских народов России: их происхождение и особенности проведения. Искусство ислама.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«Основы буддийской культуры»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Буддийский храм. Буддийский календарь. Праздники в буддийской культуре. Искусство в буддийской культуре.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«Основы иудейской культуры»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«Основы религиозных культур народов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«Основы светской этики»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w:t>
      </w:r>
      <w:r w:rsidRPr="00A30223">
        <w:rPr>
          <w:rFonts w:ascii="Times New Roman" w:hAnsi="Times New Roman" w:cs="Times New Roman"/>
          <w:sz w:val="28"/>
          <w:szCs w:val="28"/>
        </w:rPr>
        <w:lastRenderedPageBreak/>
        <w:t>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3) ПЛАНИРУЕМЫЕ РЕЗУЛЬТАТЫ ОСВОЕНИЯ УЧЕБНОГО ПРЕДМЕТА «ОСНОВЫ РЕЛИГИОЗНЫХ КУЛЬТУР И СВЕТСКОЙ ЭТИКИ» НА УРОВНЕ НАЧАЛЬНОГО ОБЩЕГО ОБРАЗОВАНИЯ</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ЛИЧНОСТНЫЕ РЕЗУЛЬТАТЫ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основы российской гражданской идентичности, испытывать чувство гордости за свою Родину;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формировать национальную и гражданскую самоидентичность, осознавать свою этническую и национальную принадлежность;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значение гуманистических и демократических ценностных ориентаций; осознавать ценность человеческой жизни;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значение нравственных норм и ценностей как условия жизни личности, семьи, общества;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осознавать право гражданина РФ исповедовать любую традиционную религию или не исповедовать никакой религии;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необходимость бережного отношения к материальным и духовным ценностям.</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МЕТАПРЕДМЕТНЫЕ РЕЗУЛЬТАТЫ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lastRenderedPageBreak/>
        <w:t>В результате изучения ОРКСЭ на уровне НОО у обучающегося будут сформированы познавательные УУД, коммуникативные УУД, регулятивные УУД, 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разные методы получения знаний о традиционных религиях и светской этике (наблюдение, чтение, сравнение, вычисление);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признавать возможность существования разных точек зрения; обосновывать свои суждения, приводить убедительные доказательства;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совместные проектные задания с опорой на предложенные образцы.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умения работы с информацией: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воспроизводить прослушанную (прочитанную) информацию, подчёркивать её принадлежность к определённой религии и/ или к гражданской этике;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находить дополнительную информацию к основному учебному материалу в разных информационных источниках, в т.ч. в Интернете (в условиях контролируемого входа);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b/>
          <w:i/>
          <w:sz w:val="28"/>
          <w:szCs w:val="28"/>
          <w:lang w:eastAsia="ru-RU"/>
        </w:rPr>
        <w:t>У обучающегося будут сформированы</w:t>
      </w:r>
      <w:r w:rsidRPr="00A30223">
        <w:rPr>
          <w:rFonts w:ascii="Times New Roman CYR" w:eastAsiaTheme="minorEastAsia" w:hAnsi="Times New Roman CYR" w:cs="Times New Roman CYR"/>
          <w:i/>
          <w:sz w:val="28"/>
          <w:szCs w:val="28"/>
          <w:lang w:eastAsia="ru-RU"/>
        </w:rPr>
        <w:t xml:space="preserve"> </w:t>
      </w:r>
      <w:r w:rsidRPr="00A30223">
        <w:rPr>
          <w:rFonts w:ascii="Times New Roman" w:hAnsi="Times New Roman" w:cs="Times New Roman"/>
          <w:b/>
          <w:i/>
          <w:sz w:val="28"/>
          <w:szCs w:val="28"/>
        </w:rPr>
        <w:t>коммуникативные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CYR" w:eastAsiaTheme="minorEastAsia" w:hAnsi="Times New Roman CYR" w:cs="Times New Roman CYR"/>
          <w:b/>
          <w:i/>
          <w:sz w:val="28"/>
          <w:szCs w:val="28"/>
          <w:lang w:eastAsia="ru-RU"/>
        </w:rPr>
        <w:t>У обучающегося будут сформированы</w:t>
      </w:r>
      <w:r w:rsidRPr="00A30223">
        <w:rPr>
          <w:rFonts w:ascii="Times New Roman CYR" w:eastAsiaTheme="minorEastAsia" w:hAnsi="Times New Roman CYR" w:cs="Times New Roman CYR"/>
          <w:i/>
          <w:sz w:val="28"/>
          <w:szCs w:val="28"/>
          <w:lang w:eastAsia="ru-RU"/>
        </w:rPr>
        <w:t xml:space="preserve"> </w:t>
      </w:r>
      <w:r w:rsidRPr="00A30223">
        <w:rPr>
          <w:rFonts w:ascii="Times New Roman" w:hAnsi="Times New Roman" w:cs="Times New Roman"/>
          <w:b/>
          <w:i/>
          <w:sz w:val="28"/>
          <w:szCs w:val="28"/>
        </w:rPr>
        <w:t>регулятивные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CYR" w:eastAsiaTheme="minorEastAsia" w:hAnsi="Times New Roman CYR" w:cs="Times New Roman CYR"/>
          <w:b/>
          <w:i/>
          <w:sz w:val="28"/>
          <w:szCs w:val="28"/>
          <w:lang w:eastAsia="ru-RU"/>
        </w:rPr>
        <w:t>У обучающегося будут сформированы</w:t>
      </w:r>
      <w:r w:rsidRPr="00A30223">
        <w:rPr>
          <w:rFonts w:ascii="Times New Roman CYR" w:eastAsiaTheme="minorEastAsia" w:hAnsi="Times New Roman CYR" w:cs="Times New Roman CYR"/>
          <w:i/>
          <w:sz w:val="28"/>
          <w:szCs w:val="28"/>
          <w:lang w:eastAsia="ru-RU"/>
        </w:rPr>
        <w:t xml:space="preserve"> </w:t>
      </w:r>
      <w:r w:rsidRPr="00A30223">
        <w:rPr>
          <w:rFonts w:ascii="Times New Roman CYR" w:eastAsiaTheme="minorEastAsia" w:hAnsi="Times New Roman CYR" w:cs="Times New Roman CYR"/>
          <w:b/>
          <w:i/>
          <w:sz w:val="28"/>
          <w:szCs w:val="28"/>
          <w:lang w:eastAsia="ru-RU"/>
        </w:rPr>
        <w:t xml:space="preserve">умения совместной </w:t>
      </w:r>
      <w:r w:rsidRPr="00A30223">
        <w:rPr>
          <w:rFonts w:ascii="Times New Roman" w:hAnsi="Times New Roman" w:cs="Times New Roman"/>
          <w:b/>
          <w:i/>
          <w:sz w:val="28"/>
          <w:szCs w:val="28"/>
        </w:rPr>
        <w:t>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ПРЕДМЕТНЫЕ РЕЗУЛЬТАТЫ</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«Основы православной культуры»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Предметные результаты обучения по модулю «Основы православной культуры» обеспечивают следующие достижения обучающегося: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православной этики;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христианскую символику, объяснять своими словами её смысл (православный крест) и значение в православной культуре;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«Основы исламской культуры»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Предметные результаты освоения образовательной программы модуля «Основы исламской культуры» отражают сформированность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исламской этики;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раскрывать своими словами первоначальные представления о мировоззрении (картине мира) в исламской культуре, единобожии, вере и её основах;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назначении и устройстве мечети (минбар, михраб), нормах поведения в мечети, общения с верующими и служителями ислама;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праздниках в исламе (Ураза­байрам, Курбан­байрам, Маулид);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исламскую символику, объяснять своими словами её смысл и охарактеризовать назначение исламского орнамента;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«Основы буддийской культуры»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Предметные результаты освоения образовательной программы модуля «Основы буддийской культуры» отражают сформированность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буддийской этики;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буддийских писаниях, ламах, службах; смысле принятия, восьмеричном пути и карме;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назначении и устройстве буддийского храма, нормах поведения в храме, общения с мирскими последователями и ламами;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праздниках в буддизме, аскезе;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буддийскую символику, объяснять своими словами её смысл и значение в буддийской культуре;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художественной культуре в буддийской традиции;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w:t>
      </w:r>
      <w:r w:rsidRPr="00A30223">
        <w:rPr>
          <w:rFonts w:ascii="Times New Roman" w:hAnsi="Times New Roman" w:cs="Times New Roman"/>
          <w:sz w:val="28"/>
          <w:szCs w:val="28"/>
        </w:rPr>
        <w:lastRenderedPageBreak/>
        <w:t>(приводить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«Основы иудейской культуры»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Предметные результаты освоения образовательной программы модуля «Основы иудейской культуры» должны отражают сформированность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иудейской этики;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священных текстах иудаизма - Торе и Танахе, о Талмуде, произведениях выдающихся деятелей иудаизма, богослужениях, молитвах;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назначении и устройстве синагоги, о раввинах, нормах поведения в синагоге, общения с мирянами и раввинами;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об иудейских праздниках (не менее четырёх, включая Рош­а­Шана, Йом­Киппур, Суккот, Песах), постах, назначении поста;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иудейскую символику, объяснять своими словами её смысл (магендовид) и значение в еврейской культуре;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понимание человеческого достоинства, ценности человеческой жизни в иудейской духовно­ нравственной культуре, традиции.</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«Основы религиозных культур народов России»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Предметные результаты освоения образовательной программы модуля «Основы религиозных культур народов России» отражают сформированность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выражать понимание и принятие значения российских традиционных духовных и нравственных ценностей, духовно­нравственной культуры народов </w:t>
      </w:r>
      <w:r w:rsidRPr="00A30223">
        <w:rPr>
          <w:rFonts w:ascii="Times New Roman" w:hAnsi="Times New Roman" w:cs="Times New Roman"/>
          <w:sz w:val="28"/>
          <w:szCs w:val="28"/>
        </w:rPr>
        <w:lastRenderedPageBreak/>
        <w:t>России, российского общества как источника и основы духовного развития, нравственного совершенствования;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соотносить нравственные формы поведения с нравственными нормами, заповедями в традиционных религиях народов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понимание человеческого достоинства, ценности человеческой жизни в традиционных религиях народов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«Основы светской этики»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Предметные результаты освоения образовательной программы модуля «Основы светской этики» отражают сформированность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рассказывать о российских культурных и природных памятниках, о культурных и природных достопримечательностях своего региона;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объяснять своими словами роль светской (гражданской) этики в становлении российской государственности;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w:t>
      </w:r>
      <w:r w:rsidRPr="00A30223">
        <w:rPr>
          <w:rFonts w:ascii="Times New Roman" w:hAnsi="Times New Roman" w:cs="Times New Roman"/>
          <w:sz w:val="28"/>
          <w:szCs w:val="28"/>
        </w:rPr>
        <w:lastRenderedPageBreak/>
        <w:t>России; приводить примеры сотрудничества последователей традиционных религий;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выражать своими словами понимание человеческого достоинства, ценности человеческой жизни в российской светской (гражданской) этике.</w:t>
      </w:r>
    </w:p>
    <w:p w:rsidR="00A30223" w:rsidRPr="00A30223" w:rsidRDefault="00A30223" w:rsidP="00A30223">
      <w:pPr>
        <w:rPr>
          <w:rFonts w:ascii="Times New Roman" w:hAnsi="Times New Roman" w:cs="Times New Roman"/>
          <w:sz w:val="28"/>
          <w:szCs w:val="28"/>
        </w:rPr>
      </w:pPr>
      <w:r w:rsidRPr="00A30223">
        <w:rPr>
          <w:rFonts w:ascii="Times New Roman" w:hAnsi="Times New Roman" w:cs="Times New Roman"/>
          <w:sz w:val="28"/>
          <w:szCs w:val="28"/>
        </w:rPr>
        <w:br w:type="page"/>
      </w:r>
    </w:p>
    <w:p w:rsidR="00A30223" w:rsidRPr="00A30223" w:rsidRDefault="000D673C" w:rsidP="00A3022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2.1.7</w:t>
      </w:r>
      <w:r w:rsidR="00A30223" w:rsidRPr="00A30223">
        <w:rPr>
          <w:rFonts w:ascii="Times New Roman" w:hAnsi="Times New Roman" w:cs="Times New Roman"/>
          <w:b/>
          <w:sz w:val="28"/>
          <w:szCs w:val="28"/>
        </w:rPr>
        <w:t>. РАБОЧАЯ ПРОГРАММА УЧЕБНОГО ПРЕДМЕТА «ИЗОБРАЗИТЕЛЬНОЕ ИСКУССТВО»</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contextualSpacing/>
        <w:rPr>
          <w:rFonts w:ascii="Times New Roman" w:hAnsi="Times New Roman" w:cs="Times New Roman"/>
          <w:b/>
          <w:sz w:val="28"/>
          <w:szCs w:val="28"/>
        </w:rPr>
      </w:pPr>
      <w:r w:rsidRPr="00A30223">
        <w:rPr>
          <w:rFonts w:ascii="Times New Roman" w:hAnsi="Times New Roman" w:cs="Times New Roman"/>
          <w:b/>
          <w:sz w:val="28"/>
          <w:szCs w:val="28"/>
        </w:rPr>
        <w:t>1) ПОЯСНИТЕЛЬНАЯ ЗАПИСКА</w:t>
      </w:r>
    </w:p>
    <w:p w:rsidR="00A30223" w:rsidRPr="00A30223" w:rsidRDefault="00A30223" w:rsidP="00A30223">
      <w:pPr>
        <w:spacing w:after="0" w:line="240" w:lineRule="auto"/>
        <w:ind w:firstLine="567"/>
        <w:contextualSpacing/>
        <w:jc w:val="both"/>
        <w:rPr>
          <w:rFonts w:ascii="Times New Roman" w:hAnsi="Times New Roman" w:cs="Times New Roman"/>
          <w:i/>
          <w:sz w:val="28"/>
          <w:szCs w:val="28"/>
        </w:rPr>
      </w:pPr>
      <w:r w:rsidRPr="00A3022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A30223" w:rsidRPr="00A30223" w:rsidRDefault="00A30223" w:rsidP="00A30223">
      <w:pPr>
        <w:spacing w:after="0" w:line="240" w:lineRule="auto"/>
        <w:ind w:firstLine="567"/>
        <w:contextualSpacing/>
        <w:jc w:val="both"/>
        <w:rPr>
          <w:rFonts w:ascii="Times New Roman" w:hAnsi="Times New Roman" w:cs="Times New Roman"/>
          <w:i/>
          <w:sz w:val="28"/>
          <w:szCs w:val="28"/>
        </w:rPr>
      </w:pPr>
      <w:r w:rsidRPr="00A30223">
        <w:rPr>
          <w:rFonts w:ascii="Times New Roman" w:hAnsi="Times New Roman" w:cs="Times New Roman"/>
          <w:i/>
          <w:sz w:val="28"/>
          <w:szCs w:val="28"/>
        </w:rPr>
        <w:t>Рабочая программа учебного предмета «Изобразительное искусство» (далее - рабочая программа) включает:</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 xml:space="preserve">- пояснительную записку, </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 xml:space="preserve">- содержание обучения, </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 планируемые результаты освоения программы учебного предмета,</w:t>
      </w:r>
    </w:p>
    <w:p w:rsidR="00A30223" w:rsidRPr="00A30223" w:rsidRDefault="00A30223" w:rsidP="00A30223">
      <w:pPr>
        <w:spacing w:after="0" w:line="240" w:lineRule="auto"/>
        <w:ind w:firstLine="567"/>
        <w:contextualSpacing/>
        <w:jc w:val="both"/>
        <w:rPr>
          <w:rFonts w:ascii="Times New Roman" w:hAnsi="Times New Roman" w:cs="Times New Roman"/>
          <w:sz w:val="28"/>
          <w:szCs w:val="28"/>
        </w:rPr>
      </w:pPr>
      <w:r w:rsidRPr="00A30223">
        <w:rPr>
          <w:rFonts w:ascii="Times New Roman" w:hAnsi="Times New Roman" w:cs="Times New Roman"/>
          <w:sz w:val="28"/>
          <w:szCs w:val="28"/>
        </w:rPr>
        <w:t>- тематическое планирование.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Пояснительная записка</w:t>
      </w:r>
      <w:r w:rsidRPr="00A30223">
        <w:rPr>
          <w:rFonts w:ascii="Times New Roman" w:hAnsi="Times New Roman" w:cs="Times New Roman"/>
          <w:sz w:val="28"/>
          <w:szCs w:val="28"/>
        </w:rPr>
        <w:t xml:space="preserve"> отражает общие цели и задачи изучения изобразительного искусства, характеристику психологических предпосылок к его изучению младшими школьниками, место изобразительного искусства в структуре учебного плана.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Содержание предмета</w:t>
      </w:r>
      <w:r w:rsidRPr="00A30223">
        <w:rPr>
          <w:rFonts w:ascii="Times New Roman" w:hAnsi="Times New Roman" w:cs="Times New Roman"/>
          <w:sz w:val="28"/>
          <w:szCs w:val="28"/>
        </w:rPr>
        <w:t xml:space="preserve">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младших школьников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 xml:space="preserve">Планируемые результаты </w:t>
      </w:r>
      <w:r w:rsidRPr="00A30223">
        <w:rPr>
          <w:rFonts w:ascii="Times New Roman" w:hAnsi="Times New Roman" w:cs="Times New Roman"/>
          <w:sz w:val="28"/>
          <w:szCs w:val="28"/>
        </w:rPr>
        <w:t>освоения рабочей программы «Изобразительное искусство»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В тематическом планировании</w:t>
      </w:r>
      <w:r w:rsidRPr="00A3022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w:t>
      </w:r>
      <w:r w:rsidRPr="00A30223">
        <w:rPr>
          <w:rFonts w:ascii="Times New Roman" w:hAnsi="Times New Roman" w:cs="Times New Roman"/>
          <w:sz w:val="28"/>
          <w:szCs w:val="28"/>
        </w:rPr>
        <w:lastRenderedPageBreak/>
        <w:t>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Цель преподавания предмета «Изобразительное искусство»:</w:t>
      </w:r>
      <w:r w:rsidRPr="00A30223">
        <w:rPr>
          <w:rFonts w:ascii="Times New Roman" w:hAnsi="Times New Roman" w:cs="Times New Roman"/>
          <w:sz w:val="28"/>
          <w:szCs w:val="28"/>
        </w:rPr>
        <w:t xml:space="preserve">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Место учебного предмета «Изобразительное искусство» в учебном плане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Учебный предмет «Изобразительное искусство» входит в предметную область «Искусство».</w:t>
      </w:r>
    </w:p>
    <w:p w:rsidR="00A30223" w:rsidRPr="00365FD2" w:rsidRDefault="00A30223" w:rsidP="00A30223">
      <w:pPr>
        <w:spacing w:after="0" w:line="240" w:lineRule="auto"/>
        <w:ind w:firstLine="567"/>
        <w:jc w:val="both"/>
        <w:rPr>
          <w:rFonts w:ascii="Times New Roman" w:hAnsi="Times New Roman" w:cs="Times New Roman"/>
          <w:sz w:val="28"/>
          <w:szCs w:val="28"/>
        </w:rPr>
      </w:pPr>
      <w:r w:rsidRPr="00365FD2">
        <w:rPr>
          <w:rFonts w:ascii="Times New Roman" w:hAnsi="Times New Roman" w:cs="Times New Roman"/>
          <w:sz w:val="28"/>
          <w:szCs w:val="28"/>
        </w:rPr>
        <w:t>Общее число часов, отведённых на изучение учебного предмета «Изобразительное искусство», - 135 ч. (один час в неделю в каждом классе). 1 класс – 33 ч., 2 класс - 34 ч., 3 класс - 34 ч., 4 класс - 34 ч.</w:t>
      </w:r>
    </w:p>
    <w:p w:rsidR="00365FD2" w:rsidRDefault="00365FD2" w:rsidP="00A30223">
      <w:pPr>
        <w:spacing w:after="0" w:line="240" w:lineRule="auto"/>
        <w:ind w:firstLine="709"/>
        <w:jc w:val="both"/>
        <w:rPr>
          <w:rFonts w:ascii="Times New Roman" w:hAnsi="Times New Roman" w:cs="Times New Roman"/>
          <w:sz w:val="28"/>
          <w:szCs w:val="28"/>
        </w:rPr>
      </w:pPr>
    </w:p>
    <w:p w:rsidR="00365FD2" w:rsidRDefault="00365FD2"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ind w:firstLine="709"/>
        <w:jc w:val="both"/>
        <w:rPr>
          <w:rFonts w:ascii="Times New Roman" w:hAnsi="Times New Roman" w:cs="Times New Roman"/>
          <w:b/>
          <w:sz w:val="28"/>
          <w:szCs w:val="28"/>
        </w:rPr>
      </w:pPr>
      <w:r w:rsidRPr="00A30223">
        <w:rPr>
          <w:rFonts w:ascii="Times New Roman" w:hAnsi="Times New Roman" w:cs="Times New Roman"/>
          <w:b/>
          <w:sz w:val="28"/>
          <w:szCs w:val="28"/>
        </w:rPr>
        <w:t>2) СОДЕРЖАНИЕ УЧЕБНОГО ПРЕДМЕТА «ИЗОБРАЗИТЕЛЬНОЕ ИСКУССТВО»</w:t>
      </w: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1 КЛАСС (33 ч.)</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«Графика»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Расположение изображения на листе. Выбор вертикального или горизонтального формата листа в зависимости от содержания изображения.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Разные виды линий. Линейный рисунок. Графические материалы для линейного рисунка и их особенности. Приёмы рисования линией.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Рисование с натуры: разные листья и их форма.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Представление о пропорциях: короткое - длинное. Развитие навыка видения соотношения частей целого (на основе рисунков животных).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«Живопись»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Техника монотипии. Представления о симметрии. Развитие воображения.</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«Скульптура»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Изображение в объёме. Приёмы работы с пластилином; дощечка, стек, тряпочка.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Лепка зверушек из цельной формы (черепашки, ёжика, зайчика, птички и др.). Приёмы вытягивания, вдавливания, сгибания, скручивания.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Бумажная пластика. Овладение первичными приёмами надрезания, закручивания, складывания.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Объёмная аппликация из бумаги и картона.</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«Декоративно-прикладное искусство»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Оригами - создание игрушки для новогодней ёлки. Приёмы складывания бумаги.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«Архитектура»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Модуль «Восприятие произведений искусства»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Рассматривание иллюстраций детской книги на основе содержательных установок учителя в соответствии с изучаемой темой.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«Азбука цифровой графики»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Фотографирование мелких деталей природы, выражение ярких зрительных впечатлений.</w:t>
      </w:r>
    </w:p>
    <w:p w:rsidR="00A30223" w:rsidRPr="00A30223" w:rsidRDefault="00A30223" w:rsidP="00365FD2">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Обсуждение в условиях урока ученических фотографий, соответствующих изучаемой теме.</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2 КЛАСС (34 ч.)</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«Графика»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Ритм линий. Выразительность линии. Художественные материалы для линейного рисунка и их свойства. Развитие навыков линейного рисунка.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Пастель и мелки - особенности и выразительные свойства графических материалов, приёмы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«Живопись»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Акварель и её свойства. Акварельные кисти. Приёмы работы акварелью.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Цвет тёплый и холодный - цветовой контраст.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Цвет открытый - звонкий и приглушённый, тихий. Эмоциональная выразительность цвета.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Изображение сказочного персонажа с ярко выраженным характером (образ мужской или женский).</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«Скульптура»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«Декоративно-прикладное искусство»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Рисунок геометрического орнамента кружева или вышивки. Декоративная композиция. Ритм пятен в декоративной аппликации.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«Архитектура»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«Восприятие произведений искусства»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Восприятие орнаментальных произведений прикладного искусства (кружево, шитьё, резьба и роспись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Восприятие произведений живописи с активным выражением цветового состояния в природе. Произведения И.И. Левитана, А.И. Куинджи, Н.П. Крымова.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Восприятие произведений анималистического жанра в графике (произведения В.В. Ватагина, Е.И. Чарушина и др.) и в скульптуре (произведения В.В. Ватагина). Наблюдение животных с точки зрения их пропорций, характера движения, пластики.</w:t>
      </w:r>
    </w:p>
    <w:p w:rsidR="00A30223" w:rsidRPr="00A30223" w:rsidRDefault="00A30223" w:rsidP="00365FD2">
      <w:pPr>
        <w:spacing w:after="0" w:line="240" w:lineRule="auto"/>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«Азбука цифровой графики»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Компьютерные средства изображения. Виды линий (в программе Paint или другом графическом редакторе).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3 КЛАСС (34 ч.)</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«Графика»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Эскиз плаката или афиши. Совмещение шрифта и изображения. Особенности композиции плаката.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Графические зарисовки карандашами по памяти или на основе наблюдений и фотографий архитектурных достопримечательностей своего города.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Транспорт в городе. Рисунки реальных или фантастических машин.</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Изображение лица человека. Строение, пропорции, взаиморасположение частей лица.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Эскиз маски для маскарада: изображение лица - маски персонажа с ярко выраженным характером. Аппликация из цветной бумаги.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«Живопись»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Натюрморт из простых предметов с натуры или по представлению. «Натюрморт-автопортрет» из предметов, характеризующих личность ученика.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«Скульптура»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Лепка сказочного персонажа на основе сюжета известной сказки или создание этого персонажа путём бумагопластики.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Освоение знаний о видах скульптуры (по назначению) и жанрах скульптуры (по сюжету изображения).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«Декоративно-прикладное искусство»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Проектирование (эскизы) декоративных украшений в городе: ажурные ограды, украшения фонарей, скамеек, киосков, подставок для цветов и др.</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«Архитектура»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«Восприятие произведений искусства»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Знания о видах пространственных искусств: виды определяются по назначению произведений в жизни людей.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Представления о произведениях крупнейших отечественных художников-пейзажистов: И.И. Шишкина, И.И. Левитана, А.К. Саврасова, В.Д. Поленова, А.И. Куинджи, И.К. Айвазовского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Представления о произведениях крупнейших отечественных портретистов: В.И. Сурикова, И.Е. Репина, В.А. Серова и др.</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«Азбука цифровой графики»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т.д.). Вместо пятен (геометрических фигур) могут быть простые силуэты машинок, птичек, облаков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 графическом редакторе создание рисунка элемента орнамента (паттерна), его копирование, многократное повторение, в т.ч.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Изображение и изучение мимики лица в программе Paint (или другом графическом редакторе).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Виртуальные путешествия в главные художественные музеи и музеи местные (по выбору учителя).</w:t>
      </w:r>
    </w:p>
    <w:p w:rsidR="00A30223" w:rsidRPr="00A30223" w:rsidRDefault="00A30223" w:rsidP="00365FD2">
      <w:pPr>
        <w:spacing w:after="0" w:line="240" w:lineRule="auto"/>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4 КЛАСС (34 ч.)</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«Графика»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«Живопись»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Красота природы разных климатических зон, создание пейзажных композиций (горный, степной, среднерусский ландшафт).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«Скульптура»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Знакомство со скульптурными памятниками героям и мемориальными комплексами.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Создание эскиза памятника народному герою. Работа с пластилином или глиной. Выражение значительности, трагизма и победительной силы.</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«Декоративно-прикладное искусство»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Орнаментальное украшение каменной архитектуры в памятниках русской культуры, каменная резьба, росписи стен, изразцы.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Женский и мужской костюмы в традициях разных народов.</w:t>
      </w:r>
    </w:p>
    <w:p w:rsidR="00A30223" w:rsidRPr="00A30223" w:rsidRDefault="00A30223" w:rsidP="00365FD2">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Своеобрази</w:t>
      </w:r>
      <w:r w:rsidR="00365FD2">
        <w:rPr>
          <w:rFonts w:ascii="Times New Roman" w:hAnsi="Times New Roman" w:cs="Times New Roman"/>
          <w:sz w:val="28"/>
          <w:szCs w:val="28"/>
        </w:rPr>
        <w:t>е одежды разных эпох и культур.</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«Архитектура»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Понимание значения для современных людей сохранения культурного наследия.</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«Восприятие произведений искусства»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т.ч. монастырских). Памятники русского деревянного зодчества. Архитектурный комплекс на острове Кижи.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«Азбука цифровой графики»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A30223" w:rsidRPr="00A30223" w:rsidRDefault="00A30223" w:rsidP="00A30223">
      <w:pPr>
        <w:spacing w:after="0" w:line="240" w:lineRule="auto"/>
        <w:ind w:firstLine="709"/>
        <w:jc w:val="both"/>
        <w:rPr>
          <w:rFonts w:ascii="Times New Roman" w:hAnsi="Times New Roman" w:cs="Times New Roman"/>
          <w:sz w:val="28"/>
          <w:szCs w:val="28"/>
        </w:rPr>
      </w:pPr>
      <w:r w:rsidRPr="00A30223">
        <w:rPr>
          <w:rFonts w:ascii="Times New Roman" w:hAnsi="Times New Roman" w:cs="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т.ч. с учётом местных традиций).</w:t>
      </w:r>
    </w:p>
    <w:p w:rsidR="00A30223" w:rsidRPr="00A30223" w:rsidRDefault="00A30223" w:rsidP="00A30223">
      <w:pPr>
        <w:spacing w:after="0" w:line="240" w:lineRule="auto"/>
        <w:ind w:firstLine="709"/>
        <w:jc w:val="both"/>
        <w:rPr>
          <w:rFonts w:ascii="Times New Roman" w:hAnsi="Times New Roman" w:cs="Times New Roman"/>
          <w:sz w:val="28"/>
          <w:szCs w:val="28"/>
        </w:rPr>
      </w:pPr>
      <w:r w:rsidRPr="00A30223">
        <w:rPr>
          <w:rFonts w:ascii="Times New Roman" w:hAnsi="Times New Roman" w:cs="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A30223" w:rsidRPr="00A30223" w:rsidRDefault="00A30223" w:rsidP="00A30223">
      <w:pPr>
        <w:spacing w:after="0" w:line="240" w:lineRule="auto"/>
        <w:ind w:firstLine="709"/>
        <w:jc w:val="both"/>
        <w:rPr>
          <w:rFonts w:ascii="Times New Roman" w:hAnsi="Times New Roman" w:cs="Times New Roman"/>
          <w:sz w:val="28"/>
          <w:szCs w:val="28"/>
        </w:rPr>
      </w:pPr>
      <w:r w:rsidRPr="00A30223">
        <w:rPr>
          <w:rFonts w:ascii="Times New Roman" w:hAnsi="Times New Roman" w:cs="Times New Roman"/>
          <w:sz w:val="28"/>
          <w:szCs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A30223" w:rsidRPr="00A30223" w:rsidRDefault="00A30223" w:rsidP="00A30223">
      <w:pPr>
        <w:spacing w:after="0" w:line="240" w:lineRule="auto"/>
        <w:ind w:firstLine="709"/>
        <w:jc w:val="both"/>
        <w:rPr>
          <w:rFonts w:ascii="Times New Roman" w:hAnsi="Times New Roman" w:cs="Times New Roman"/>
          <w:sz w:val="28"/>
          <w:szCs w:val="28"/>
        </w:rPr>
      </w:pPr>
      <w:r w:rsidRPr="00A30223">
        <w:rPr>
          <w:rFonts w:ascii="Times New Roman" w:hAnsi="Times New Roman" w:cs="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A30223" w:rsidRPr="00A30223" w:rsidRDefault="00A30223" w:rsidP="00A30223">
      <w:pPr>
        <w:spacing w:after="0" w:line="240" w:lineRule="auto"/>
        <w:ind w:firstLine="709"/>
        <w:jc w:val="both"/>
        <w:rPr>
          <w:rFonts w:ascii="Times New Roman" w:hAnsi="Times New Roman" w:cs="Times New Roman"/>
          <w:sz w:val="28"/>
          <w:szCs w:val="28"/>
        </w:rPr>
      </w:pPr>
      <w:r w:rsidRPr="00A30223">
        <w:rPr>
          <w:rFonts w:ascii="Times New Roman" w:hAnsi="Times New Roman" w:cs="Times New Roman"/>
          <w:sz w:val="28"/>
          <w:szCs w:val="28"/>
        </w:rPr>
        <w:lastRenderedPageBreak/>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A30223" w:rsidRPr="00A30223" w:rsidRDefault="00A30223" w:rsidP="00A30223">
      <w:pPr>
        <w:spacing w:after="0" w:line="240" w:lineRule="auto"/>
        <w:ind w:firstLine="709"/>
        <w:jc w:val="both"/>
        <w:rPr>
          <w:rFonts w:ascii="Times New Roman" w:hAnsi="Times New Roman" w:cs="Times New Roman"/>
          <w:sz w:val="28"/>
          <w:szCs w:val="28"/>
        </w:rPr>
      </w:pPr>
      <w:r w:rsidRPr="00A30223">
        <w:rPr>
          <w:rFonts w:ascii="Times New Roman" w:hAnsi="Times New Roman" w:cs="Times New Roman"/>
          <w:sz w:val="28"/>
          <w:szCs w:val="28"/>
        </w:rPr>
        <w:t>Виртуальные тематические путешествия по художественным музеям мира.</w:t>
      </w:r>
    </w:p>
    <w:p w:rsidR="00A30223" w:rsidRPr="00A30223" w:rsidRDefault="00A30223" w:rsidP="00CD0C39">
      <w:pPr>
        <w:spacing w:after="0" w:line="240" w:lineRule="auto"/>
        <w:ind w:firstLine="567"/>
        <w:jc w:val="both"/>
        <w:rPr>
          <w:rFonts w:ascii="Times New Roman" w:hAnsi="Times New Roman" w:cs="Times New Roman"/>
          <w:sz w:val="28"/>
          <w:szCs w:val="28"/>
        </w:rPr>
      </w:pP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3) ПЛАНИРУЕМЫЕ РЕЗУЛЬТАТЫ ОСВОЕНИЯ УЧЕБНОГО ПРЕДМЕТА «ИЗОБРАЗИТЕЛЬНОЕ ИСКУССТВО» НА УРОВНЕ НОО</w:t>
      </w:r>
    </w:p>
    <w:p w:rsidR="00A30223" w:rsidRPr="00A30223" w:rsidRDefault="00A30223" w:rsidP="00CD0C39">
      <w:pPr>
        <w:spacing w:after="0" w:line="240" w:lineRule="auto"/>
        <w:ind w:firstLine="567"/>
        <w:jc w:val="both"/>
        <w:rPr>
          <w:rFonts w:ascii="Times New Roman" w:hAnsi="Times New Roman" w:cs="Times New Roman"/>
          <w:sz w:val="28"/>
          <w:szCs w:val="28"/>
        </w:rPr>
      </w:pPr>
    </w:p>
    <w:p w:rsidR="00A30223" w:rsidRPr="00A30223" w:rsidRDefault="00A30223" w:rsidP="00CD0C39">
      <w:pPr>
        <w:spacing w:after="0" w:line="240" w:lineRule="auto"/>
        <w:ind w:firstLine="567"/>
        <w:jc w:val="center"/>
        <w:rPr>
          <w:rFonts w:ascii="Times New Roman" w:hAnsi="Times New Roman" w:cs="Times New Roman"/>
          <w:b/>
          <w:sz w:val="28"/>
          <w:szCs w:val="28"/>
        </w:rPr>
      </w:pPr>
      <w:r w:rsidRPr="00A30223">
        <w:rPr>
          <w:rFonts w:ascii="Times New Roman" w:hAnsi="Times New Roman" w:cs="Times New Roman"/>
          <w:b/>
          <w:sz w:val="28"/>
          <w:szCs w:val="28"/>
        </w:rPr>
        <w:t>ЛИЧНОСТНЫЕ РЕЗУЛЬТАТЫ</w:t>
      </w:r>
    </w:p>
    <w:p w:rsidR="00A30223" w:rsidRPr="00A30223" w:rsidRDefault="00A30223" w:rsidP="00CD0C39">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Программа призвана обеспечить достижение обучающимися личностных результатов:</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уважения и ценностного отношения к своей Родине - России;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ценностно-смысловые ориентации и установки, отражающие индивидуально-личностные позиции и социально значимые личностные качества;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духовно-нравственное развитие обучающихся;</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мотивацию к познанию и обучению, готовность к саморазвитию и активному участию в социально-значимой деятельности;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Патриотическое воспитание</w:t>
      </w:r>
      <w:r w:rsidRPr="00A30223">
        <w:rPr>
          <w:rFonts w:ascii="Times New Roman" w:hAnsi="Times New Roman" w:cs="Times New Roman"/>
          <w:sz w:val="28"/>
          <w:szCs w:val="28"/>
        </w:rPr>
        <w:t xml:space="preserve">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Гражданское воспитание</w:t>
      </w:r>
      <w:r w:rsidRPr="00A30223">
        <w:rPr>
          <w:rFonts w:ascii="Times New Roman" w:hAnsi="Times New Roman" w:cs="Times New Roman"/>
          <w:sz w:val="28"/>
          <w:szCs w:val="28"/>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Духовно-нравственное воспитание</w:t>
      </w:r>
      <w:r w:rsidRPr="00A30223">
        <w:rPr>
          <w:rFonts w:ascii="Times New Roman" w:hAnsi="Times New Roman" w:cs="Times New Roman"/>
          <w:sz w:val="28"/>
          <w:szCs w:val="28"/>
        </w:rPr>
        <w:t xml:space="preserve">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Эстетическое воспитание</w:t>
      </w:r>
      <w:r w:rsidRPr="00A30223">
        <w:rPr>
          <w:rFonts w:ascii="Times New Roman" w:hAnsi="Times New Roman" w:cs="Times New Roman"/>
          <w:sz w:val="28"/>
          <w:szCs w:val="28"/>
        </w:rPr>
        <w:t xml:space="preserve"> - важнейший компонент и условие развития социально значимых отношений обучающихся, формирования представлений о </w:t>
      </w:r>
      <w:r w:rsidRPr="00A30223">
        <w:rPr>
          <w:rFonts w:ascii="Times New Roman" w:hAnsi="Times New Roman" w:cs="Times New Roman"/>
          <w:sz w:val="28"/>
          <w:szCs w:val="28"/>
        </w:rPr>
        <w:lastRenderedPageBreak/>
        <w:t>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Ценности познавательной деятельности</w:t>
      </w:r>
      <w:r w:rsidRPr="00A30223">
        <w:rPr>
          <w:rFonts w:ascii="Times New Roman" w:hAnsi="Times New Roman" w:cs="Times New Roman"/>
          <w:sz w:val="28"/>
          <w:szCs w:val="28"/>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Экологическое воспитание</w:t>
      </w:r>
      <w:r w:rsidRPr="00A30223">
        <w:rPr>
          <w:rFonts w:ascii="Times New Roman" w:hAnsi="Times New Roman" w:cs="Times New Roman"/>
          <w:sz w:val="28"/>
          <w:szCs w:val="28"/>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Трудовое воспитание</w:t>
      </w:r>
      <w:r w:rsidRPr="00A30223">
        <w:rPr>
          <w:rFonts w:ascii="Times New Roman" w:hAnsi="Times New Roman" w:cs="Times New Roman"/>
          <w:sz w:val="28"/>
          <w:szCs w:val="28"/>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A30223" w:rsidRPr="00A30223" w:rsidRDefault="00A30223" w:rsidP="00365FD2">
      <w:pPr>
        <w:spacing w:after="0" w:line="240" w:lineRule="auto"/>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МЕТАПРЕДМЕТНЫЕ РЕЗУЛЬТАТЫ</w:t>
      </w:r>
    </w:p>
    <w:p w:rsidR="00A30223" w:rsidRPr="00A30223" w:rsidRDefault="00A30223" w:rsidP="00CD0C39">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В результате изучения изобразительного искусства на уровне НОО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30223" w:rsidRPr="00A30223" w:rsidRDefault="00A30223" w:rsidP="00CD0C39">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CD0C39">
      <w:pPr>
        <w:spacing w:after="0" w:line="240" w:lineRule="auto"/>
        <w:ind w:firstLine="567"/>
        <w:jc w:val="both"/>
        <w:rPr>
          <w:rFonts w:ascii="Times New Roman" w:hAnsi="Times New Roman" w:cs="Times New Roman"/>
          <w:i/>
          <w:sz w:val="28"/>
          <w:szCs w:val="28"/>
        </w:rPr>
      </w:pPr>
      <w:r w:rsidRPr="00A30223">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sidRPr="00A30223">
        <w:rPr>
          <w:rFonts w:ascii="Times New Roman" w:hAnsi="Times New Roman" w:cs="Times New Roman"/>
          <w:i/>
          <w:sz w:val="28"/>
          <w:szCs w:val="28"/>
        </w:rPr>
        <w:t xml:space="preserve">пространственные представления и сенсорные способности </w:t>
      </w:r>
      <w:r w:rsidRPr="00A30223">
        <w:rPr>
          <w:rFonts w:ascii="Times New Roman CYR" w:eastAsiaTheme="minorEastAsia" w:hAnsi="Times New Roman CYR" w:cs="Times New Roman CYR"/>
          <w:i/>
          <w:sz w:val="28"/>
          <w:szCs w:val="28"/>
          <w:lang w:eastAsia="ru-RU"/>
        </w:rPr>
        <w:t>как часть познавательных УУД:</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характеризовать форму предмета, конструкции;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выявлять доминантные черты (характерные особенности) в визуальном образе;</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плоскостные и пространственные объекты по заданным основаниям;</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ассоциативные связи между визуальными образами разных форм и предметов;</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сопоставлять части и целое в видимом образе, предмете, конструкции;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пропорциональные отношения частей внутри целого и предметов между собой;</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обобщать форму составной конструкции;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выявлять и анализировать ритмические отношения в пространстве и в изображении (визуальном образе) на установленных основаниях;</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абстрагировать образ реальности при построении плоской композиции;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соотносить тональные отношения (тёмное - светлое) в пространственных и плоскостных объектах;</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выявлять и анализировать эмоциональное воздействие цветовых отношений в пространственной среде и плоскостном изображении.</w:t>
      </w:r>
    </w:p>
    <w:p w:rsidR="00A30223" w:rsidRPr="00A30223" w:rsidRDefault="00A30223" w:rsidP="00CD0C39">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исследовательские, экспериментальные действия в процессе освоения выразительных свойств различных художественных материалов;</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наблюдения для получения информации об особенностях объектов и состояния природы, предметного мира человека, городской среды;</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и оценивать с позиций эстетических категорий явления природы и предметно-пространственную среду жизни человека;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формулировать выводы, соответствующие эстетическим, аналитическим и другим учебным установкам по результатам проведённого наблюдения;</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знаково-символические средства для составления орнаментов и декоративных композиций;</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классифицировать произведения искусства по видам и, соответственно, по назначению в жизни людей;</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классифицировать произведения изобразительного искусства по жанрам в качестве инструмента анализа содержания произведений;</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ставить и использовать вопросы как исследовательский инструмент познания.</w:t>
      </w:r>
    </w:p>
    <w:p w:rsidR="00A30223" w:rsidRPr="00A30223" w:rsidRDefault="00A30223" w:rsidP="00CD0C39">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умения работать с информацией как часть познавательных УУД:</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электронные образовательные ресурсы;</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уметь работать с электронными учебниками и учебными пособиями;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правила информационной безопасности при работе в сети Интернет.</w:t>
      </w:r>
    </w:p>
    <w:p w:rsidR="00A30223" w:rsidRPr="00A30223" w:rsidRDefault="00A30223" w:rsidP="00CD0C39">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lastRenderedPageBreak/>
        <w:t>У обучающегося будут сформированы следующие коммуникативные УУД:</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искусство в качестве особого языка общения - межличностного (автор - зритель), между поколениями, между народами;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общее решение и разрешать конфликты на основе общих позиций и учёта интересов в процессе совместной художественной деятельности;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демонстрировать и объяснять результаты своего творческого, художественного или исследовательского опыта;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признавать своё и чужое право на ошибку, развивать свои способности сопереживать, понимать намерения и переживания свои и других людей;</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30223" w:rsidRPr="00A30223" w:rsidRDefault="00A30223" w:rsidP="00CD0C39">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 обучающегося будут сформированы следующие регулятивные УУД:</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внимательно относиться и выполнять учебные задачи, поставленные учителем;</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последовательность учебных действий при выполнении задания;</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соотносить свои действия с планируемыми результатами, осуществлять контроль своей деятельности в процессе достижения результата.</w:t>
      </w: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ПРЕДМЕТНЫЕ РЕЗУЛЬТАТЫ</w:t>
      </w: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1 КЛАСС</w:t>
      </w:r>
    </w:p>
    <w:p w:rsidR="00A30223" w:rsidRPr="00A30223" w:rsidRDefault="00A30223" w:rsidP="00CD0C39">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1 классе обучающийся научится:</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«Графика»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навыки применения свойств простых графических материалов в самостоятельной творческой работе в условиях урока.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Приобретать опыт создания рисунка простого (плоского) предмета с натуры.</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Воспринимать учебную задачу, поставленную учителем, и решать её в своей практической художественной деятельности.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«Живопись»</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навыки работы красками «гуашь» в условиях урока.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Знать три основных цвета; обсуждать и называть ассоциативные представления, которые рождает каждый цвет.</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Осознавать эмоциональное звучание цвета и уметь формулировать своё мнение с опорой на опыт жизненных ассоциаций.</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экспериментирования, исследования результатов смешения красок и получения нового цвета.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Вести творческую работу на заданную тему с опорой на зрительные впечатления, организованные педагогом.</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«Скульптура»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аналитического наблюдения, поиска выразительных образных объёмных форм в природе (облака, камни, коряги, формы плодов и др.).</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первичные приёмы лепки из пластилина, приобретать представления о целостной форме в объёмном изображении.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 и др.</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«Декоративно-прикладное искусство»</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Учиться использовать правила симметрии в своей художественной деятельности.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создания орнаментальной декоративной композиции (стилизованной: декоративный цветок или птица).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знания о значении и назначении украшений в жизни людей.</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Иметь опыт и соответствующие возрасту навыки подготовки и оформления общего праздника.</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«Архитектура»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пространственного макетирования (сказочный город) в форме коллективной игровой деятельности.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представления о конструктивной основе любого предмета и первичн</w:t>
      </w:r>
      <w:r w:rsidR="00CD0C39">
        <w:rPr>
          <w:rFonts w:ascii="Times New Roman" w:hAnsi="Times New Roman" w:cs="Times New Roman"/>
          <w:sz w:val="28"/>
          <w:szCs w:val="28"/>
        </w:rPr>
        <w:t>ые навыки анализа его строения.</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«Восприятие произведений искусства»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«Азбука цифровой графики»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создания фотографий с целью эстетического и целенаправленного наблюдения природы.</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2 КЛАСС</w:t>
      </w:r>
    </w:p>
    <w:p w:rsidR="00A30223" w:rsidRPr="00A30223" w:rsidRDefault="00A30223" w:rsidP="00CD0C39">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во 2 классе обучающийся научится:</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lastRenderedPageBreak/>
        <w:t>Модуль «Графика»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навыки изображения на основе разной по характеру и способу наложения линии.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«Живопись»</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Знать названия основных и составных цветов и способы получения разных оттенков составного цвета.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Знать о делении цветов на тёплые и холодные; уметь различать и сравнивать тёплые и холодные оттенки цвета.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эмоциональную выразительность цвета: цвет звонкий и яркий, радостный; цвет мягкий, «глухой» и мрачный и др.</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«Скульптура»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Знать об изменениях скульптурного образа при осмотре произведения с разных сторон.</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«Декоративно-прикладное искусство»</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Рассматривать, анализировать и эстетически оценивать разнообразие форм в природе, воспринимаемых как узоры.</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выполнения эскиза геометрического орнамента кружева или вышивки на основе природных мотивов.</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выполнения красками рисунков украшений народных былинных персонажей.</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«Архитектура»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понимание образа здания, то есть его эмоционального воздействия.</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сочинения и изображения жилья для разных по своему характеру героев литературных и народных сказок.</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«Восприятие произведений искусства»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w:t>
      </w:r>
      <w:r w:rsidRPr="00A30223">
        <w:rPr>
          <w:rFonts w:ascii="Times New Roman" w:hAnsi="Times New Roman" w:cs="Times New Roman"/>
          <w:sz w:val="28"/>
          <w:szCs w:val="28"/>
        </w:rPr>
        <w:lastRenderedPageBreak/>
        <w:t>цвета и других средств художественной выразительности, а также ответа на поставленную учебную задачу.</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а также художников-анималистов (В.В. Ватагина, Е.И. Чарушина и других по выбору учителя).</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«Азбука цифровой графики»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возможности изображения с помощью разных видов линий в программе Paint (или другом графическом редакторе).</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3 КЛАСС</w:t>
      </w:r>
    </w:p>
    <w:p w:rsidR="00A30223" w:rsidRPr="00A30223" w:rsidRDefault="00A30223" w:rsidP="00CD0C39">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3 классе обучающийся научится:</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«Графика»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Создавать практическую творческую работу - поздравительную открытку, совмещая в ней шрифт и изображение.</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Узнавать о работе художников над плакатами и афишами. Выполнять творческую композицию - эскиз афиши к выбранному спектаклю или фильму.</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Узнавать основные пропорции лица человека, взаимное расположение частей лица.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рисования портрета (лица) человека.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«Живопись»</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приёмы создания живописной композиции (натюрморта) по наблюдению натуры или по представлению.</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создания творческой живописной работы - натюрморта с ярко выраженным настроением или «натюрморта-автопортрета».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Изображать красками портрет человека с опорой на натуру или по представлению.</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Создавать пейзаж, передавая в нём активное состояние природы.</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Приобрести представление о деятельности художника в театре.</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Создать красками эскиз занавеса или эскиз декораций к выбранному сюжету.</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Познакомиться с работой художников по оформлению праздников.</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«Скульптура»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лепки эскиза парковой скульптуры.</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«Декоративно-прикладное искусство»</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Узнавать о создании глиняной и деревянной посуды: народные художественные промыслы Гжель и Хохлома.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навыки создания орнаментов при помощи штампов и трафаретов.</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Получить опыт создания композиции орнамента в квадрате (в качестве эскиза росписи женского платка).</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«Архитектура»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Создать эскиз макета паркового пространства или участвовать в коллективной работе по созданию такого макета.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Придумать и нарисовать (или выполнить в технике бумагопластики) транспортное средство.</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«Восприятие произведений искусства»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об их произведениях.</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Знать, что в России много замечательных художественных музеев, иметь представление о коллек</w:t>
      </w:r>
      <w:r w:rsidR="00CD0C39">
        <w:rPr>
          <w:rFonts w:ascii="Times New Roman" w:hAnsi="Times New Roman" w:cs="Times New Roman"/>
          <w:sz w:val="28"/>
          <w:szCs w:val="28"/>
        </w:rPr>
        <w:t>циях своих региональных музеев.</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«Азбука цифровой графики»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приёмы соединения шрифта и векторного изображения при создании поздравительных открыток, афиши и др.</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4 КЛАСС</w:t>
      </w:r>
    </w:p>
    <w:p w:rsidR="00A30223" w:rsidRPr="00A30223" w:rsidRDefault="00A30223" w:rsidP="00CD0C39">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4 классе обучающийся научится:</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«Графика»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Создавать зарисовки памятников отечественной и мировой архитектуры.</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«Живопись»</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Создавать двойной портрет (например, портрет матери и ребёнка).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Приобретать опыт создания композиции на тему «Древнерусский город».</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w:t>
      </w:r>
      <w:r w:rsidR="00CD0C39">
        <w:rPr>
          <w:rFonts w:ascii="Times New Roman" w:hAnsi="Times New Roman" w:cs="Times New Roman"/>
          <w:sz w:val="28"/>
          <w:szCs w:val="28"/>
        </w:rPr>
        <w:t>ый образ национальной культуры.</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Модуль «Скульптура»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«Декоративно-прикладное искусство»</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«Архитектура»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Получить представление о конструкции традиционных жилищ у разных народов, об их связи с окружающей природой.</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w:t>
      </w:r>
      <w:r w:rsidRPr="00A30223">
        <w:rPr>
          <w:rFonts w:ascii="Times New Roman" w:hAnsi="Times New Roman" w:cs="Times New Roman"/>
          <w:sz w:val="28"/>
          <w:szCs w:val="28"/>
        </w:rPr>
        <w:lastRenderedPageBreak/>
        <w:t>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«Восприятие произведений искусства»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т.ч. монастырских), о памятниках русского деревянного зодчества (архитектурный комплекс на острове Кижи).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Уметь называть и объяснять содержание памятника К. Минину и Д. Пожарскому скульптора И.П. Мартоса в Москве.</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т.ч. Древнего Востока; уметь обсуждать эти произведения.</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A30223" w:rsidRPr="00A30223" w:rsidRDefault="00A30223" w:rsidP="00CD0C39">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«Азбука цифровой графики»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Освоить анимацию простого повторяющегося движения изображения в виртуальном редакторе GIF-анимации.</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A30223" w:rsidRPr="00A30223"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Совершать виртуальные тематические путешествия по художественным музеям мира.</w:t>
      </w:r>
    </w:p>
    <w:p w:rsidR="00A30223" w:rsidRPr="00A30223" w:rsidRDefault="00A30223" w:rsidP="00A30223">
      <w:pPr>
        <w:spacing w:after="0" w:line="240" w:lineRule="auto"/>
        <w:ind w:firstLine="709"/>
        <w:jc w:val="both"/>
        <w:rPr>
          <w:rFonts w:ascii="Times New Roman" w:hAnsi="Times New Roman" w:cs="Times New Roman"/>
          <w:sz w:val="28"/>
          <w:szCs w:val="28"/>
        </w:rPr>
        <w:sectPr w:rsidR="00A30223" w:rsidRPr="00A30223" w:rsidSect="00A30223">
          <w:pgSz w:w="11906" w:h="16838"/>
          <w:pgMar w:top="1134" w:right="1134" w:bottom="1134" w:left="1134" w:header="708" w:footer="708" w:gutter="0"/>
          <w:cols w:space="708"/>
          <w:docGrid w:linePitch="360"/>
        </w:sectPr>
      </w:pPr>
    </w:p>
    <w:p w:rsidR="00A30223" w:rsidRPr="00A30223" w:rsidRDefault="005B5885" w:rsidP="00A3022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2.1.8</w:t>
      </w:r>
      <w:r w:rsidR="00A30223" w:rsidRPr="00A30223">
        <w:rPr>
          <w:rFonts w:ascii="Times New Roman" w:hAnsi="Times New Roman" w:cs="Times New Roman"/>
          <w:b/>
          <w:sz w:val="28"/>
          <w:szCs w:val="28"/>
        </w:rPr>
        <w:t>. РАБОЧАЯ ПРОГРАММА УЧЕБНОГО ПРЕДМЕТА «МУЗЫКА»</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contextualSpacing/>
        <w:jc w:val="both"/>
        <w:rPr>
          <w:rFonts w:ascii="Times New Roman" w:hAnsi="Times New Roman" w:cs="Times New Roman"/>
          <w:b/>
          <w:sz w:val="28"/>
          <w:szCs w:val="28"/>
        </w:rPr>
      </w:pPr>
      <w:r w:rsidRPr="00A30223">
        <w:rPr>
          <w:rFonts w:ascii="Times New Roman" w:hAnsi="Times New Roman" w:cs="Times New Roman"/>
          <w:b/>
          <w:sz w:val="28"/>
          <w:szCs w:val="28"/>
        </w:rPr>
        <w:t>1) ПОЯСНИТЕЛЬНАЯ ЗАПИСКА</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Учебный предмет «Музыка» входит в предметную область «Искусство».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Рабочая программа учебного предмета «Музыка» (далее - рабочая программа) включает: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пояснительную записку,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содержание обучения,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планируемые результаты освоения программы учебного предмета,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тематическое планирование.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Пояснительная записка</w:t>
      </w:r>
      <w:r w:rsidRPr="00A30223">
        <w:rPr>
          <w:rFonts w:ascii="Times New Roman" w:hAnsi="Times New Roman" w:cs="Times New Roman"/>
          <w:sz w:val="28"/>
          <w:szCs w:val="28"/>
        </w:rPr>
        <w:t xml:space="preserve"> отражает общие цели и задачи изучения музыки, характеристику психологических предпосылок к его изучению младшими школьниками, место изобразительного искусства в структуре учебного плана.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младших школьников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модуль № 1 «Музыкальная грамота»;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модуль № 2 «Народная музыка России»;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модуль № 3 «Музыка народов мира»;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модуль № 4 «Духовная музыка»;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модуль № 5 «Классическая музыка»;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модуль № 6 «Современная музыкальная культура»;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модуль № 7 «Музыка театра и кино»;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модуль № 8 «Музыка в жизни человека».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Планируемые результаты</w:t>
      </w:r>
      <w:r w:rsidRPr="00A30223">
        <w:rPr>
          <w:rFonts w:ascii="Times New Roman" w:hAnsi="Times New Roman" w:cs="Times New Roman"/>
          <w:sz w:val="28"/>
          <w:szCs w:val="28"/>
        </w:rPr>
        <w:t xml:space="preserve"> освоения рабочей программы «Музыка» включают личностные, метапредметные, предметные результаты за период обучения. </w:t>
      </w:r>
      <w:r w:rsidRPr="00A30223">
        <w:rPr>
          <w:rFonts w:ascii="Times New Roman" w:hAnsi="Times New Roman" w:cs="Times New Roman"/>
          <w:sz w:val="28"/>
          <w:szCs w:val="28"/>
        </w:rPr>
        <w:lastRenderedPageBreak/>
        <w:t>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В тематическом планировании</w:t>
      </w:r>
      <w:r w:rsidRPr="00A3022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т.ч.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Основная цель изучения музыки</w:t>
      </w:r>
      <w:r w:rsidRPr="00A30223">
        <w:rPr>
          <w:rFonts w:ascii="Times New Roman" w:hAnsi="Times New Roman" w:cs="Times New Roman"/>
          <w:sz w:val="28"/>
          <w:szCs w:val="28"/>
        </w:rPr>
        <w:t xml:space="preserve"> - воспитание музыкальной культуры как части всей духовной культуры обучающихся. </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Задачи изучения музыки: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формирование эмоционально-ценностной отзывчивости обучающихся на прекрасное в жизни и в искусстве;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формирование у обучающихся позитивного взгляда на окружающий мир, гармонизация взаимодействия с природой, обществом, самим собой через доступные формы музицирования;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формирование у обучающихся культуры осознанного восприятия музыкальных образов, приобщение их к общечеловеческим духовным ценностям через собственный внутренний опыт эмоционального переживания;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слушание (воспитание грамотного слушателя);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исполнение (пение, игра на доступных музыкальных инструментах);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сочинение (элементы импровизации, композиции, аранжировки);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музыкальное движение (пластическое интонирование, танец, двигательное моделирование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исследовательские и творческие проекты;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воспитание уважения к цивилизационному наследию России; присвоение интонационно-образного строя отечественной музыкальной культуры;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расширение кругозора, воспитание любознательности, интереса к музыкальной культуре других стран, культур, времён и народов.</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Реализаций учебных целей и задач осуществляется по следующим направлениям: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становление системы ценностей обучающихся в единстве эмоциональной и познавательной сферы;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формирование творческих способностей ребёнка, развитие внутренней мотивации к музицированию.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Музыка является неотъемлемой частью культурного наследия, универсальным способом коммуникации.</w:t>
      </w:r>
      <w:r w:rsidRPr="00A30223">
        <w:rPr>
          <w:rFonts w:ascii="Times New Roman" w:hAnsi="Times New Roman" w:cs="Times New Roman"/>
          <w:sz w:val="28"/>
          <w:szCs w:val="28"/>
        </w:rPr>
        <w:t xml:space="preserve">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Основным содержанием музыкального обучения и воспитания является </w:t>
      </w:r>
      <w:r w:rsidRPr="00A30223">
        <w:rPr>
          <w:rFonts w:ascii="Times New Roman" w:hAnsi="Times New Roman" w:cs="Times New Roman"/>
          <w:i/>
          <w:sz w:val="28"/>
          <w:szCs w:val="28"/>
        </w:rPr>
        <w:t xml:space="preserve">личный и коллективный опыт проживания </w:t>
      </w:r>
      <w:r w:rsidRPr="00A30223">
        <w:rPr>
          <w:rFonts w:ascii="Times New Roman" w:hAnsi="Times New Roman" w:cs="Times New Roman"/>
          <w:sz w:val="28"/>
          <w:szCs w:val="28"/>
        </w:rPr>
        <w:t>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w:t>
      </w:r>
      <w:r w:rsidRPr="00A30223">
        <w:rPr>
          <w:rFonts w:ascii="Times New Roman" w:hAnsi="Times New Roman" w:cs="Times New Roman"/>
          <w:i/>
          <w:sz w:val="28"/>
          <w:szCs w:val="28"/>
        </w:rPr>
        <w:t>должны быть представлены различные пласты музыкального искусства</w:t>
      </w:r>
      <w:r w:rsidRPr="00A30223">
        <w:rPr>
          <w:rFonts w:ascii="Times New Roman" w:hAnsi="Times New Roman" w:cs="Times New Roman"/>
          <w:sz w:val="28"/>
          <w:szCs w:val="28"/>
        </w:rPr>
        <w:t xml:space="preserve">: фольклор, классическая, современная музыка, в т.ч. наиболее достойные образцы массовой музыкальной культуры (джаз, эстрада, музыка кино и др.).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При этом </w:t>
      </w:r>
      <w:r w:rsidRPr="00A30223">
        <w:rPr>
          <w:rFonts w:ascii="Times New Roman" w:hAnsi="Times New Roman" w:cs="Times New Roman"/>
          <w:i/>
          <w:sz w:val="28"/>
          <w:szCs w:val="28"/>
        </w:rPr>
        <w:t>наиболее эффективной формой освоения музыкального искусства является практическое музицирование</w:t>
      </w:r>
      <w:r w:rsidRPr="00A30223">
        <w:rPr>
          <w:rFonts w:ascii="Times New Roman" w:hAnsi="Times New Roman" w:cs="Times New Roman"/>
          <w:sz w:val="28"/>
          <w:szCs w:val="28"/>
        </w:rPr>
        <w:t xml:space="preserve">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Программа предусматривает знакомство обучающихся с некоторым количеством явлений, фактов музыкальной культуры</w:t>
      </w:r>
      <w:r w:rsidRPr="00A30223">
        <w:rPr>
          <w:rFonts w:ascii="Times New Roman" w:hAnsi="Times New Roman" w:cs="Times New Roman"/>
          <w:sz w:val="28"/>
          <w:szCs w:val="28"/>
        </w:rPr>
        <w:t xml:space="preserve"> (знание музыкальных произведений, фамилий композиторов и исполнителей, специальной терминологии и т.п.). Однако этот уровень содержания обучения не является главным. Значи</w:t>
      </w:r>
      <w:r w:rsidRPr="00A30223">
        <w:rPr>
          <w:rFonts w:ascii="Times New Roman" w:hAnsi="Times New Roman" w:cs="Times New Roman"/>
          <w:sz w:val="28"/>
          <w:szCs w:val="28"/>
        </w:rPr>
        <w:lastRenderedPageBreak/>
        <w:t>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является </w:t>
      </w:r>
      <w:r w:rsidRPr="00A30223">
        <w:rPr>
          <w:rFonts w:ascii="Times New Roman" w:hAnsi="Times New Roman" w:cs="Times New Roman"/>
          <w:i/>
          <w:sz w:val="28"/>
          <w:szCs w:val="28"/>
        </w:rPr>
        <w:t>отбор репертуара,</w:t>
      </w:r>
      <w:r w:rsidRPr="00A30223">
        <w:rPr>
          <w:rFonts w:ascii="Times New Roman" w:hAnsi="Times New Roman" w:cs="Times New Roman"/>
          <w:sz w:val="28"/>
          <w:szCs w:val="28"/>
        </w:rPr>
        <w:t xml:space="preserve">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sz w:val="28"/>
          <w:szCs w:val="28"/>
        </w:rPr>
        <w:t xml:space="preserve">Одним из наиболее важных </w:t>
      </w:r>
      <w:r w:rsidRPr="00A30223">
        <w:rPr>
          <w:rFonts w:ascii="Times New Roman" w:hAnsi="Times New Roman" w:cs="Times New Roman"/>
          <w:i/>
          <w:sz w:val="28"/>
          <w:szCs w:val="28"/>
        </w:rPr>
        <w:t>развитие эмоционального интеллекта обучающихся</w:t>
      </w:r>
      <w:r w:rsidRPr="00A30223">
        <w:rPr>
          <w:rFonts w:ascii="Times New Roman" w:hAnsi="Times New Roman" w:cs="Times New Roman"/>
          <w:sz w:val="28"/>
          <w:szCs w:val="28"/>
        </w:rPr>
        <w:t xml:space="preserve"> направлений музыкального воспитания является. Через опыт чувственного восприятия и художественного исполнения музыки </w:t>
      </w:r>
      <w:r w:rsidRPr="00A30223">
        <w:rPr>
          <w:rFonts w:ascii="Times New Roman" w:hAnsi="Times New Roman" w:cs="Times New Roman"/>
          <w:i/>
          <w:sz w:val="28"/>
          <w:szCs w:val="28"/>
        </w:rPr>
        <w:t>формируется эмоциональная осознанность, рефлексивная установка личности в целом.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Особая роль в организации музыкальных занятий младших школьников принадлежит </w:t>
      </w:r>
      <w:r w:rsidRPr="00A30223">
        <w:rPr>
          <w:rFonts w:ascii="Times New Roman" w:hAnsi="Times New Roman" w:cs="Times New Roman"/>
          <w:i/>
          <w:sz w:val="28"/>
          <w:szCs w:val="28"/>
        </w:rPr>
        <w:t>игровым формам деятельности</w:t>
      </w:r>
      <w:r w:rsidRPr="00A30223">
        <w:rPr>
          <w:rFonts w:ascii="Times New Roman" w:hAnsi="Times New Roman" w:cs="Times New Roman"/>
          <w:sz w:val="28"/>
          <w:szCs w:val="28"/>
        </w:rPr>
        <w:t>,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Место учебного предмета «Музыка» в учебном плане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Учебный предмет «Музыка» входит в предметную область «Искусство», является обязательным для изучения и преподаётся на уровне начального общего образования с 1 по 4 класс включительно.</w:t>
      </w:r>
    </w:p>
    <w:p w:rsidR="00A30223" w:rsidRPr="00365FD2" w:rsidRDefault="00A30223" w:rsidP="00A30223">
      <w:pPr>
        <w:spacing w:after="0" w:line="240" w:lineRule="auto"/>
        <w:ind w:firstLine="567"/>
        <w:jc w:val="both"/>
        <w:rPr>
          <w:rFonts w:ascii="Times New Roman" w:hAnsi="Times New Roman" w:cs="Times New Roman"/>
          <w:sz w:val="28"/>
          <w:szCs w:val="28"/>
        </w:rPr>
      </w:pPr>
      <w:r w:rsidRPr="00365FD2">
        <w:rPr>
          <w:rFonts w:ascii="Times New Roman" w:hAnsi="Times New Roman" w:cs="Times New Roman"/>
          <w:sz w:val="28"/>
          <w:szCs w:val="28"/>
        </w:rPr>
        <w:t xml:space="preserve">Общее число часов, отведённых на изучение учебного предмета «Музыка», - 135 ч. (один час в неделю в каждом классе): </w:t>
      </w:r>
    </w:p>
    <w:p w:rsidR="00A30223" w:rsidRPr="00365FD2" w:rsidRDefault="00A30223" w:rsidP="00A30223">
      <w:pPr>
        <w:spacing w:after="0" w:line="240" w:lineRule="auto"/>
        <w:ind w:firstLine="567"/>
        <w:jc w:val="both"/>
        <w:rPr>
          <w:rFonts w:ascii="Times New Roman" w:hAnsi="Times New Roman" w:cs="Times New Roman"/>
          <w:sz w:val="28"/>
          <w:szCs w:val="28"/>
        </w:rPr>
      </w:pPr>
      <w:r w:rsidRPr="00365FD2">
        <w:rPr>
          <w:rFonts w:ascii="Times New Roman" w:hAnsi="Times New Roman" w:cs="Times New Roman"/>
          <w:sz w:val="28"/>
          <w:szCs w:val="28"/>
        </w:rPr>
        <w:t>1 класс – 33 ч., 2 класс - 34 ч., 3 класс - 34 ч., 4 класс - 34 ч.</w:t>
      </w:r>
    </w:p>
    <w:p w:rsidR="00A30223" w:rsidRPr="00365FD2"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2) СОДЕРЖАНИЕ УЧЕБНОГО ПРЕДМЕТА «МУЗЫКА»</w:t>
      </w: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Mодуль № 1 «Музыкальная грамота»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 xml:space="preserve">Весь мир звучит. </w:t>
      </w:r>
      <w:r w:rsidRPr="00A30223">
        <w:rPr>
          <w:rFonts w:ascii="Times New Roman" w:hAnsi="Times New Roman" w:cs="Times New Roman"/>
          <w:sz w:val="28"/>
          <w:szCs w:val="28"/>
        </w:rPr>
        <w:t>Звуки музыкальные и шумовые. Свойства звука: высота, громкость, длительность, тембр.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Звукоряд</w:t>
      </w:r>
      <w:r w:rsidRPr="00A30223">
        <w:rPr>
          <w:rFonts w:ascii="Times New Roman" w:hAnsi="Times New Roman" w:cs="Times New Roman"/>
          <w:sz w:val="28"/>
          <w:szCs w:val="28"/>
        </w:rPr>
        <w:t>. Нотный стан, скрипичный ключ.</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lastRenderedPageBreak/>
        <w:t xml:space="preserve">Ноты первой октавы. </w:t>
      </w:r>
      <w:r w:rsidRPr="00A30223">
        <w:rPr>
          <w:rFonts w:ascii="Times New Roman" w:hAnsi="Times New Roman" w:cs="Times New Roman"/>
          <w:sz w:val="28"/>
          <w:szCs w:val="28"/>
        </w:rPr>
        <w:t>Выразительные</w:t>
      </w:r>
      <w:r w:rsidRPr="00A30223">
        <w:rPr>
          <w:rFonts w:ascii="Times New Roman" w:hAnsi="Times New Roman" w:cs="Times New Roman"/>
          <w:i/>
          <w:sz w:val="28"/>
          <w:szCs w:val="28"/>
        </w:rPr>
        <w:t xml:space="preserve"> </w:t>
      </w:r>
      <w:r w:rsidRPr="00A30223">
        <w:rPr>
          <w:rFonts w:ascii="Times New Roman" w:hAnsi="Times New Roman" w:cs="Times New Roman"/>
          <w:sz w:val="28"/>
          <w:szCs w:val="28"/>
        </w:rPr>
        <w:t>и изобразительные интонации.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Ритм.</w:t>
      </w:r>
      <w:r w:rsidRPr="00A30223">
        <w:rPr>
          <w:rFonts w:ascii="Times New Roman" w:hAnsi="Times New Roman" w:cs="Times New Roman"/>
          <w:sz w:val="28"/>
          <w:szCs w:val="28"/>
        </w:rPr>
        <w:t xml:space="preserve"> Звуки длинные и короткие (восьмые и четвертные длительности), такт, тактовая черта.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Ритмический рисунок.</w:t>
      </w:r>
      <w:r w:rsidRPr="00A30223">
        <w:rPr>
          <w:rFonts w:ascii="Times New Roman" w:hAnsi="Times New Roman" w:cs="Times New Roman"/>
          <w:sz w:val="28"/>
          <w:szCs w:val="28"/>
        </w:rPr>
        <w:t xml:space="preserve"> Длительности – половинная, целая, шестнадцатые. Паузы. Ритмические рисунки. Ритмическая партитура.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 xml:space="preserve">Размер. </w:t>
      </w:r>
      <w:r w:rsidRPr="00A30223">
        <w:rPr>
          <w:rFonts w:ascii="Times New Roman" w:hAnsi="Times New Roman" w:cs="Times New Roman"/>
          <w:sz w:val="28"/>
          <w:szCs w:val="28"/>
        </w:rPr>
        <w:t xml:space="preserve">Равномерная пульсация. Сильные и слабые доли. Размеры 2/4, 3/4, 4/4.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 xml:space="preserve">Музыкальный язык. </w:t>
      </w:r>
      <w:r w:rsidRPr="00A30223">
        <w:rPr>
          <w:rFonts w:ascii="Times New Roman" w:hAnsi="Times New Roman" w:cs="Times New Roman"/>
          <w:sz w:val="28"/>
          <w:szCs w:val="28"/>
        </w:rPr>
        <w:t xml:space="preserve">Темп, тембр. Динамика (форте, пиано, крещендо, диминуэндо и др.). Штрихи (стаккато, легато, акцент и др.).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Высота звуков.</w:t>
      </w:r>
      <w:r w:rsidRPr="00A30223">
        <w:rPr>
          <w:rFonts w:ascii="Times New Roman" w:hAnsi="Times New Roman" w:cs="Times New Roman"/>
          <w:sz w:val="28"/>
          <w:szCs w:val="28"/>
        </w:rPr>
        <w:t xml:space="preserve"> Регистры. Ноты певческого диапазона. Расположение нот на клавиатуре. Знаки альтерации (диезы, бемоли, бекары).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Мелодия.</w:t>
      </w:r>
      <w:r w:rsidRPr="00A30223">
        <w:rPr>
          <w:rFonts w:ascii="Times New Roman" w:hAnsi="Times New Roman" w:cs="Times New Roman"/>
          <w:sz w:val="28"/>
          <w:szCs w:val="28"/>
        </w:rPr>
        <w:t xml:space="preserve"> Мотив, музыкальная фраза. Поступенное, плавное движение мелодии, скачки. Мелодический рисунок.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Сопровождение.</w:t>
      </w:r>
      <w:r w:rsidRPr="00A30223">
        <w:rPr>
          <w:rFonts w:ascii="Times New Roman" w:hAnsi="Times New Roman" w:cs="Times New Roman"/>
          <w:sz w:val="28"/>
          <w:szCs w:val="28"/>
        </w:rPr>
        <w:t xml:space="preserve"> Аккомпанемент. Остинато. Вступление, заключение, проигрыш.</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Песня.</w:t>
      </w:r>
      <w:r w:rsidRPr="00A30223">
        <w:rPr>
          <w:rFonts w:ascii="Times New Roman" w:hAnsi="Times New Roman" w:cs="Times New Roman"/>
          <w:sz w:val="28"/>
          <w:szCs w:val="28"/>
        </w:rPr>
        <w:t xml:space="preserve"> Куплетная форма. Запев, припев.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Лад.</w:t>
      </w:r>
      <w:r w:rsidRPr="00A30223">
        <w:rPr>
          <w:rFonts w:ascii="Times New Roman" w:hAnsi="Times New Roman" w:cs="Times New Roman"/>
          <w:sz w:val="28"/>
          <w:szCs w:val="28"/>
        </w:rPr>
        <w:t xml:space="preserve"> Понятие лада. Семиступенные лады мажор и минор. Краска звучания. Ступеневый состав.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Пентатоника.</w:t>
      </w:r>
      <w:r w:rsidRPr="00A30223">
        <w:rPr>
          <w:rFonts w:ascii="Times New Roman" w:hAnsi="Times New Roman" w:cs="Times New Roman"/>
          <w:sz w:val="28"/>
          <w:szCs w:val="28"/>
        </w:rPr>
        <w:t xml:space="preserve"> Пентатоника - пятиступенный лад, распространённый у многих народов.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Ноты в разных октавах</w:t>
      </w:r>
      <w:r w:rsidRPr="00A30223">
        <w:rPr>
          <w:rFonts w:ascii="Times New Roman" w:hAnsi="Times New Roman" w:cs="Times New Roman"/>
          <w:sz w:val="28"/>
          <w:szCs w:val="28"/>
        </w:rPr>
        <w:t>. Ноты второй и малой октавы. Басовый ключ.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Дополнительные обозначения в нотах.</w:t>
      </w:r>
      <w:r w:rsidRPr="00A30223">
        <w:rPr>
          <w:rFonts w:ascii="Times New Roman" w:hAnsi="Times New Roman" w:cs="Times New Roman"/>
          <w:sz w:val="28"/>
          <w:szCs w:val="28"/>
        </w:rPr>
        <w:t xml:space="preserve"> Реприза, фермата, вольта, украшения (трели, форшлаги).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Ритмические рисунки в размере 6/8.</w:t>
      </w:r>
      <w:r w:rsidRPr="00A30223">
        <w:rPr>
          <w:rFonts w:ascii="Times New Roman" w:hAnsi="Times New Roman" w:cs="Times New Roman"/>
          <w:sz w:val="28"/>
          <w:szCs w:val="28"/>
        </w:rPr>
        <w:t xml:space="preserve"> Размер 6/8. Нота с точкой. Шестнадцатые. Пунктирный ритм.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Тональность.</w:t>
      </w:r>
      <w:r w:rsidRPr="00A30223">
        <w:rPr>
          <w:rFonts w:ascii="Times New Roman" w:hAnsi="Times New Roman" w:cs="Times New Roman"/>
          <w:sz w:val="28"/>
          <w:szCs w:val="28"/>
        </w:rPr>
        <w:t xml:space="preserve"> Гамма. Тоника, тональность. Знаки при ключе. Мажорные и минорные тональности (до 2-3 знаков при ключе).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Интервалы.</w:t>
      </w:r>
      <w:r w:rsidRPr="00A30223">
        <w:rPr>
          <w:rFonts w:ascii="Times New Roman" w:hAnsi="Times New Roman" w:cs="Times New Roman"/>
          <w:sz w:val="28"/>
          <w:szCs w:val="28"/>
        </w:rPr>
        <w:t xml:space="preserve"> Понятие музыкального интервала. Тон, полутон. Консонансы: терция, кварта, квинта, секста, октава. Диссонансы: секунда, септима.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Гармония.</w:t>
      </w:r>
      <w:r w:rsidRPr="00A30223">
        <w:rPr>
          <w:rFonts w:ascii="Times New Roman" w:hAnsi="Times New Roman" w:cs="Times New Roman"/>
          <w:sz w:val="28"/>
          <w:szCs w:val="28"/>
        </w:rPr>
        <w:t xml:space="preserve"> Аккорд. Трезвучие мажорное и минорное. Понятие фактуры. Фактуры аккомпанемента бас-аккорд, аккордовая, арпеджио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Музыкальная форма.</w:t>
      </w:r>
      <w:r w:rsidRPr="00A30223">
        <w:rPr>
          <w:rFonts w:ascii="Times New Roman" w:hAnsi="Times New Roman" w:cs="Times New Roman"/>
          <w:sz w:val="28"/>
          <w:szCs w:val="28"/>
        </w:rPr>
        <w:t xml:space="preserve">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Вариации.</w:t>
      </w:r>
      <w:r w:rsidRPr="00A30223">
        <w:rPr>
          <w:rFonts w:ascii="Times New Roman" w:hAnsi="Times New Roman" w:cs="Times New Roman"/>
          <w:sz w:val="28"/>
          <w:szCs w:val="28"/>
        </w:rPr>
        <w:t xml:space="preserve"> Варьирование как принцип развития. Тема. Вариации.</w:t>
      </w: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 2 «Народная музыка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w:t>
      </w:r>
      <w:r w:rsidRPr="00A30223">
        <w:rPr>
          <w:rFonts w:ascii="Times New Roman" w:hAnsi="Times New Roman" w:cs="Times New Roman"/>
          <w:sz w:val="28"/>
          <w:szCs w:val="28"/>
        </w:rPr>
        <w:lastRenderedPageBreak/>
        <w:t>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Край, в котором ты живёшь.</w:t>
      </w:r>
      <w:r w:rsidRPr="00A30223">
        <w:rPr>
          <w:rFonts w:ascii="Times New Roman" w:hAnsi="Times New Roman" w:cs="Times New Roman"/>
          <w:sz w:val="28"/>
          <w:szCs w:val="28"/>
        </w:rPr>
        <w:t xml:space="preserve"> Музыкальные традиции малой Родины. Песни, обряды, музыкальные инструменты.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Русский фольклор.</w:t>
      </w:r>
      <w:r w:rsidRPr="00A30223">
        <w:rPr>
          <w:rFonts w:ascii="Times New Roman" w:hAnsi="Times New Roman" w:cs="Times New Roman"/>
          <w:sz w:val="28"/>
          <w:szCs w:val="28"/>
        </w:rPr>
        <w:t xml:space="preserve"> Русские народные песни (трудовые, солдатские, хороводные и др.). Детский фольклор (игровые, заклички, потешки, считалки, прибаутки).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Русские народные музыкальные инструменты.</w:t>
      </w:r>
      <w:r w:rsidRPr="00A30223">
        <w:rPr>
          <w:rFonts w:ascii="Times New Roman" w:hAnsi="Times New Roman" w:cs="Times New Roman"/>
          <w:sz w:val="28"/>
          <w:szCs w:val="28"/>
        </w:rPr>
        <w:t xml:space="preserve"> Народные музыкальные инструменты (балалайка, рожок, свирель, гусли, гармонь, ложки). Инструментальные наигрыши. Плясовые мелодии.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Сказки, мифы и легенды.</w:t>
      </w:r>
      <w:r w:rsidRPr="00A30223">
        <w:rPr>
          <w:rFonts w:ascii="Times New Roman" w:hAnsi="Times New Roman" w:cs="Times New Roman"/>
          <w:sz w:val="28"/>
          <w:szCs w:val="28"/>
        </w:rPr>
        <w:t xml:space="preserve"> Народные сказители. Русские народные сказания, былины. Эпос народов России. Сказки и легенды о музыке и музыкантах.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Жанры музыкального фольклора.</w:t>
      </w:r>
      <w:r w:rsidRPr="00A30223">
        <w:rPr>
          <w:rFonts w:ascii="Times New Roman" w:hAnsi="Times New Roman" w:cs="Times New Roman"/>
          <w:sz w:val="28"/>
          <w:szCs w:val="28"/>
        </w:rPr>
        <w:t xml:space="preserve"> Фольклорные жанры, общие для всех народов: лирические, трудовые, колыбельные песни, танцы и пляски. Традиционные музыкальные инструменты.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Народные праздники.</w:t>
      </w:r>
      <w:r w:rsidRPr="00A30223">
        <w:rPr>
          <w:rFonts w:ascii="Times New Roman" w:hAnsi="Times New Roman" w:cs="Times New Roman"/>
          <w:sz w:val="28"/>
          <w:szCs w:val="28"/>
        </w:rPr>
        <w:t xml:space="preserve"> Обряды, игры, хороводы, праздничная символика - на примере одного или нескольких народных праздников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Первые артисты, народный театр.</w:t>
      </w:r>
      <w:r w:rsidRPr="00A30223">
        <w:rPr>
          <w:rFonts w:ascii="Times New Roman" w:hAnsi="Times New Roman" w:cs="Times New Roman"/>
          <w:sz w:val="28"/>
          <w:szCs w:val="28"/>
        </w:rPr>
        <w:t xml:space="preserve"> Скоморохи. Ярмарочный балаган. Вертеп.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Фольклор народов России</w:t>
      </w:r>
      <w:r w:rsidRPr="00A30223">
        <w:rPr>
          <w:rFonts w:ascii="Times New Roman" w:hAnsi="Times New Roman" w:cs="Times New Roman"/>
          <w:sz w:val="28"/>
          <w:szCs w:val="28"/>
        </w:rPr>
        <w:t>. Музыкальные традиции, особенности народной музыки республик Российской Федерации. Жанры, интонации, музыкальные инструменты, музыканты- исполнители.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Фольклор в творчестве профессиональных музыкантов</w:t>
      </w:r>
      <w:r w:rsidRPr="00A30223">
        <w:rPr>
          <w:rFonts w:ascii="Times New Roman" w:hAnsi="Times New Roman" w:cs="Times New Roman"/>
          <w:sz w:val="28"/>
          <w:szCs w:val="28"/>
        </w:rPr>
        <w:t>. Собиратели фольклора. Народные мелодии в обработке композиторов.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Народные жанры, интонации как основа для композиторского творчества.</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 3 «Музыка народов мира»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w:t>
      </w:r>
      <w:r w:rsidRPr="00A30223">
        <w:rPr>
          <w:rFonts w:ascii="Times New Roman" w:hAnsi="Times New Roman" w:cs="Times New Roman"/>
          <w:sz w:val="28"/>
          <w:szCs w:val="28"/>
        </w:rPr>
        <w:lastRenderedPageBreak/>
        <w:t>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Музыка наших соседей.</w:t>
      </w:r>
      <w:r w:rsidRPr="00A30223">
        <w:rPr>
          <w:rFonts w:ascii="Times New Roman" w:hAnsi="Times New Roman" w:cs="Times New Roman"/>
          <w:sz w:val="28"/>
          <w:szCs w:val="28"/>
        </w:rPr>
        <w:t xml:space="preserve"> Фольклор и музыкальные традиции Белоруссии, Украины, Прибалтики (песни, танцы, обычаи, музыкальные инструменты).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Кавказские мелодии и ритмы.</w:t>
      </w:r>
      <w:r w:rsidRPr="00A30223">
        <w:rPr>
          <w:rFonts w:ascii="Times New Roman" w:hAnsi="Times New Roman" w:cs="Times New Roman"/>
          <w:sz w:val="28"/>
          <w:szCs w:val="28"/>
        </w:rPr>
        <w:t xml:space="preserve"> 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Музыка народов Европы.</w:t>
      </w:r>
      <w:r w:rsidRPr="00A30223">
        <w:rPr>
          <w:rFonts w:ascii="Times New Roman" w:hAnsi="Times New Roman" w:cs="Times New Roman"/>
          <w:sz w:val="28"/>
          <w:szCs w:val="28"/>
        </w:rPr>
        <w:t xml:space="preserve"> Танцевальный и песенный фольклор европейских народов. Канон. Странствующие музыканты. Карнавал.</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Музыка Испании и Латинской Америки.</w:t>
      </w:r>
      <w:r w:rsidRPr="00A30223">
        <w:rPr>
          <w:rFonts w:ascii="Times New Roman" w:hAnsi="Times New Roman" w:cs="Times New Roman"/>
          <w:sz w:val="28"/>
          <w:szCs w:val="28"/>
        </w:rPr>
        <w:t xml:space="preserve"> Фламенко. Искусство игры на гитаре, кастаньеты, латиноамериканские ударные инструменты. Танцевальные жанры. Профессиональные композиторы и исполнители.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Музыка США.</w:t>
      </w:r>
      <w:r w:rsidRPr="00A30223">
        <w:rPr>
          <w:rFonts w:ascii="Times New Roman" w:hAnsi="Times New Roman" w:cs="Times New Roman"/>
          <w:sz w:val="28"/>
          <w:szCs w:val="28"/>
        </w:rPr>
        <w:t xml:space="preserve"> Смешение традиций и культур в музыке Северной Америки. Африканские ритмы, трудовые песни негров. Спиричуэлс. Джаз. Творчество Дж. Гершвина.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Музыка Японии и Китая.</w:t>
      </w:r>
      <w:r w:rsidRPr="00A30223">
        <w:rPr>
          <w:rFonts w:ascii="Times New Roman" w:hAnsi="Times New Roman" w:cs="Times New Roman"/>
          <w:sz w:val="28"/>
          <w:szCs w:val="28"/>
        </w:rPr>
        <w:t xml:space="preserve"> Древние истоки музыкальной культуры стран Юго-Восточной Азии. Императорские церемонии, музыкальные инструменты. Пентатоника.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Музыка Средней Азии.</w:t>
      </w:r>
      <w:r w:rsidRPr="00A30223">
        <w:rPr>
          <w:rFonts w:ascii="Times New Roman" w:hAnsi="Times New Roman" w:cs="Times New Roman"/>
          <w:sz w:val="28"/>
          <w:szCs w:val="28"/>
        </w:rPr>
        <w:t xml:space="preserve"> Музыкальные традиции и праздники, народные инструменты и современные исполнители Казахстана, Киргизии и других стран региона.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Певец своего народа.</w:t>
      </w:r>
      <w:r w:rsidRPr="00A30223">
        <w:rPr>
          <w:rFonts w:ascii="Times New Roman" w:hAnsi="Times New Roman" w:cs="Times New Roman"/>
          <w:sz w:val="28"/>
          <w:szCs w:val="28"/>
        </w:rPr>
        <w:t xml:space="preserve"> Интонации народной музыки в творчестве зарубежных композиторов - ярких представителей национального музыкального стиля своей страны.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Диалог культур.</w:t>
      </w:r>
      <w:r w:rsidRPr="00A30223">
        <w:rPr>
          <w:rFonts w:ascii="Times New Roman" w:hAnsi="Times New Roman" w:cs="Times New Roman"/>
          <w:sz w:val="28"/>
          <w:szCs w:val="28"/>
        </w:rPr>
        <w:t xml:space="preserve"> 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т.ч. образы других культур в музыке русских композиторов и русские музыкальные цитаты в творчестве зарубежных композиторов). </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 4 «Духовная музыка»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Однако знакомство с отдельными произведениями, шедеврами духовной музыки возможно и в рамках изучения других модулей.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Звучание храма.</w:t>
      </w:r>
      <w:r w:rsidRPr="00A30223">
        <w:rPr>
          <w:rFonts w:ascii="Times New Roman" w:hAnsi="Times New Roman" w:cs="Times New Roman"/>
          <w:sz w:val="28"/>
          <w:szCs w:val="28"/>
        </w:rPr>
        <w:t xml:space="preserve"> Колокола. Колокольные звоны (благовест, трезвон и др.). Звонарские приговорки. Колокольность в музыке русских композиторов.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Песни верующих</w:t>
      </w:r>
      <w:r w:rsidRPr="00A30223">
        <w:rPr>
          <w:rFonts w:ascii="Times New Roman" w:hAnsi="Times New Roman" w:cs="Times New Roman"/>
          <w:sz w:val="28"/>
          <w:szCs w:val="28"/>
        </w:rPr>
        <w:t>. Молитва, хорал, песнопение, духовный стих. Образы духовной музыки в творчестве композиторов-классиков.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lastRenderedPageBreak/>
        <w:t>Инструментальная музыка в церкви.</w:t>
      </w:r>
      <w:r w:rsidRPr="00A30223">
        <w:rPr>
          <w:rFonts w:ascii="Times New Roman" w:hAnsi="Times New Roman" w:cs="Times New Roman"/>
          <w:sz w:val="28"/>
          <w:szCs w:val="28"/>
        </w:rPr>
        <w:t xml:space="preserve"> Орган и его роль в богослужении. Творчество И.С. Баха.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Искусство Русской православной церкви.</w:t>
      </w:r>
      <w:r w:rsidRPr="00A30223">
        <w:rPr>
          <w:rFonts w:ascii="Times New Roman" w:hAnsi="Times New Roman" w:cs="Times New Roman"/>
          <w:sz w:val="28"/>
          <w:szCs w:val="28"/>
        </w:rPr>
        <w:t xml:space="preserve"> 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Религиозные праздники.</w:t>
      </w:r>
      <w:r w:rsidRPr="00A30223">
        <w:rPr>
          <w:rFonts w:ascii="Times New Roman" w:hAnsi="Times New Roman" w:cs="Times New Roman"/>
          <w:sz w:val="28"/>
          <w:szCs w:val="28"/>
        </w:rPr>
        <w:t xml:space="preserve"> Праздничная служба, вокальная (в т.ч. хоровая) музыка религиозного содержания.</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 5 «Классическая музыка»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Данный модуль является одним из важнейших. Шедевры мировой музы-альной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Композитор - исполнитель – слушатель.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Композиторы – детям. Детская музыка П.И. Чайковского, С.С. Прокофьева, Д.Б. Кабалевского и др. Понятие жанра. Песня, танец, марш.</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Оркестр.</w:t>
      </w:r>
      <w:r w:rsidRPr="00A30223">
        <w:rPr>
          <w:rFonts w:ascii="Times New Roman" w:hAnsi="Times New Roman" w:cs="Times New Roman"/>
          <w:sz w:val="28"/>
          <w:szCs w:val="28"/>
        </w:rPr>
        <w:t xml:space="preserve"> Оркестр - большой коллектив музыкантов. Дирижёр, партитура, репетиция. Жанр концерта - музыкальное соревнование солиста с оркестром.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Музыкальные инструменты</w:t>
      </w:r>
      <w:r w:rsidRPr="00A30223">
        <w:rPr>
          <w:rFonts w:ascii="Times New Roman" w:hAnsi="Times New Roman" w:cs="Times New Roman"/>
          <w:sz w:val="28"/>
          <w:szCs w:val="28"/>
        </w:rPr>
        <w:t>. Рояль и пианино. История изобретения фортепиано, «секрет» названия инструментов (форте+пиано). «Предки» и «наследники» фортепиано (клавесин, синтезатор).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Музыкальные инструменты. Флейта.</w:t>
      </w:r>
      <w:r w:rsidRPr="00A30223">
        <w:rPr>
          <w:rFonts w:ascii="Times New Roman" w:hAnsi="Times New Roman" w:cs="Times New Roman"/>
          <w:sz w:val="28"/>
          <w:szCs w:val="28"/>
        </w:rPr>
        <w:t xml:space="preserve"> Предки современной флейты. Легенда о нимфе Сиринкс. Музыка для флейты соло, флейты в сопровождении фортепиано, оркестра.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Музыкальные инструменты. Скрипка, виолончель.</w:t>
      </w:r>
      <w:r w:rsidRPr="00A30223">
        <w:rPr>
          <w:rFonts w:ascii="Times New Roman" w:hAnsi="Times New Roman" w:cs="Times New Roman"/>
          <w:sz w:val="28"/>
          <w:szCs w:val="28"/>
        </w:rPr>
        <w:t xml:space="preserve">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Вокальная музыка.</w:t>
      </w:r>
      <w:r w:rsidRPr="00A30223">
        <w:rPr>
          <w:rFonts w:ascii="Times New Roman" w:hAnsi="Times New Roman" w:cs="Times New Roman"/>
          <w:sz w:val="28"/>
          <w:szCs w:val="28"/>
        </w:rPr>
        <w:t xml:space="preserve">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Инструментальная музыка.</w:t>
      </w:r>
      <w:r w:rsidRPr="00A30223">
        <w:rPr>
          <w:rFonts w:ascii="Times New Roman" w:hAnsi="Times New Roman" w:cs="Times New Roman"/>
          <w:sz w:val="28"/>
          <w:szCs w:val="28"/>
        </w:rPr>
        <w:t xml:space="preserve"> Жанры камерной инструментальной музыки: этюд, пьеса. Альбом. Цикл. Сюита. Соната. Квартет.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Программная музыка.</w:t>
      </w:r>
      <w:r w:rsidRPr="00A30223">
        <w:rPr>
          <w:rFonts w:ascii="Times New Roman" w:hAnsi="Times New Roman" w:cs="Times New Roman"/>
          <w:sz w:val="28"/>
          <w:szCs w:val="28"/>
        </w:rPr>
        <w:t xml:space="preserve"> Программная музыка. Программное название, известный сюжет, литературный эпиграф.</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Симфоническая музыка.</w:t>
      </w:r>
      <w:r w:rsidRPr="00A30223">
        <w:rPr>
          <w:rFonts w:ascii="Times New Roman" w:hAnsi="Times New Roman" w:cs="Times New Roman"/>
          <w:sz w:val="28"/>
          <w:szCs w:val="28"/>
        </w:rPr>
        <w:t xml:space="preserve"> Симфонический оркестр. Тембры, группы инструментов. Симфония, симфоническая картина.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Русские композиторы-классики.</w:t>
      </w:r>
      <w:r w:rsidRPr="00A30223">
        <w:rPr>
          <w:rFonts w:ascii="Times New Roman" w:hAnsi="Times New Roman" w:cs="Times New Roman"/>
          <w:sz w:val="28"/>
          <w:szCs w:val="28"/>
        </w:rPr>
        <w:t xml:space="preserve"> Творчество выдающихся отечественных композиторов.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lastRenderedPageBreak/>
        <w:t>Мастерство исполнителя.</w:t>
      </w:r>
      <w:r w:rsidRPr="00A30223">
        <w:rPr>
          <w:rFonts w:ascii="Times New Roman" w:hAnsi="Times New Roman" w:cs="Times New Roman"/>
          <w:sz w:val="28"/>
          <w:szCs w:val="28"/>
        </w:rPr>
        <w:t xml:space="preserve"> Творчество выдающихся исполнителей - певцов, инструменталистов, дирижёров. Консерватория, филармония, Конкурс имени П.И. Чайковского.</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 6 «Современная музыкальная культура»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Современные обработки классической музыки.</w:t>
      </w:r>
      <w:r w:rsidRPr="00A30223">
        <w:rPr>
          <w:rFonts w:ascii="Times New Roman" w:hAnsi="Times New Roman" w:cs="Times New Roman"/>
          <w:sz w:val="28"/>
          <w:szCs w:val="28"/>
        </w:rPr>
        <w:t xml:space="preserve"> 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Джаз.</w:t>
      </w:r>
      <w:r w:rsidRPr="00A30223">
        <w:rPr>
          <w:rFonts w:ascii="Times New Roman" w:hAnsi="Times New Roman" w:cs="Times New Roman"/>
          <w:sz w:val="28"/>
          <w:szCs w:val="28"/>
        </w:rPr>
        <w:t xml:space="preserve"> Особенности джаза: импровизационность, ритм (синкопы, триоли, свинг). Музыкальные инструменты джаза, особые приёмы игры на них. Творчеств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 xml:space="preserve">Исполнители современной музыки. </w:t>
      </w:r>
      <w:r w:rsidRPr="00A30223">
        <w:rPr>
          <w:rFonts w:ascii="Times New Roman" w:hAnsi="Times New Roman" w:cs="Times New Roman"/>
          <w:sz w:val="28"/>
          <w:szCs w:val="28"/>
        </w:rPr>
        <w:t>Творчество одного или нескольких исполнителей современной музыки, популярных у молодёжи.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Электронные музыкальные инструменты.</w:t>
      </w:r>
      <w:r w:rsidRPr="00A30223">
        <w:rPr>
          <w:rFonts w:ascii="Times New Roman" w:hAnsi="Times New Roman" w:cs="Times New Roman"/>
          <w:sz w:val="28"/>
          <w:szCs w:val="28"/>
        </w:rPr>
        <w:t xml:space="preserve"> Современные «двойники» классических музыкальных инструментов: синтезатор, электронная скрипка, гитара, барабаны и т.д. Виртуальные музыкальные инструменты в компьютерных программах.</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 7 «Музыка театра и кино»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Музыкальная сказка на сцене, на экране.</w:t>
      </w:r>
      <w:r w:rsidRPr="00A30223">
        <w:rPr>
          <w:rFonts w:ascii="Times New Roman" w:hAnsi="Times New Roman" w:cs="Times New Roman"/>
          <w:sz w:val="28"/>
          <w:szCs w:val="28"/>
        </w:rPr>
        <w:t xml:space="preserve"> Характеры персонажей, отражённые в </w:t>
      </w:r>
      <w:r w:rsidRPr="00A30223">
        <w:rPr>
          <w:rFonts w:ascii="Times New Roman" w:hAnsi="Times New Roman" w:cs="Times New Roman"/>
          <w:i/>
          <w:sz w:val="28"/>
          <w:szCs w:val="28"/>
        </w:rPr>
        <w:t>музыке. Тембр голоса. Соло. Хор, ансамбль.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lastRenderedPageBreak/>
        <w:t xml:space="preserve">Театр оперы и балета. </w:t>
      </w:r>
      <w:r w:rsidRPr="00A30223">
        <w:rPr>
          <w:rFonts w:ascii="Times New Roman" w:hAnsi="Times New Roman" w:cs="Times New Roman"/>
          <w:sz w:val="28"/>
          <w:szCs w:val="28"/>
        </w:rPr>
        <w:t>Особенности музыкальных спектаклей. Балет. Опера. Солисты, хор, оркестр, дирижёр в музыкальном спектакле.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Балет.</w:t>
      </w:r>
      <w:r w:rsidRPr="00A30223">
        <w:rPr>
          <w:rFonts w:ascii="Times New Roman" w:hAnsi="Times New Roman" w:cs="Times New Roman"/>
          <w:sz w:val="28"/>
          <w:szCs w:val="28"/>
        </w:rPr>
        <w:t xml:space="preserve"> Хореография - искусство танца. Сольные номера и массовые сцены балетного спектакля. Фрагменты, отдельные номера из балетов отечественных композиторов.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Опера.</w:t>
      </w:r>
      <w:r w:rsidRPr="00A30223">
        <w:rPr>
          <w:rFonts w:ascii="Times New Roman" w:hAnsi="Times New Roman" w:cs="Times New Roman"/>
          <w:sz w:val="28"/>
          <w:szCs w:val="28"/>
        </w:rPr>
        <w:t xml:space="preserve"> </w:t>
      </w:r>
      <w:r w:rsidRPr="00A30223">
        <w:rPr>
          <w:rFonts w:ascii="Times New Roman" w:hAnsi="Times New Roman" w:cs="Times New Roman"/>
          <w:i/>
          <w:sz w:val="28"/>
          <w:szCs w:val="28"/>
        </w:rPr>
        <w:t>Главные герои и номера оперного спектакля.</w:t>
      </w:r>
      <w:r w:rsidRPr="00A30223">
        <w:rPr>
          <w:rFonts w:ascii="Times New Roman" w:hAnsi="Times New Roman" w:cs="Times New Roman"/>
          <w:sz w:val="28"/>
          <w:szCs w:val="28"/>
        </w:rPr>
        <w:t xml:space="preserve"> Ария, хор, сцена, увертюра - оркестровое вступление. Отдельные номера из опер русских и зарубежных композиторов.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Сюжет музыкального спектакля.</w:t>
      </w:r>
      <w:r w:rsidRPr="00A30223">
        <w:rPr>
          <w:rFonts w:ascii="Times New Roman" w:hAnsi="Times New Roman" w:cs="Times New Roman"/>
          <w:sz w:val="28"/>
          <w:szCs w:val="28"/>
        </w:rPr>
        <w:t xml:space="preserve"> Либретто. Развитие музыки в соответствии с сюжетом. Действия и сцены в опере и балете. Контрастные образы, лейтмотивы.</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Оперетта, мюзикл.</w:t>
      </w:r>
      <w:r w:rsidRPr="00A30223">
        <w:rPr>
          <w:rFonts w:ascii="Times New Roman" w:hAnsi="Times New Roman" w:cs="Times New Roman"/>
          <w:sz w:val="28"/>
          <w:szCs w:val="28"/>
        </w:rPr>
        <w:t xml:space="preserve"> История возникновения и особенности жанра. Отдельные номера из оперетт И. Штрауса, И. Кальмана, мюзиклов Р. Роджерса, </w:t>
      </w:r>
      <w:r w:rsidRPr="00A30223">
        <w:rPr>
          <w:rFonts w:ascii="Times New Roman" w:hAnsi="Times New Roman" w:cs="Times New Roman"/>
          <w:i/>
          <w:sz w:val="28"/>
          <w:szCs w:val="28"/>
        </w:rPr>
        <w:t>Ф. Лоу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Кто создаёт музыкальный спектакль?</w:t>
      </w:r>
      <w:r w:rsidRPr="00A30223">
        <w:rPr>
          <w:rFonts w:ascii="Times New Roman" w:hAnsi="Times New Roman" w:cs="Times New Roman"/>
          <w:sz w:val="28"/>
          <w:szCs w:val="28"/>
        </w:rPr>
        <w:t xml:space="preserve"> Профессии музыкального театра: дирижёр, режиссёр, оперные певцы, балерины и танцовщики, художники и т.д.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Патриотическая и народная тема в театре и кино.</w:t>
      </w:r>
      <w:r w:rsidRPr="00A30223">
        <w:rPr>
          <w:rFonts w:ascii="Times New Roman" w:hAnsi="Times New Roman" w:cs="Times New Roman"/>
          <w:sz w:val="28"/>
          <w:szCs w:val="28"/>
        </w:rPr>
        <w:t xml:space="preserve">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 8 «Музыка в жизни человека»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Красота и вдохновение</w:t>
      </w:r>
      <w:r w:rsidRPr="00A30223">
        <w:rPr>
          <w:rFonts w:ascii="Times New Roman" w:hAnsi="Times New Roman" w:cs="Times New Roman"/>
          <w:sz w:val="28"/>
          <w:szCs w:val="28"/>
        </w:rPr>
        <w:t>.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 xml:space="preserve">Музыкальные пейзажи. </w:t>
      </w:r>
      <w:r w:rsidRPr="00A30223">
        <w:rPr>
          <w:rFonts w:ascii="Times New Roman" w:hAnsi="Times New Roman" w:cs="Times New Roman"/>
          <w:sz w:val="28"/>
          <w:szCs w:val="28"/>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Музыкальные портреты.</w:t>
      </w:r>
      <w:r w:rsidRPr="00A30223">
        <w:rPr>
          <w:rFonts w:ascii="Times New Roman" w:hAnsi="Times New Roman" w:cs="Times New Roman"/>
          <w:sz w:val="28"/>
          <w:szCs w:val="28"/>
        </w:rPr>
        <w:t xml:space="preserve"> Музыка, передающая образ человека, его походку, движения, характер, манеру речи. «Портреты», выраженные в музыкальных интонациях.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lastRenderedPageBreak/>
        <w:t>Какой же праздник без музыки?</w:t>
      </w:r>
      <w:r w:rsidRPr="00A30223">
        <w:rPr>
          <w:rFonts w:ascii="Times New Roman" w:hAnsi="Times New Roman" w:cs="Times New Roman"/>
          <w:sz w:val="28"/>
          <w:szCs w:val="28"/>
        </w:rPr>
        <w:t xml:space="preserve"> Музыка, создающая настроение праздника. Музыка в цирке, на уличном шествии, спортивном празднике. Диалог с учителем о значении музыки на празднике.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Танцы, игры и веселье</w:t>
      </w:r>
      <w:r w:rsidRPr="00A30223">
        <w:rPr>
          <w:rFonts w:ascii="Times New Roman" w:hAnsi="Times New Roman" w:cs="Times New Roman"/>
          <w:sz w:val="28"/>
          <w:szCs w:val="28"/>
        </w:rPr>
        <w:t>. Музыка - игра звуками. Танец - искусство и радость движения. Примеры популярных танцев.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Музыка на войне, музыка о войне.</w:t>
      </w:r>
      <w:r w:rsidRPr="00A30223">
        <w:rPr>
          <w:rFonts w:ascii="Times New Roman" w:hAnsi="Times New Roman" w:cs="Times New Roman"/>
          <w:sz w:val="28"/>
          <w:szCs w:val="28"/>
        </w:rPr>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и т.д.).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Главный музыкальный символ.</w:t>
      </w:r>
      <w:r w:rsidRPr="00A30223">
        <w:rPr>
          <w:rFonts w:ascii="Times New Roman" w:hAnsi="Times New Roman" w:cs="Times New Roman"/>
          <w:sz w:val="28"/>
          <w:szCs w:val="28"/>
        </w:rPr>
        <w:t xml:space="preserve"> Гимн России - главный музыкальный символ нашей страны. Традиции исполнения Гимна России. Другие гимны.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Искусство времени. Музыка - временно́е искусство. Погружение в поток музыкального звучания. Музыкальные образы движения, изменения и развития.</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 xml:space="preserve">3) ПЛАНИРУЕМЫЕ РЕЗУЛЬТАТЫ ОСВОЕНИЯ УЧЕБНОГО ПРЕДМЕТА «МУЗЫКА» НА УРОВНЕ НОО </w:t>
      </w: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center"/>
        <w:rPr>
          <w:rFonts w:ascii="Times New Roman" w:hAnsi="Times New Roman" w:cs="Times New Roman"/>
          <w:b/>
          <w:sz w:val="28"/>
          <w:szCs w:val="28"/>
        </w:rPr>
      </w:pPr>
      <w:r w:rsidRPr="00A30223">
        <w:rPr>
          <w:rFonts w:ascii="Times New Roman" w:hAnsi="Times New Roman" w:cs="Times New Roman"/>
          <w:b/>
          <w:sz w:val="28"/>
          <w:szCs w:val="28"/>
        </w:rPr>
        <w:t>ЛИЧНОСТНЫЕ РЕЗУЛЬТАТЫ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т.ч. в части: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гражданско-патриотического воспитания: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духовно-нравственного воспитания: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эстетического воспитания: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ценности научного познания: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трудового воспитания: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экологического воспитания: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бережное отношение к природе; неприятие действий, приносящих ей вред.</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МЕТАПРЕДМЕТНЫЕ РЕЗУЛЬТАТЫ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В результате изучения музыки на уровне НОО у обучающегося будут сформированы познавательные УУД, коммуникативные УУД, регулятивные УУД, 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выявлять недостаток информации, в т.ч. слуховой, акустической для решения учебной (практической) задачи на основе предложенного алгоритма;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причинно-следственные связи в ситуациях музыкального восприятия и исполнения, делать выводы.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базовые исследовательские действия как часть познавательных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 основе предложенных учителем вопросов определять разрыв между реальным и желательным состоянием музыкальных явлений, в т.ч. в отношении собственных музыкально-исполнительских навыков;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несколько вариантов решения творческой, исполнительской задачи, выбирать наиболее подходящий (на основе предложенных критериев);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(в т.ч. в форме двигательного моделирования, звукового эксперимента, классификации, сравнения, исследования);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прогнозировать возможное развитие музыкального процесса, эволюции культурных явлений в различных условиях.</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умения работать с информацией как часть познавательных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источник получения информации;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текстовую, видео-, графическую, звуковую, информацию в соответствии с учебной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музыкальные тексты (акустические и нотные) по предложенному учителем алгоритму;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самостоятельно создавать схемы, таблицы для представления информации.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b/>
          <w:i/>
          <w:sz w:val="28"/>
          <w:szCs w:val="28"/>
          <w:lang w:eastAsia="ru-RU"/>
        </w:rPr>
        <w:t xml:space="preserve">У обучающегося будут сформированы </w:t>
      </w:r>
      <w:r w:rsidRPr="00A30223">
        <w:rPr>
          <w:rFonts w:ascii="Times New Roman" w:hAnsi="Times New Roman" w:cs="Times New Roman"/>
          <w:b/>
          <w:i/>
          <w:sz w:val="28"/>
          <w:szCs w:val="28"/>
        </w:rPr>
        <w:t>коммуникативные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воспринимать музыку как специфическую форму общения людей, стремиться понять эмоционально-образное содержание музыкального высказывания;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выступать перед публикой в качестве исполнителя музыки (соло или в коллективе);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Вербальная коммуникация: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проявлять уважительное отношение к собеседнику, соблюдать правила ведения диалога и дискуссии;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признавать возможность существования разных точек зрения;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корректно и аргументированно высказывать своё мнение;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речевое высказывание в соответствии с поставленной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создавать устные и письменные тексты (описание, рассуждение, повествование);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готовить небольшие публичные выступления;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подбирать иллюстративный материал (рисунки, фото, плакаты) к тексту выступления.</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Совместная деятельность (сотрудничество):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стремиться к объединению усилий, эмоциональной эмпатии в ситуациях совместного восприятия, исполнения музыки;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ответственно выполнять свою часть работы; оценивать свой вклад в общий результат;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совместные проектные, творческие задания с опорой на предложенные образцы.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умения самоорганизации как часть регулятивных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планировать действия по решению учебной задачи для получения результата;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выстраивать последовательность выбранных действий.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У обучающегося будут сформированы следующие умения самоконтроля как часть регулятивных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устанавливать причины успеха/ неудач учебной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корректировать свои учебные действия для преодоления ошибок.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lastRenderedPageBreak/>
        <w:t>ПРЕДМЕТНЫЕ РЕЗУЛЬТАТЫ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Обучающиеся, освоившие основную образовательную программу по учебному предмету «Музыка»: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сознательно стремятся к развитию своих музыкальных способностей;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имеют опыт восприятия, исполнения музыки разных жанров, творческой деятельности в различных смежных видах искусства;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 уважением относятся к достижениям отечественной музыкальной культуры;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стремятся к расширению своего музыкального кругозора.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Предметные результаты, формируемые в ходе изучения учебного предмета «Музыка», сгруппированы по учебным модулям и должны отражать сформированность умений:</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 1 «Музыкальная грамота»: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классифицировать звуки: шумовые и музыкальные, длинные, короткие, тихие, громкие, низкие, высокие;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изобразительные и выразительные интонации, находить признаки сходства и различия музыкальных и речевых интонаций;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на слух принципы развития: повтор, контраст, варьирование;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ориентироваться в нотной записи в пределах певческого диапазона;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исполнять и создавать различные ритмические рисунки;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исполнять песни с простым мелодическим рисунком.</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 2 «Народная музыка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на слух и называть знакомые народные музыкальные инструменты;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группировать народные музыкальные инструменты по принципу звукоизвлечения: духовые, ударные, струнные;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принадлежность музыкальных произведений и их фрагментов к композиторскому или народному творчеству;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манеру пения, инструментального исполнения, типы солистов и коллективов - народных и академических;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создавать ритмический аккомпанемент на ударных инструментах при исполнении народной песни;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исполнять народные произведения различных жанров с сопровождением и без сопровождения;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участвовать в коллективной игре/ импровизации (вокальной, инструментальной, танцевальной) на основе освоенных фольклорных жанров.</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 3 «Музыка народов мира»: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на слух и исполнять произведения народной и композиторской музыки других стран;</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на слух принадлежность народных музыкальных инструментов к группам духовых, струнных, ударно-шумовых инструментов;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и характеризовать фольклорные жанры музыки (песенные, танцевальные), вычленять и называть типичные жанровые признаки.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 4 «Духовная музыка»: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характер, настроение музыкальных произведений духовной музыки, характеризовать её жизненное предназначение;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исполнять доступные образцы духовной музыки;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 5 «Классическая музыка»: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на слух произведения классической музыки, называть автора и произведение, исполнительский состав;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исполнять (в т.ч. фрагментарно, отдельными темами) сочинения композиторов-классиков;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характеризовать выразительные средства, использованные композитором для создания музыкального образа;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 6 «Современная музыкальная культура»: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иметь представление о разнообразии современной музыкальной культуры, стремиться к расширению музыкального кругозора;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и определять на слух принадлежность музыкальных произведений, исполнительского стиля к различным направлениям современной музыки (в т.ч. эстрады, мюзикла, джаза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исполнять современные музыкальные произведения, соблюдая певческую культуру звука.</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 7 «Музыка театра и кино»: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и называть особенности музыкально-сценических жанров (опера, балет, оперетта, мюзикл);</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отдельные номера музыкального спектакля (ария, хор, увертюра и т.д.), узнавать на слух и называть освоенные музыкальные произведения (фрагменты) и их авторов;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Модуль № 8 «Музыка в жизни человека»: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A30223" w:rsidRPr="00A30223" w:rsidRDefault="00A30223" w:rsidP="00A30223">
      <w:pPr>
        <w:spacing w:after="0" w:line="240" w:lineRule="auto"/>
        <w:ind w:firstLine="709"/>
        <w:jc w:val="both"/>
        <w:rPr>
          <w:rFonts w:ascii="Times New Roman" w:hAnsi="Times New Roman" w:cs="Times New Roman"/>
          <w:sz w:val="28"/>
          <w:szCs w:val="28"/>
        </w:rPr>
        <w:sectPr w:rsidR="00A30223" w:rsidRPr="00A30223" w:rsidSect="00A30223">
          <w:pgSz w:w="11906" w:h="16838"/>
          <w:pgMar w:top="1134" w:right="1134" w:bottom="1134" w:left="1134" w:header="708" w:footer="708" w:gutter="0"/>
          <w:cols w:space="708"/>
          <w:docGrid w:linePitch="360"/>
        </w:sectPr>
      </w:pPr>
    </w:p>
    <w:p w:rsidR="00A30223" w:rsidRPr="00A30223" w:rsidRDefault="00785D96" w:rsidP="00A3022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2.1.9</w:t>
      </w:r>
      <w:r w:rsidR="00A30223" w:rsidRPr="00A30223">
        <w:rPr>
          <w:rFonts w:ascii="Times New Roman" w:hAnsi="Times New Roman" w:cs="Times New Roman"/>
          <w:b/>
          <w:sz w:val="28"/>
          <w:szCs w:val="28"/>
        </w:rPr>
        <w:t>. РАБОЧАЯ ПРОГРАММА УЧЕБНОГО ПРЕДМЕТА «ТЕХНОЛОГИЯ»</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contextualSpacing/>
        <w:jc w:val="both"/>
        <w:rPr>
          <w:rFonts w:ascii="Times New Roman" w:hAnsi="Times New Roman" w:cs="Times New Roman"/>
          <w:b/>
          <w:sz w:val="28"/>
          <w:szCs w:val="28"/>
        </w:rPr>
      </w:pPr>
      <w:r w:rsidRPr="00A30223">
        <w:rPr>
          <w:rFonts w:ascii="Times New Roman" w:hAnsi="Times New Roman" w:cs="Times New Roman"/>
          <w:b/>
          <w:sz w:val="28"/>
          <w:szCs w:val="28"/>
        </w:rPr>
        <w:t>1) ПОЯСНИТЕЛЬНАЯ ЗАПИСКА</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Рабочая программа учебного предмета «Технология» (далее - рабочая программа) включает: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пояснительную записку,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содержание обучения,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планируемые результаты освоения программы учебного предмета,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тематическое планирование.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Пояснительная записка</w:t>
      </w:r>
      <w:r w:rsidRPr="00A30223">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Содержание обучения</w:t>
      </w:r>
      <w:r w:rsidRPr="00A30223">
        <w:rPr>
          <w:rFonts w:ascii="Times New Roman" w:hAnsi="Times New Roman" w:cs="Times New Roman"/>
          <w:sz w:val="28"/>
          <w:szCs w:val="28"/>
        </w:rPr>
        <w:t xml:space="preserve">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УУД выделен специальный раздел «Работа с информацией». С учётом того, что выполнение правил совместной деятельности строится на интеграции регулятивных УУД и коммуникативных УУД, их перечень дан в специальном разделе «Совместная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Планируемые результаты</w:t>
      </w:r>
      <w:r w:rsidRPr="00A30223">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В тематическом планировании</w:t>
      </w:r>
      <w:r w:rsidRPr="00A3022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lastRenderedPageBreak/>
        <w:t>Цели изучения учебного предмета «Технология»:</w:t>
      </w:r>
      <w:r w:rsidRPr="00A30223">
        <w:rPr>
          <w:rFonts w:ascii="Times New Roman" w:hAnsi="Times New Roman" w:cs="Times New Roman"/>
          <w:sz w:val="28"/>
          <w:szCs w:val="28"/>
        </w:rPr>
        <w:t xml:space="preserve">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Образовательные (обучающие) задачи курса: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формирование общих представлений о культуре и организации трудовой деятельности как важной части общей культуры человека;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формирование основ чертёжно-графической грамотности, умения работать с простейшей технологической документацией (рисунок, чертёж, эскиз, схема);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формирование элементарных знаний и представлений о различных материалах, технологиях их обработки и соответствующих умений.</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Развивающие задачи: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развитие сенсомоторных процессов, психомоторной координации, глазомера через формирование практических умений;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расширение культурного кругозора, развитие способности творческого использования полученных знаний и умений в практической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развитие гибкости и вариативности мышления, способностей к изобретательской деятельности.</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Воспитательные задачи: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Программа предусматривает возможности для реализации межпредметных связей: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с математикой:</w:t>
      </w:r>
      <w:r w:rsidRPr="00A30223">
        <w:rPr>
          <w:rFonts w:ascii="Times New Roman" w:hAnsi="Times New Roman" w:cs="Times New Roman"/>
          <w:sz w:val="28"/>
          <w:szCs w:val="28"/>
        </w:rPr>
        <w:t xml:space="preserve">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с изобразительным искусством:</w:t>
      </w:r>
      <w:r w:rsidRPr="00A30223">
        <w:rPr>
          <w:rFonts w:ascii="Times New Roman" w:hAnsi="Times New Roman" w:cs="Times New Roman"/>
          <w:sz w:val="28"/>
          <w:szCs w:val="28"/>
        </w:rPr>
        <w:t xml:space="preserve"> использование средств художественной выразительности, законов и правил декоративно-прикладного искусства и дизайна;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с окружающим миром:</w:t>
      </w:r>
      <w:r w:rsidRPr="00A30223">
        <w:rPr>
          <w:rFonts w:ascii="Times New Roman" w:hAnsi="Times New Roman" w:cs="Times New Roman"/>
          <w:sz w:val="28"/>
          <w:szCs w:val="28"/>
        </w:rPr>
        <w:t xml:space="preserve">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с родным языком:</w:t>
      </w:r>
      <w:r w:rsidRPr="00A30223">
        <w:rPr>
          <w:rFonts w:ascii="Times New Roman" w:hAnsi="Times New Roman" w:cs="Times New Roman"/>
          <w:sz w:val="28"/>
          <w:szCs w:val="28"/>
        </w:rPr>
        <w:t xml:space="preserve">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с литературным чтением: работа с текстами для создания образа, реализуемого в изделии.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Важнейшая особенность уроков технологии в начальной школе - </w:t>
      </w:r>
      <w:r w:rsidRPr="00A30223">
        <w:rPr>
          <w:rFonts w:ascii="Times New Roman" w:hAnsi="Times New Roman" w:cs="Times New Roman"/>
          <w:i/>
          <w:sz w:val="28"/>
          <w:szCs w:val="28"/>
        </w:rPr>
        <w:t>предметно-практическая деятельность</w:t>
      </w:r>
      <w:r w:rsidRPr="00A30223">
        <w:rPr>
          <w:rFonts w:ascii="Times New Roman" w:hAnsi="Times New Roman" w:cs="Times New Roman"/>
          <w:sz w:val="28"/>
          <w:szCs w:val="28"/>
        </w:rPr>
        <w:t xml:space="preserve">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Продуктивная предметная деятельность</w:t>
      </w:r>
      <w:r w:rsidRPr="00A30223">
        <w:rPr>
          <w:rFonts w:ascii="Times New Roman" w:hAnsi="Times New Roman" w:cs="Times New Roman"/>
          <w:sz w:val="28"/>
          <w:szCs w:val="28"/>
        </w:rPr>
        <w:t xml:space="preserve">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Место учебного предмета «Технология» в учебном плане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Учебный предмет «Технология» входит в предметную область «Технология».</w:t>
      </w:r>
    </w:p>
    <w:p w:rsidR="00A30223" w:rsidRPr="00365FD2" w:rsidRDefault="00A30223" w:rsidP="00A30223">
      <w:pPr>
        <w:spacing w:after="0" w:line="240" w:lineRule="auto"/>
        <w:ind w:firstLine="567"/>
        <w:jc w:val="both"/>
        <w:rPr>
          <w:rFonts w:ascii="Times New Roman" w:hAnsi="Times New Roman" w:cs="Times New Roman"/>
          <w:sz w:val="28"/>
          <w:szCs w:val="28"/>
        </w:rPr>
      </w:pPr>
      <w:r w:rsidRPr="00365FD2">
        <w:rPr>
          <w:rFonts w:ascii="Times New Roman" w:hAnsi="Times New Roman" w:cs="Times New Roman"/>
          <w:sz w:val="28"/>
          <w:szCs w:val="28"/>
        </w:rPr>
        <w:t>Общее число часов на изучение курса «Технология» в 1-4 классах - 135 (по 1 ч. в неделю): 33 ч. в 1 классе и по 34 ч. во 2-4 классах.</w:t>
      </w:r>
    </w:p>
    <w:p w:rsidR="00A30223" w:rsidRPr="00A30223" w:rsidRDefault="00A30223" w:rsidP="00365FD2">
      <w:pPr>
        <w:spacing w:after="0" w:line="240" w:lineRule="auto"/>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2) СОДЕРЖАНИЕ ОБУЧЕНИЯ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Программа содержит структурные единицы (модули), которые соответствуют ФГОС НОО и являются общими для каждого года обучения.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жёсткой, модули могут изучаться в различной последовательности.</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Основные модули учебного предмета «Технология»: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1. Технологии, профессии и производства.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2. Технологии ручной обработки материалов: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технологии работы с бумагой и картоном;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технологии работы с пластичными материалами;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технологии работы с природным материалом;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технологии работы с текстильными материалами;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технологии работы с другими доступными материалами.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3. Конструирование и моделирование: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работа с конструктором;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конструирование и моделирование из бумаги, картона, пластичных материалов, природных и текстильных материалов;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робототехника.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4. Информационно-коммуникативные технологии.</w:t>
      </w: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center"/>
        <w:rPr>
          <w:rFonts w:ascii="Times New Roman" w:hAnsi="Times New Roman" w:cs="Times New Roman"/>
          <w:b/>
          <w:sz w:val="28"/>
          <w:szCs w:val="28"/>
        </w:rPr>
      </w:pPr>
      <w:r w:rsidRPr="00A30223">
        <w:rPr>
          <w:rFonts w:ascii="Times New Roman" w:hAnsi="Times New Roman" w:cs="Times New Roman"/>
          <w:b/>
          <w:sz w:val="28"/>
          <w:szCs w:val="28"/>
        </w:rPr>
        <w:t>1 КЛАСС</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Технологии, профессии и производства (6 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Профессии родных и знакомых. Профессии, связанные с изучаемыми материалами и производствами. Профессии сферы обслуживания.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Традиции и праздники народов России, ремёсла, обычаи.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2. Технологии ручной обработки материалов (15 ч.)</w:t>
      </w:r>
    </w:p>
    <w:p w:rsidR="00A30223" w:rsidRPr="00A30223" w:rsidRDefault="00A30223" w:rsidP="00A30223">
      <w:pPr>
        <w:widowControl w:val="0"/>
        <w:autoSpaceDE w:val="0"/>
        <w:autoSpaceDN w:val="0"/>
        <w:spacing w:after="0" w:line="240" w:lineRule="auto"/>
        <w:ind w:left="-47" w:right="-52" w:firstLine="567"/>
        <w:rPr>
          <w:rFonts w:ascii="Times New Roman" w:hAnsi="Times New Roman" w:cs="Times New Roman"/>
          <w:b/>
          <w:bCs/>
          <w:i/>
          <w:sz w:val="28"/>
          <w:szCs w:val="28"/>
        </w:rPr>
      </w:pPr>
      <w:r w:rsidRPr="00A30223">
        <w:rPr>
          <w:rFonts w:ascii="Times New Roman" w:hAnsi="Times New Roman" w:cs="Times New Roman"/>
          <w:b/>
          <w:bCs/>
          <w:i/>
          <w:sz w:val="28"/>
          <w:szCs w:val="28"/>
        </w:rPr>
        <w:t xml:space="preserve">Технологии работы с бумагой </w:t>
      </w:r>
      <w:r w:rsidRPr="00A30223">
        <w:rPr>
          <w:rFonts w:ascii="Times New Roman" w:eastAsia="Times New Roman" w:hAnsi="Times New Roman" w:cs="Times New Roman"/>
          <w:b/>
          <w:bCs/>
          <w:i/>
          <w:sz w:val="28"/>
          <w:szCs w:val="28"/>
        </w:rPr>
        <w:t>и картоном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Способы разметки деталей: на глаз и от руки, по шаблону, по линейке (как направляющему инструменту без откладывания размеров) с опорой на рисунки, </w:t>
      </w:r>
      <w:r w:rsidRPr="00A30223">
        <w:rPr>
          <w:rFonts w:ascii="Times New Roman" w:hAnsi="Times New Roman" w:cs="Times New Roman"/>
          <w:sz w:val="28"/>
          <w:szCs w:val="28"/>
        </w:rPr>
        <w:lastRenderedPageBreak/>
        <w:t>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Использование дополнительных отделочных материалов.</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3. Конструирование и моделирование (10 ч.)</w:t>
      </w:r>
    </w:p>
    <w:p w:rsidR="00A30223" w:rsidRPr="00365FD2" w:rsidRDefault="00A30223" w:rsidP="00365FD2">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w:t>
      </w:r>
      <w:r w:rsidR="00365FD2">
        <w:rPr>
          <w:rFonts w:ascii="Times New Roman" w:hAnsi="Times New Roman" w:cs="Times New Roman"/>
          <w:sz w:val="28"/>
          <w:szCs w:val="28"/>
        </w:rPr>
        <w:t>требуемого результата/ замысла.</w:t>
      </w: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4. Информационно-коммуникативные технологии (2 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Демонстрация учителем готовых материалов на информационных носителях.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Информация. Виды информации.</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Универсальные учебные действия (пропедевтический уровень)</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lastRenderedPageBreak/>
        <w:t>Познавательные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ориентироваться в терминах, используемых в технологии (в пределах изученного);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воспринимать и использовать предложенную инструкцию (устную, графическую);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устройство простых изделий по образцу, рисунку, выделять основные и второстепенные составляющие конструкции;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отдельные изделия (конструкции), находить сходство и различия в их устройстве.</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Работа с информацией: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воспринимать информацию (представленную в объяснении учителя или в учебнике), использовать её в работе;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и анализировать простейшую знаково-символическую информацию (схема, рисунок) и строить работу в соответствии с ней.</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несложные высказывания, сообщения в устной форме (по содержанию изученных тем).</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принимать и удерживать в процессе деятельности предложенную учебную задачу;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и принимать критерии оценки качества работы, руководствоваться ими в процессе анализа и оценки выполненных работ;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несложные действия контроля и оценки по предложенным критериям.</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положительное отношение к включению в совместную работу, к простым видам сотрудничества;</w:t>
      </w:r>
    </w:p>
    <w:p w:rsidR="00A30223" w:rsidRPr="00CD0C39"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принимать участие в парных, групповых, коллективных видах работы, в процессе изготовления изделий осуществлять элементарное сотрудничество.</w:t>
      </w:r>
    </w:p>
    <w:p w:rsidR="00A30223" w:rsidRPr="00A30223" w:rsidRDefault="00A30223" w:rsidP="00A30223">
      <w:pPr>
        <w:spacing w:after="0" w:line="240" w:lineRule="auto"/>
        <w:ind w:firstLine="567"/>
        <w:jc w:val="center"/>
        <w:rPr>
          <w:rFonts w:ascii="Times New Roman" w:hAnsi="Times New Roman" w:cs="Times New Roman"/>
          <w:b/>
          <w:sz w:val="28"/>
          <w:szCs w:val="28"/>
        </w:rPr>
      </w:pPr>
      <w:r w:rsidRPr="00A30223">
        <w:rPr>
          <w:rFonts w:ascii="Times New Roman" w:hAnsi="Times New Roman" w:cs="Times New Roman"/>
          <w:b/>
          <w:sz w:val="28"/>
          <w:szCs w:val="28"/>
        </w:rPr>
        <w:t>2 КЛАСС (34 ч.)</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1. Технологии, профессии и производства (8 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w:t>
      </w:r>
      <w:r w:rsidRPr="00A30223">
        <w:rPr>
          <w:rFonts w:ascii="Times New Roman" w:hAnsi="Times New Roman" w:cs="Times New Roman"/>
          <w:sz w:val="28"/>
          <w:szCs w:val="28"/>
        </w:rPr>
        <w:lastRenderedPageBreak/>
        <w:t>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2. Технологии ручной обработки материалов (14 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w:t>
      </w:r>
      <w:r w:rsidRPr="00A30223">
        <w:rPr>
          <w:rFonts w:ascii="Times New Roman" w:hAnsi="Times New Roman" w:cs="Times New Roman"/>
          <w:sz w:val="28"/>
          <w:szCs w:val="28"/>
        </w:rPr>
        <w:lastRenderedPageBreak/>
        <w:t>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Использование дополнительных материалов (например, проволока, пряжа, бусины и др.).</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3. Конструирование и моделирование (10 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4. Информационно-коммуникативные технологии (2 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Демонстрация учителем готовых материалов на информационных носителях.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Поиск информации. Интернет как источник информации.</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Универсальные учебные действия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ориентироваться в терминах, используемых в технологии (в пределах изученного);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работу в соответствии с образцом, инструкцией, устной или письменной;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действия анализа и синтеза, сравнения, группировки с учётом указанных критериев;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рассуждения, делать умозаключения, проверять их в практической работе;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воспроизводить порядок действий при решении учебной/ практической задачи;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осуществлять решение простых задач в умственной и материализованной форме.</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Работа с информацией: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получать информацию из учебника и других дидактических материалов, использовать её в работе;</w:t>
      </w:r>
    </w:p>
    <w:p w:rsidR="00A30223" w:rsidRPr="00CD0C39" w:rsidRDefault="00A30223" w:rsidP="00CD0C39">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и анализировать знаково-символическую информацию (чертёж, эскиз, рисунок, схема) и строи</w:t>
      </w:r>
      <w:r w:rsidR="00CD0C39">
        <w:rPr>
          <w:rFonts w:ascii="Times New Roman" w:hAnsi="Times New Roman" w:cs="Times New Roman"/>
          <w:sz w:val="28"/>
          <w:szCs w:val="28"/>
        </w:rPr>
        <w:t>ть работу в соответствии с ней.</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делиться впечатлениями о прослушанном (прочитанном) тексте, рассказе учителя; о выполненной работе, созданном изделии.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понимать и принимать учебную задачу;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организовывать свою деятельность;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предлагаемый план действий, действовать по плану;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прогнозировать необходимые действия для получения практического результата, планировать работу;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действия контроля и оценки;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воспринимать советы, оценку учителя и одноклассников, стараться учитывать их в работе.</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элементарную совместную деятельность в процессе изготовления изделий, осуществлять взаимопомощь;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center"/>
        <w:rPr>
          <w:rFonts w:ascii="Times New Roman" w:hAnsi="Times New Roman" w:cs="Times New Roman"/>
          <w:b/>
          <w:sz w:val="28"/>
          <w:szCs w:val="28"/>
        </w:rPr>
      </w:pPr>
      <w:r w:rsidRPr="00A30223">
        <w:rPr>
          <w:rFonts w:ascii="Times New Roman" w:hAnsi="Times New Roman" w:cs="Times New Roman"/>
          <w:b/>
          <w:sz w:val="28"/>
          <w:szCs w:val="28"/>
        </w:rPr>
        <w:t>3 КЛАСС (34 ч.)</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1. Технологии, профессии и производства (8 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Бережное и внимательное отношение к природе как источнику сырьевых ресурсов и идей для технологий будущего.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2. Технологии ручной обработки материалов (10 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w:t>
      </w:r>
      <w:r w:rsidRPr="00A30223">
        <w:rPr>
          <w:rFonts w:ascii="Times New Roman" w:hAnsi="Times New Roman" w:cs="Times New Roman"/>
          <w:sz w:val="28"/>
          <w:szCs w:val="28"/>
        </w:rPr>
        <w:lastRenderedPageBreak/>
        <w:t>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Технология обработки бумаги и картона. Виды картона (гофрированный, толстый, тонкий, цветной и др.).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 тырьмя отверстиями). Изготовление швейных изделий из нескольких деталей.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Использование дополнительных материалов. Комбинирование разных материалов в одном изделии.</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3. Конструирование и моделирование (12 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Конструирование и моделирование изделий из различных материалов, в т.ч.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4. Информационно-коммуникативные технологии (4 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w:t>
      </w:r>
      <w:r w:rsidRPr="00A30223">
        <w:rPr>
          <w:rFonts w:ascii="Times New Roman" w:hAnsi="Times New Roman" w:cs="Times New Roman"/>
          <w:sz w:val="28"/>
          <w:szCs w:val="28"/>
        </w:rPr>
        <w:lastRenderedPageBreak/>
        <w:t>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Универсальные учебные действия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ориентироваться в терминах, используемых в технологии, использовать их в ответах на вопросы и высказываниях (в пределах изученного);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осуществлять анализ предложенных образцов с выделением существенных и несущественных признаков;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работу в соответствии с инструкцией, устной или письменной, а также графически представленной в схеме, таблице;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способы доработки конструкций с учётом предложенных условий;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и воспроизводить простой чертёж/ эскиз развёртки изделия;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восстанавливать нарушенную последовательность выполнения изделия.</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Работа с информацией: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и использовать знаково-символические средства представления информации для создания моделей и макетов изучаемых объектов;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 основе анализа информации производить выбор наиболее эффективных способов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осуществлять поиск необходимой информации для выполнения учебных заданий с использованием учебной литературы;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монологическое высказывание, владеть диалогической формой коммуникации;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строить рассуждения в форме связи простых суждений об объекте, его строении, свойствах и способах создания;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описывать предметы рукотворного мира, оценивать их достоинства;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формулировать собственное мнение, аргументировать выбор вариантов и способов выполнения задания.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Регулятивные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принимать и сохранять учебную задачу, осуществлять поиск средств для её решения;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волевую саморегуляцию при выполнении задания.</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выбирать себе партнёров по совместной деятельности не только по симпатии, но и по деловым качествам;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роли лидера, подчинённого, соблюдать равноправие и дружелюбие;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осуществлять взаимопомощь, проявлять ответственность при выполнении своей части работы.</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4 КЛАСС (34 ч.)</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1. Технологии, профессии и производства (12 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Профессии, связанные с опасностями (пожарные, космонавты, химики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2. Технологии ручной обработки материалов (6 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Синтетические материалы - ткани, полимеры (пластик, поролон). Их свойства. Создание синтетических материалов с заданными свойствами.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Совершенствование умений выполнять разные способы разметки с помощью чертёжных инструментов. Освоение доступных художественных техник.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Комбинированное использование разных материалов.</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3. Конструирование и моделирование (10 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Современные требования к техническим устройствам (экологичность, безопасность, эргономичность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Конструирование и моделирование изделий из различных материалов, в т.ч.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4. Информационно-коммуникативные технологии (6 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Работа с доступной информацией в Интернете и на цифровых носителях информации.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Универсальные учебные действия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Познавательные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ориентироваться в терминах, используемых в технологии, использовать их в ответах на вопросы и высказываниях (в пределах изученного);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конструкции предложенных образцов изделий;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решать простые задачи на преобразование конструкции;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работу в соответствии с инструкцией, устной или письменной;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соотносить результат работы с заданным алгоритмом, проверять изделия в действии, вносить необходимые дополнения и изменения;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действия анализа и синтеза, сравнения, классификации предметов/ изделий с учётом указанных критериев;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устройство простых изделий по образцу, рисунку, выделять основные и второстепенные составляющие конструкции.</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Работа с информацией: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 основе анализа информации производить выбор наиболее эффективных способов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осуществлять поиск дополнительной информации по тематике творческих и проектных работ;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рисунки из ресурса компьютера в оформлении изделий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Коммуникативные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создавать тексты-рассуждения: раскрывать последовательность операций при работе с разными материалами;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Регулятивные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и принимать учебную задачу, самостоятельно определять цели учебно-познавательной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планировать практическую работу в соответствии с поставленной целью и выполнять её в соответствии с планом;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волевую саморегуляцию при выполнении задания.</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интерес к деятельности своих товарищей и результатам их работы; в доброжелательной форме комментировать и оценивать их достижения;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A30223" w:rsidRPr="00A30223" w:rsidRDefault="00A30223" w:rsidP="00A30223">
      <w:pPr>
        <w:spacing w:after="0" w:line="240" w:lineRule="auto"/>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3) ПЛАНИРУЕМЫЕ РЕЗУЛЬТАТЫ ОСВОЕНИЯ УЧЕБНОГО ПРЕДМЕТА «ТЕХНОЛОГИЯ» НА УРОВНЕ НОО</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ЛИЧНОСТНЫЕ РЕЗУЛЬТАТЫ ОБУЧАЮЩЕГОСЯ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Личностные результаты освоения программы по технологии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1) гражданско-патриотического воспитания: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сопричастность к прошлому, настоящему и будущему своей страны и родного края;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 xml:space="preserve">проявление интереса к истории и многонациональной культуре своей </w:t>
      </w:r>
      <w:r w:rsidRPr="00A30223">
        <w:rPr>
          <w:rFonts w:ascii="Times New Roman CYR" w:eastAsiaTheme="minorEastAsia" w:hAnsi="Times New Roman CYR" w:cs="Times New Roman CYR"/>
          <w:sz w:val="28"/>
          <w:szCs w:val="28"/>
          <w:lang w:eastAsia="ru-RU"/>
        </w:rPr>
        <w:lastRenderedPageBreak/>
        <w:t>страны, уважения к своему и другим народам;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2) духовно-нравственного воспитания: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проявление культуры общения, уважительного отношения к людям, их взглядам, признанию их индивидуальности;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3) эстетического воспитания: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4) физического воспитания, формирования культуры здоровья и эмоционального благополучия: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т.ч. информационной);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5) трудового воспитания: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6) экологического воспитания: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7) ценности научного познания: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осознание ценности познания для развития человека, необходимости самообразования и саморазвития;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т.ч. с использованием различных информационных средств.</w:t>
      </w:r>
    </w:p>
    <w:p w:rsidR="00A30223" w:rsidRPr="00A30223" w:rsidRDefault="00A30223" w:rsidP="00A30223">
      <w:pPr>
        <w:spacing w:after="0" w:line="240" w:lineRule="auto"/>
        <w:jc w:val="both"/>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МЕТАПРЕДМЕТНЫЕ РЕЗУЛЬТАТЫ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lastRenderedPageBreak/>
        <w:t>В результате изучения окружающего мира на уровне НОО у обучающегося будут сформированы познавательные УУД, коммуникативные УУД, регулятивные УУД, совместная деятельность.</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 обучающегося будут сформированы следующие познавательные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осуществлять анализ объектов и изделий с выделением существенных и несущественных признаков;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группы объектов/изделий, выделять в них общее и различия;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делать обобщения (технико-технологического и декоративно-художественного характера) по изучаемой тематике;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схемы, модели и простейшие чертежи в собственной практической творческой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 обучающегося будут сформированы следующие умения работать с информацией: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т.ч. Интернет с контролируемым выходом), оценивать объективность информации и возможности её использования для решения конкретных учебных задач;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 обучающегося будут сформированы следующие коммуникативные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объяснять последовательность совершаемых действий при создании изделия.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 обучающегося будут сформированы следующие регулятивные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рационально организовывать свою работу (подготовка рабочего места, поддержание и наведение порядка, уборка после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правила безопасности труда при выполнении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планировать работу, соотносить свои действия с поставленной целью;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волевую саморегуляцию при выполнении работы.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 обучающегося будут сформированы следующие умения совместной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CD0C39" w:rsidRPr="00365FD2" w:rsidRDefault="00A30223" w:rsidP="00365FD2">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CD0C39" w:rsidRPr="00A30223" w:rsidRDefault="00CD0C39"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ПРЕДМЕТНЫЕ РЕЗУЛЬТАТЫ ОСВОЕНИЯ ПРОГРАММЫ</w:t>
      </w:r>
    </w:p>
    <w:p w:rsidR="00A30223" w:rsidRPr="00A30223" w:rsidRDefault="00A30223" w:rsidP="00A30223">
      <w:pPr>
        <w:spacing w:after="0" w:line="240" w:lineRule="auto"/>
        <w:jc w:val="both"/>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1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1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правильно организовывать свой труд: своевременно подготавливать и убирать рабочее место, поддерживать порядок на нём в процессе труда;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применять правила безопасной работы ножницами, иглой и аккуратной работы с клеем;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ориентироваться в наименованиях основных технологических операций: разметка деталей, выделение деталей, сборка изделия;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оформлять изделия строчкой прямого стежка;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смысл понятий «изделие», «деталь изделия», «образец», «заготовка», «материал», «инструмент», «приспособление», «конструирование», «аппликация»;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задания с опорой на готовый план;</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называть ручные инструменты (ножницы, игла, линейка) и приспособления (шаблон, стека, булавки и др.), безопасно хранить и работать ими;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материалы и инструменты по их назначению;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называть и выполнять последовательность изготовления несложных изделий: разметка, резание, сборка, отделка;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 кой прямого стежка;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для сушки плоских изделий пресс;</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 помощью учителя выполнять практическую работу и самоконтроль с опорой на инструкционную карту, образец, шаблон;</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различать разборные и неразборные конструкции несложных изделий;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несложные коллективные работы проектного характера.</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2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во 2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задания по самостоятельно составленному плану;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выделять, называть и применять изученные общие правила создания рукотворного мира в своей предметно-творческой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самостоятельно готовить рабочее место в соответствии с видом деятельности, поддерживать порядок во время работы, убирать рабочее место;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простейшие чертежи (эскизы), называть линии чертежа (линия контура и надреза, линия выносная и размерная, линия сгиба, линия симметрии);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биговку;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построение простейшего лекала (выкройки) правильной геометрической формы и разметку деталей кроя на ткани по нему/ ней;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оформлять изделия и соединять детали освоенными ручными строчками;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смысл понятия «развёртка» (трёхмерного предмета); соотносить объёмную конструкцию с изображениями её развёртки;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отличать макет от модели, строить трёхмерный макет из готовой развёртки;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определять неподвижный и подвижный способ соединения деталей и выполнять подвижное и неподвижное соединения известными способами;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конструировать и моделировать изделия из различных материалов по модели, простейшему чертежу или эскизу;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решать несложные конструкторско-технологические задачи;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делать выбор, какое мнение принять - своё или другое, высказанное в ходе обсуждения;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работу в малых группах, осуществлять сотрудничество;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называть профессии людей, работающих в сфере обслуживания.</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3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3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смысл понятий «чертёж развёртки», «канцелярский нож», «шило», «искусственный материал»;</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узнавать и называть по характерным особенностям образцов или по описанию изученные и распространённые в крае ремёсла;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называть и описывать свойства наиболее распространённых изучаемых искусственных и синтетических материалов (бумага, металлы, текстиль и др.);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читать чертёж развёртки и выполнять разметку развёрток с помощью чертёжных инструментов (линейка, угольник, циркуль);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узнавать и называть линии чертежа (осевая и центровая);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безопасно пользоваться канцелярским ножом, шилом;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рицовку;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соединение деталей и отделку изделия освоенными ручными строчками;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изменять конструкцию изделия по заданным условиям;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выбирать способ соединения и соединительный материал в зависимости от требований конструкции;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называть несколько видов информационных технологий и соответствующих способов передачи информации (из реального окружения учащихся);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назначение основных устройств персонального компьютера для ввода, вывода и обработки информации;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основные правила безопасной работы на компьютере;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проектные задания в соответствии с содержанием изученного материала на основе полученных знаний и умений.</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4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4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элементарные основы бытовой культуры, выполнять доступные действия по самообслуживанию и доступные виды домашнего труда;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 основе усвоенных правил дизайна решать простейшие художественно-конструкторские задачи по созданию изделий с заданной функцией;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работать с доступной информацией; работать в программах Word, Power Point;</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30223" w:rsidRPr="00A30223" w:rsidRDefault="00A30223" w:rsidP="00A30223">
      <w:pPr>
        <w:spacing w:after="0" w:line="240" w:lineRule="auto"/>
        <w:ind w:firstLine="709"/>
        <w:jc w:val="both"/>
        <w:rPr>
          <w:rFonts w:ascii="Times New Roman" w:hAnsi="Times New Roman" w:cs="Times New Roman"/>
          <w:sz w:val="28"/>
          <w:szCs w:val="28"/>
        </w:rPr>
        <w:sectPr w:rsidR="00A30223" w:rsidRPr="00A30223" w:rsidSect="00A30223">
          <w:pgSz w:w="11906" w:h="16838"/>
          <w:pgMar w:top="1134" w:right="1134" w:bottom="1134" w:left="1134" w:header="708" w:footer="708" w:gutter="0"/>
          <w:cols w:space="708"/>
          <w:docGrid w:linePitch="360"/>
        </w:sectPr>
      </w:pPr>
    </w:p>
    <w:p w:rsidR="00A30223" w:rsidRPr="00A30223" w:rsidRDefault="00B829F1" w:rsidP="00A3022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2.1.10</w:t>
      </w:r>
      <w:r w:rsidR="00A30223" w:rsidRPr="00A30223">
        <w:rPr>
          <w:rFonts w:ascii="Times New Roman" w:hAnsi="Times New Roman" w:cs="Times New Roman"/>
          <w:b/>
          <w:sz w:val="28"/>
          <w:szCs w:val="28"/>
        </w:rPr>
        <w:t>. РАБОЧАЯ ПРОГРАММА УЧЕБНОГО ПРЕДМЕТА «ФИЗИЧЕСКАЯ КУЛЬТУРА»</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1)</w:t>
      </w:r>
      <w:r w:rsidRPr="00A30223">
        <w:rPr>
          <w:rFonts w:ascii="Times New Roman" w:hAnsi="Times New Roman" w:cs="Times New Roman"/>
          <w:b/>
          <w:sz w:val="28"/>
          <w:szCs w:val="28"/>
          <w:lang w:val="en-US"/>
        </w:rPr>
        <w:t> </w:t>
      </w:r>
      <w:r w:rsidRPr="00A30223">
        <w:rPr>
          <w:rFonts w:ascii="Times New Roman" w:hAnsi="Times New Roman" w:cs="Times New Roman"/>
          <w:b/>
          <w:sz w:val="28"/>
          <w:szCs w:val="28"/>
        </w:rPr>
        <w:t>ПОЯСНИТЕЛЬНАЯ ЗАПИСКА</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r w:rsidRPr="00A30223">
        <w:rPr>
          <w:rFonts w:ascii="Times New Roman" w:hAnsi="Times New Roman" w:cs="Times New Roman"/>
          <w:sz w:val="28"/>
          <w:szCs w:val="28"/>
        </w:rPr>
        <w:t>.</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Рабочая программа учебного предмета «Физическая культура» (далее - рабочая программа) включает: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пояснительную записку,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содержание обучения,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планируемые результаты освоения программы учебного предмета,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тематическое планирование.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Пояснительная записка</w:t>
      </w:r>
      <w:r w:rsidRPr="00A30223">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Содержание программы</w:t>
      </w:r>
      <w:r w:rsidRPr="00A30223">
        <w:rPr>
          <w:rFonts w:ascii="Times New Roman" w:hAnsi="Times New Roman" w:cs="Times New Roman"/>
          <w:sz w:val="28"/>
          <w:szCs w:val="28"/>
        </w:rPr>
        <w:t xml:space="preserve">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Планируемые результаты</w:t>
      </w:r>
      <w:r w:rsidRPr="00A30223">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В тематическом планировании</w:t>
      </w:r>
      <w:r w:rsidRPr="00A3022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Цель изучения учебного предмета «Физическая культура»:</w:t>
      </w:r>
      <w:r w:rsidRPr="00A30223">
        <w:rPr>
          <w:rFonts w:ascii="Times New Roman" w:hAnsi="Times New Roman" w:cs="Times New Roman"/>
          <w:sz w:val="28"/>
          <w:szCs w:val="28"/>
        </w:rPr>
        <w:t xml:space="preserve">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lastRenderedPageBreak/>
        <w:t>Развивающая ориентация учебного предмета</w:t>
      </w:r>
      <w:r w:rsidRPr="00A30223">
        <w:rPr>
          <w:rFonts w:ascii="Times New Roman" w:hAnsi="Times New Roman" w:cs="Times New Roman"/>
          <w:sz w:val="28"/>
          <w:szCs w:val="28"/>
        </w:rPr>
        <w:t xml:space="preserve"> «</w:t>
      </w:r>
      <w:r w:rsidRPr="00A30223">
        <w:rPr>
          <w:rFonts w:ascii="Times New Roman" w:hAnsi="Times New Roman" w:cs="Times New Roman"/>
          <w:i/>
          <w:sz w:val="28"/>
          <w:szCs w:val="28"/>
        </w:rPr>
        <w:t>Физическая культура»</w:t>
      </w:r>
      <w:r w:rsidRPr="00A30223">
        <w:rPr>
          <w:rFonts w:ascii="Times New Roman" w:hAnsi="Times New Roman" w:cs="Times New Roman"/>
          <w:sz w:val="28"/>
          <w:szCs w:val="28"/>
        </w:rPr>
        <w:t xml:space="preserve">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Воспитывающее значение учебного предмета</w:t>
      </w:r>
      <w:r w:rsidRPr="00A30223">
        <w:rPr>
          <w:rFonts w:ascii="Times New Roman" w:hAnsi="Times New Roman" w:cs="Times New Roman"/>
          <w:sz w:val="28"/>
          <w:szCs w:val="28"/>
        </w:rPr>
        <w:t xml:space="preserve"> </w:t>
      </w:r>
      <w:r w:rsidRPr="00A30223">
        <w:rPr>
          <w:rFonts w:ascii="Times New Roman" w:hAnsi="Times New Roman" w:cs="Times New Roman"/>
          <w:i/>
          <w:sz w:val="28"/>
          <w:szCs w:val="28"/>
        </w:rPr>
        <w:t>«Физическая культура»</w:t>
      </w:r>
      <w:r w:rsidRPr="00A30223">
        <w:rPr>
          <w:rFonts w:ascii="Times New Roman" w:hAnsi="Times New Roman" w:cs="Times New Roman"/>
          <w:sz w:val="28"/>
          <w:szCs w:val="28"/>
        </w:rPr>
        <w:t xml:space="preserve">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Двигательная деятельность</w:t>
      </w:r>
      <w:r w:rsidRPr="00A30223">
        <w:rPr>
          <w:rFonts w:ascii="Times New Roman" w:hAnsi="Times New Roman" w:cs="Times New Roman"/>
          <w:sz w:val="28"/>
          <w:szCs w:val="28"/>
        </w:rPr>
        <w:t xml:space="preserve"> оказывает активное влияние на развитие психической и социальной природы обучающихся. Как и любая деятельность, она </w:t>
      </w:r>
      <w:r w:rsidRPr="00A30223">
        <w:rPr>
          <w:rFonts w:ascii="Times New Roman" w:hAnsi="Times New Roman" w:cs="Times New Roman"/>
          <w:i/>
          <w:sz w:val="28"/>
          <w:szCs w:val="28"/>
        </w:rPr>
        <w:t>включает в себя информационный, операциональный и мотивационно-процессуальный компоненты</w:t>
      </w:r>
      <w:r w:rsidRPr="00A30223">
        <w:rPr>
          <w:rFonts w:ascii="Times New Roman" w:hAnsi="Times New Roman" w:cs="Times New Roman"/>
          <w:sz w:val="28"/>
          <w:szCs w:val="28"/>
        </w:rPr>
        <w:t>, которые находят своё отражение в соответствующих дидактических линиях учебного предмета.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A30223" w:rsidRPr="00DE052B" w:rsidRDefault="00A30223" w:rsidP="00A30223">
      <w:pPr>
        <w:spacing w:after="0" w:line="240" w:lineRule="auto"/>
        <w:ind w:firstLine="567"/>
        <w:jc w:val="both"/>
        <w:rPr>
          <w:rFonts w:ascii="Times New Roman" w:hAnsi="Times New Roman" w:cs="Times New Roman"/>
          <w:sz w:val="28"/>
          <w:szCs w:val="28"/>
        </w:rPr>
      </w:pPr>
      <w:r w:rsidRPr="00DE052B">
        <w:rPr>
          <w:rFonts w:ascii="Times New Roman" w:hAnsi="Times New Roman" w:cs="Times New Roman"/>
          <w:sz w:val="28"/>
          <w:szCs w:val="28"/>
        </w:rP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w:t>
      </w:r>
    </w:p>
    <w:p w:rsidR="00A30223" w:rsidRPr="00DE052B" w:rsidRDefault="00A30223" w:rsidP="00A30223">
      <w:pPr>
        <w:spacing w:after="0" w:line="240" w:lineRule="auto"/>
        <w:ind w:firstLine="567"/>
        <w:jc w:val="both"/>
        <w:rPr>
          <w:rFonts w:ascii="Times New Roman" w:hAnsi="Times New Roman" w:cs="Times New Roman"/>
          <w:sz w:val="28"/>
          <w:szCs w:val="28"/>
        </w:rPr>
      </w:pPr>
      <w:r w:rsidRPr="00DE052B">
        <w:rPr>
          <w:rFonts w:ascii="Times New Roman" w:hAnsi="Times New Roman" w:cs="Times New Roman"/>
          <w:sz w:val="28"/>
          <w:szCs w:val="28"/>
        </w:rPr>
        <w:t>Помимо Примерных программ, рекомендуемых Министерством просвещения РФ, образовательные организации могут разрабатывать своё содержа</w:t>
      </w:r>
      <w:r w:rsidRPr="00DE052B">
        <w:rPr>
          <w:rFonts w:ascii="Times New Roman" w:hAnsi="Times New Roman" w:cs="Times New Roman"/>
          <w:sz w:val="28"/>
          <w:szCs w:val="28"/>
        </w:rPr>
        <w:lastRenderedPageBreak/>
        <w:t>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Место учебного предмета «Физическая культура» в учебном плане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Учебный предмет «Физическая культура» входит в предметную область «Физическая культура».</w:t>
      </w:r>
    </w:p>
    <w:p w:rsidR="00A30223" w:rsidRPr="00DE052B" w:rsidRDefault="00A30223" w:rsidP="00A30223">
      <w:pPr>
        <w:spacing w:after="0" w:line="240" w:lineRule="auto"/>
        <w:ind w:firstLine="567"/>
        <w:jc w:val="both"/>
        <w:rPr>
          <w:rFonts w:ascii="Times New Roman" w:hAnsi="Times New Roman" w:cs="Times New Roman"/>
          <w:sz w:val="28"/>
          <w:szCs w:val="28"/>
        </w:rPr>
      </w:pPr>
      <w:r w:rsidRPr="00DE052B">
        <w:rPr>
          <w:rFonts w:ascii="Times New Roman" w:hAnsi="Times New Roman" w:cs="Times New Roman"/>
          <w:sz w:val="28"/>
          <w:szCs w:val="28"/>
        </w:rPr>
        <w:t>Общее число часов, отведённых на изучение учебного предмета «Физическая культура» в начальн</w:t>
      </w:r>
      <w:r w:rsidR="00DE052B">
        <w:rPr>
          <w:rFonts w:ascii="Times New Roman" w:hAnsi="Times New Roman" w:cs="Times New Roman"/>
          <w:sz w:val="28"/>
          <w:szCs w:val="28"/>
        </w:rPr>
        <w:t>ой школе, составляет 270 ч. (два</w:t>
      </w:r>
      <w:r w:rsidRPr="00DE052B">
        <w:rPr>
          <w:rFonts w:ascii="Times New Roman" w:hAnsi="Times New Roman" w:cs="Times New Roman"/>
          <w:sz w:val="28"/>
          <w:szCs w:val="28"/>
        </w:rPr>
        <w:t xml:space="preserve"> часа в неделю в каждом классе): </w:t>
      </w:r>
    </w:p>
    <w:p w:rsidR="00A30223" w:rsidRPr="00DE052B" w:rsidRDefault="00DE052B" w:rsidP="00A3022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класс - 66 ч.; 2 класс - 68 ч.; 3 класс – 68</w:t>
      </w:r>
      <w:r w:rsidR="00A30223" w:rsidRPr="00DE052B">
        <w:rPr>
          <w:rFonts w:ascii="Times New Roman" w:hAnsi="Times New Roman" w:cs="Times New Roman"/>
          <w:sz w:val="28"/>
          <w:szCs w:val="28"/>
        </w:rPr>
        <w:t>. ч; 4 клас</w:t>
      </w:r>
      <w:r>
        <w:rPr>
          <w:rFonts w:ascii="Times New Roman" w:hAnsi="Times New Roman" w:cs="Times New Roman"/>
          <w:sz w:val="28"/>
          <w:szCs w:val="28"/>
        </w:rPr>
        <w:t>с - 68</w:t>
      </w:r>
      <w:r w:rsidR="00A30223" w:rsidRPr="00DE052B">
        <w:rPr>
          <w:rFonts w:ascii="Times New Roman" w:hAnsi="Times New Roman" w:cs="Times New Roman"/>
          <w:sz w:val="28"/>
          <w:szCs w:val="28"/>
        </w:rPr>
        <w:t xml:space="preserve"> ч.</w:t>
      </w:r>
    </w:p>
    <w:p w:rsidR="00A30223" w:rsidRPr="00A30223" w:rsidRDefault="00A30223" w:rsidP="00A30223">
      <w:pPr>
        <w:spacing w:after="0" w:line="240" w:lineRule="auto"/>
        <w:jc w:val="both"/>
        <w:rPr>
          <w:rFonts w:ascii="Times New Roman" w:hAnsi="Times New Roman" w:cs="Times New Roman"/>
          <w:color w:val="FF0000"/>
          <w:sz w:val="28"/>
          <w:szCs w:val="28"/>
        </w:rPr>
      </w:pPr>
    </w:p>
    <w:p w:rsidR="00A30223" w:rsidRPr="00A30223" w:rsidRDefault="00A30223" w:rsidP="009A7EFE">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2) СОДЕРЖАНИЕ УЧЕБНОГО</w:t>
      </w:r>
      <w:r w:rsidR="009A7EFE">
        <w:rPr>
          <w:rFonts w:ascii="Times New Roman" w:hAnsi="Times New Roman" w:cs="Times New Roman"/>
          <w:b/>
          <w:sz w:val="28"/>
          <w:szCs w:val="28"/>
        </w:rPr>
        <w:t xml:space="preserve"> ПРЕДМЕТА «ФИЗИЧЕСКАЯ КУЛЬТУРА»</w:t>
      </w: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1 КЛАСС</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Знания о физической культуре.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sz w:val="28"/>
          <w:szCs w:val="28"/>
        </w:rPr>
        <w:t>Способы самостоятельной деятельности.</w:t>
      </w:r>
      <w:r w:rsidRPr="00A30223">
        <w:rPr>
          <w:rFonts w:ascii="Times New Roman" w:hAnsi="Times New Roman" w:cs="Times New Roman"/>
          <w:b/>
          <w:i/>
          <w:sz w:val="28"/>
          <w:szCs w:val="28"/>
        </w:rPr>
        <w:t xml:space="preserve">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Режим дня и правила его составления и соблюдения.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Физическое совершенствование.</w:t>
      </w:r>
      <w:r w:rsidRPr="00A30223">
        <w:rPr>
          <w:rFonts w:ascii="Times New Roman" w:hAnsi="Times New Roman" w:cs="Times New Roman"/>
          <w:sz w:val="28"/>
          <w:szCs w:val="28"/>
        </w:rPr>
        <w:t xml:space="preserve">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Оздоровительная физическая культура.</w:t>
      </w:r>
      <w:r w:rsidRPr="00A30223">
        <w:rPr>
          <w:rFonts w:ascii="Times New Roman" w:hAnsi="Times New Roman" w:cs="Times New Roman"/>
          <w:i/>
          <w:sz w:val="28"/>
          <w:szCs w:val="28"/>
        </w:rPr>
        <w:t xml:space="preserve"> </w:t>
      </w:r>
      <w:r w:rsidRPr="00A30223">
        <w:rPr>
          <w:rFonts w:ascii="Times New Roman" w:hAnsi="Times New Roman" w:cs="Times New Roman"/>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Спортивно-оздоровительная физическая культура</w:t>
      </w:r>
      <w:r w:rsidRPr="00A30223">
        <w:rPr>
          <w:rFonts w:ascii="Times New Roman" w:hAnsi="Times New Roman" w:cs="Times New Roman"/>
          <w:i/>
          <w:sz w:val="28"/>
          <w:szCs w:val="28"/>
        </w:rPr>
        <w:t>.</w:t>
      </w:r>
      <w:r w:rsidRPr="00A30223">
        <w:rPr>
          <w:rFonts w:ascii="Times New Roman" w:hAnsi="Times New Roman" w:cs="Times New Roman"/>
          <w:sz w:val="28"/>
          <w:szCs w:val="28"/>
        </w:rPr>
        <w:t xml:space="preserve"> Правила поведения на уроках физической культуры, подбора одежды для занятий в спортивном зале и на открытом воздухе.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Гимнастика с основами акробатики.</w:t>
      </w:r>
      <w:r w:rsidRPr="00A30223">
        <w:rPr>
          <w:rFonts w:ascii="Times New Roman" w:hAnsi="Times New Roman" w:cs="Times New Roman"/>
          <w:sz w:val="28"/>
          <w:szCs w:val="28"/>
        </w:rPr>
        <w:t xml:space="preserve">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Лыжная подготовка.</w:t>
      </w:r>
      <w:r w:rsidRPr="00A30223">
        <w:rPr>
          <w:rFonts w:ascii="Times New Roman" w:hAnsi="Times New Roman" w:cs="Times New Roman"/>
          <w:sz w:val="28"/>
          <w:szCs w:val="28"/>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Лёгкая атлетика.</w:t>
      </w:r>
      <w:r w:rsidRPr="00A30223">
        <w:rPr>
          <w:rFonts w:ascii="Times New Roman" w:hAnsi="Times New Roman" w:cs="Times New Roman"/>
          <w:sz w:val="28"/>
          <w:szCs w:val="28"/>
        </w:rPr>
        <w:t xml:space="preserve"> Равномерная ходьба и равномерный бег. Прыжки в длину и высоту с места толчком двумя ногами, в высоту с прямого разбега.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lastRenderedPageBreak/>
        <w:t>Подвижные и спортивные игры.</w:t>
      </w:r>
      <w:r w:rsidRPr="00A30223">
        <w:rPr>
          <w:rFonts w:ascii="Times New Roman" w:hAnsi="Times New Roman" w:cs="Times New Roman"/>
          <w:sz w:val="28"/>
          <w:szCs w:val="28"/>
        </w:rPr>
        <w:t xml:space="preserve"> Считалки для самостоятельной организации подвижных игр.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Прикладно-ориентированная физическая культура.</w:t>
      </w:r>
      <w:r w:rsidRPr="00A30223">
        <w:rPr>
          <w:rFonts w:ascii="Times New Roman" w:hAnsi="Times New Roman" w:cs="Times New Roman"/>
          <w:sz w:val="28"/>
          <w:szCs w:val="28"/>
        </w:rPr>
        <w:t xml:space="preserve"> Развитие основных физических качеств средствами спортивных и подвижных игр. Подготовка к выполнению нормативных требований комплекса ГТО.</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2 КЛАСС</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Знания о физической культуре.</w:t>
      </w:r>
      <w:r w:rsidRPr="00A30223">
        <w:rPr>
          <w:rFonts w:ascii="Times New Roman" w:hAnsi="Times New Roman" w:cs="Times New Roman"/>
          <w:sz w:val="28"/>
          <w:szCs w:val="28"/>
        </w:rPr>
        <w:t xml:space="preserve">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 истории возникновения физических упражнений и первых соревнований. Зарождение Олимпийских игр древности.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Способы самостоятельной деятельности.</w:t>
      </w:r>
      <w:r w:rsidRPr="00A30223">
        <w:rPr>
          <w:rFonts w:ascii="Times New Roman" w:hAnsi="Times New Roman" w:cs="Times New Roman"/>
          <w:sz w:val="28"/>
          <w:szCs w:val="28"/>
        </w:rPr>
        <w:t xml:space="preserve">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Физическое совершенствование.</w:t>
      </w:r>
      <w:r w:rsidRPr="00A30223">
        <w:rPr>
          <w:rFonts w:ascii="Times New Roman" w:hAnsi="Times New Roman" w:cs="Times New Roman"/>
          <w:sz w:val="28"/>
          <w:szCs w:val="28"/>
        </w:rPr>
        <w:t xml:space="preserve">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Оздоровительная физическая культура.</w:t>
      </w:r>
      <w:r w:rsidRPr="00A30223">
        <w:rPr>
          <w:rFonts w:ascii="Times New Roman" w:hAnsi="Times New Roman" w:cs="Times New Roman"/>
          <w:sz w:val="28"/>
          <w:szCs w:val="28"/>
        </w:rPr>
        <w:t xml:space="preserve"> Закаливание организма обтиранием. Составление комплекса утренней зарядки и физкультминутки для занятий в домашних условиях.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Спортивно-оздоровительная физическая культура.</w:t>
      </w:r>
      <w:r w:rsidRPr="00A30223">
        <w:rPr>
          <w:rFonts w:ascii="Times New Roman" w:hAnsi="Times New Roman" w:cs="Times New Roman"/>
          <w:sz w:val="28"/>
          <w:szCs w:val="28"/>
        </w:rPr>
        <w:t xml:space="preserve">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Гимнастика с основами акробатики.</w:t>
      </w:r>
      <w:r w:rsidRPr="00A30223">
        <w:rPr>
          <w:rFonts w:ascii="Times New Roman" w:hAnsi="Times New Roman" w:cs="Times New Roman"/>
          <w:sz w:val="28"/>
          <w:szCs w:val="28"/>
        </w:rPr>
        <w:t xml:space="preserve">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Лыжная подготовка.</w:t>
      </w:r>
      <w:r w:rsidRPr="00A30223">
        <w:rPr>
          <w:rFonts w:ascii="Times New Roman" w:hAnsi="Times New Roman" w:cs="Times New Roman"/>
          <w:b/>
          <w:i/>
          <w:sz w:val="28"/>
          <w:szCs w:val="28"/>
        </w:rPr>
        <w:t xml:space="preserve"> </w:t>
      </w:r>
      <w:r w:rsidRPr="00A30223">
        <w:rPr>
          <w:rFonts w:ascii="Times New Roman" w:hAnsi="Times New Roman" w:cs="Times New Roman"/>
          <w:sz w:val="28"/>
          <w:szCs w:val="28"/>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Лёгкая атлетика.</w:t>
      </w:r>
      <w:r w:rsidRPr="00A30223">
        <w:rPr>
          <w:rFonts w:ascii="Times New Roman" w:hAnsi="Times New Roman" w:cs="Times New Roman"/>
          <w:sz w:val="28"/>
          <w:szCs w:val="28"/>
        </w:rPr>
        <w:t xml:space="preserve">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Подвижные игры.</w:t>
      </w:r>
      <w:r w:rsidRPr="00A30223">
        <w:rPr>
          <w:rFonts w:ascii="Times New Roman" w:hAnsi="Times New Roman" w:cs="Times New Roman"/>
          <w:sz w:val="28"/>
          <w:szCs w:val="28"/>
        </w:rPr>
        <w:t xml:space="preserve"> Подвижные игры с техническими приёмами спортивных игр (баскетбол, футбол).</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Прикладно-ориентированная физическая культура.</w:t>
      </w:r>
      <w:r w:rsidRPr="00A30223">
        <w:rPr>
          <w:rFonts w:ascii="Times New Roman" w:hAnsi="Times New Roman" w:cs="Times New Roman"/>
          <w:b/>
          <w:sz w:val="28"/>
          <w:szCs w:val="28"/>
        </w:rPr>
        <w:t xml:space="preserve"> </w:t>
      </w:r>
      <w:r w:rsidRPr="00A30223">
        <w:rPr>
          <w:rFonts w:ascii="Times New Roman" w:hAnsi="Times New Roman" w:cs="Times New Roman"/>
          <w:sz w:val="28"/>
          <w:szCs w:val="28"/>
        </w:rPr>
        <w:t>Подготовка к соревнованиям по комплексу ГТО. Развитие основных физических качеств средствами подвижных и спортивных игр.</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lastRenderedPageBreak/>
        <w:t>3 КЛАСС</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Знания о физической культуре</w:t>
      </w:r>
      <w:r w:rsidRPr="00A30223">
        <w:rPr>
          <w:rFonts w:ascii="Times New Roman" w:hAnsi="Times New Roman" w:cs="Times New Roman"/>
          <w:b/>
          <w:i/>
          <w:sz w:val="28"/>
          <w:szCs w:val="28"/>
        </w:rPr>
        <w:t>.</w:t>
      </w:r>
      <w:r w:rsidRPr="00A30223">
        <w:rPr>
          <w:rFonts w:ascii="Times New Roman" w:hAnsi="Times New Roman" w:cs="Times New Roman"/>
          <w:sz w:val="28"/>
          <w:szCs w:val="28"/>
        </w:rPr>
        <w:t xml:space="preserve">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 истории развития физической культуры у древних народов, населявших территорию России. История появления современного спорта.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Способы самостоятельной деятельности.</w:t>
      </w:r>
      <w:r w:rsidRPr="00A30223">
        <w:rPr>
          <w:rFonts w:ascii="Times New Roman" w:hAnsi="Times New Roman" w:cs="Times New Roman"/>
          <w:sz w:val="28"/>
          <w:szCs w:val="28"/>
        </w:rPr>
        <w:t xml:space="preserve">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Физическое совершенствование.</w:t>
      </w:r>
      <w:r w:rsidRPr="00A30223">
        <w:rPr>
          <w:rFonts w:ascii="Times New Roman" w:hAnsi="Times New Roman" w:cs="Times New Roman"/>
          <w:sz w:val="28"/>
          <w:szCs w:val="28"/>
        </w:rPr>
        <w:t xml:space="preserve">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Оздоровительная физическая культура.</w:t>
      </w:r>
      <w:r w:rsidRPr="00A30223">
        <w:rPr>
          <w:rFonts w:ascii="Times New Roman" w:hAnsi="Times New Roman" w:cs="Times New Roman"/>
          <w:sz w:val="28"/>
          <w:szCs w:val="28"/>
        </w:rPr>
        <w:t xml:space="preserve">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Спортивно-оздоровительная физическая культура.</w:t>
      </w:r>
      <w:r w:rsidRPr="00A30223">
        <w:rPr>
          <w:rFonts w:ascii="Times New Roman" w:hAnsi="Times New Roman" w:cs="Times New Roman"/>
          <w:sz w:val="28"/>
          <w:szCs w:val="28"/>
        </w:rPr>
        <w:t xml:space="preserve">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Гимнастика с основами акробатики.</w:t>
      </w:r>
      <w:r w:rsidRPr="00A30223">
        <w:rPr>
          <w:rFonts w:ascii="Times New Roman" w:hAnsi="Times New Roman" w:cs="Times New Roman"/>
          <w:sz w:val="28"/>
          <w:szCs w:val="28"/>
        </w:rPr>
        <w:t xml:space="preserve">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Лёгкая атлетика.</w:t>
      </w:r>
      <w:r w:rsidRPr="00A30223">
        <w:rPr>
          <w:rFonts w:ascii="Times New Roman" w:hAnsi="Times New Roman" w:cs="Times New Roman"/>
          <w:sz w:val="28"/>
          <w:szCs w:val="28"/>
        </w:rPr>
        <w:t xml:space="preserve">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Лыжная подготовка.</w:t>
      </w:r>
      <w:r w:rsidRPr="00A30223">
        <w:rPr>
          <w:rFonts w:ascii="Times New Roman" w:hAnsi="Times New Roman" w:cs="Times New Roman"/>
          <w:sz w:val="28"/>
          <w:szCs w:val="28"/>
        </w:rPr>
        <w:t xml:space="preserve"> Передвижение одновременным двухшажным ходом. Упражнения в поворотах на лыжах переступанием стоя на месте и в движении. Торможение плугом.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Плавательная подготовка.</w:t>
      </w:r>
      <w:r w:rsidRPr="00A30223">
        <w:rPr>
          <w:rFonts w:ascii="Times New Roman" w:hAnsi="Times New Roman" w:cs="Times New Roman"/>
          <w:sz w:val="28"/>
          <w:szCs w:val="28"/>
        </w:rPr>
        <w:t xml:space="preserve"> Правила поведения в бассейне. Виды современного спортивного плавания: кроль на груди и спине; брас. Упражнения </w:t>
      </w:r>
      <w:r w:rsidRPr="00A30223">
        <w:rPr>
          <w:rFonts w:ascii="Times New Roman" w:hAnsi="Times New Roman" w:cs="Times New Roman"/>
          <w:sz w:val="28"/>
          <w:szCs w:val="28"/>
        </w:rPr>
        <w:lastRenderedPageBreak/>
        <w:t>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Подвижные и спортивные игры.</w:t>
      </w:r>
      <w:r w:rsidRPr="00A30223">
        <w:rPr>
          <w:rFonts w:ascii="Times New Roman" w:hAnsi="Times New Roman" w:cs="Times New Roman"/>
          <w:sz w:val="28"/>
          <w:szCs w:val="28"/>
        </w:rPr>
        <w:t xml:space="preserve">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Прикладно-ориентированная физическая культура.</w:t>
      </w:r>
      <w:r w:rsidRPr="00A30223">
        <w:rPr>
          <w:rFonts w:ascii="Times New Roman" w:hAnsi="Times New Roman" w:cs="Times New Roman"/>
          <w:b/>
          <w:sz w:val="28"/>
          <w:szCs w:val="28"/>
        </w:rPr>
        <w:t xml:space="preserve"> </w:t>
      </w:r>
      <w:r w:rsidRPr="00A30223">
        <w:rPr>
          <w:rFonts w:ascii="Times New Roman" w:hAnsi="Times New Roman" w:cs="Times New Roman"/>
          <w:sz w:val="28"/>
          <w:szCs w:val="28"/>
        </w:rPr>
        <w:t>Развитие основных физических качеств средствами базовых видов спорта. Подготовка к выполнению нормативных требований комплекса ГТО.</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4 КЛАСС</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Знания о физической культуре.</w:t>
      </w:r>
      <w:r w:rsidRPr="00A30223">
        <w:rPr>
          <w:rFonts w:ascii="Times New Roman" w:hAnsi="Times New Roman" w:cs="Times New Roman"/>
          <w:sz w:val="28"/>
          <w:szCs w:val="28"/>
        </w:rPr>
        <w:t xml:space="preserve">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Из истории развития физической культуры в России. Развитие национальных видов спорта в России.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Способы самостоятельной деятельности.</w:t>
      </w:r>
      <w:r w:rsidRPr="00A30223">
        <w:rPr>
          <w:rFonts w:ascii="Times New Roman" w:hAnsi="Times New Roman" w:cs="Times New Roman"/>
          <w:sz w:val="28"/>
          <w:szCs w:val="28"/>
        </w:rPr>
        <w:t xml:space="preserve">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sz w:val="28"/>
          <w:szCs w:val="28"/>
        </w:rPr>
        <w:t>Физическое совершенствование.</w:t>
      </w:r>
      <w:r w:rsidRPr="00A30223">
        <w:rPr>
          <w:rFonts w:ascii="Times New Roman" w:hAnsi="Times New Roman" w:cs="Times New Roman"/>
          <w:sz w:val="28"/>
          <w:szCs w:val="28"/>
        </w:rPr>
        <w:t xml:space="preserve">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Оздоровительная физическая культура.</w:t>
      </w:r>
      <w:r w:rsidRPr="00A30223">
        <w:rPr>
          <w:rFonts w:ascii="Times New Roman" w:hAnsi="Times New Roman" w:cs="Times New Roman"/>
          <w:sz w:val="28"/>
          <w:szCs w:val="28"/>
        </w:rPr>
        <w:t xml:space="preserve">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Спортивно-оздоровительная физическая культура.</w:t>
      </w:r>
      <w:r w:rsidRPr="00A30223">
        <w:rPr>
          <w:rFonts w:ascii="Times New Roman" w:hAnsi="Times New Roman" w:cs="Times New Roman"/>
          <w:sz w:val="28"/>
          <w:szCs w:val="28"/>
        </w:rPr>
        <w:t xml:space="preserve">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Гимнастика с основами акробатики.</w:t>
      </w:r>
      <w:r w:rsidRPr="00A30223">
        <w:rPr>
          <w:rFonts w:ascii="Times New Roman" w:hAnsi="Times New Roman" w:cs="Times New Roman"/>
          <w:sz w:val="28"/>
          <w:szCs w:val="28"/>
        </w:rPr>
        <w:t xml:space="preserve">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Лёгкая атлетика.</w:t>
      </w:r>
      <w:r w:rsidRPr="00A30223">
        <w:rPr>
          <w:rFonts w:ascii="Times New Roman" w:hAnsi="Times New Roman" w:cs="Times New Roman"/>
          <w:sz w:val="28"/>
          <w:szCs w:val="28"/>
        </w:rPr>
        <w:t xml:space="preserve">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lastRenderedPageBreak/>
        <w:t>Лыжная подготовка.</w:t>
      </w:r>
      <w:r w:rsidRPr="00A30223">
        <w:rPr>
          <w:rFonts w:ascii="Times New Roman" w:hAnsi="Times New Roman" w:cs="Times New Roman"/>
          <w:sz w:val="28"/>
          <w:szCs w:val="28"/>
        </w:rPr>
        <w:t xml:space="preserve"> Предупреждение травматизма во время занятий лыжной подготовкой. Упражнения в передвижении на лыжах одновременным одношажным ходом.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Плавательная подготовка.</w:t>
      </w:r>
      <w:r w:rsidRPr="00A30223">
        <w:rPr>
          <w:rFonts w:ascii="Times New Roman" w:hAnsi="Times New Roman" w:cs="Times New Roman"/>
          <w:sz w:val="28"/>
          <w:szCs w:val="28"/>
        </w:rPr>
        <w:t xml:space="preserve">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Подвижные и спортивные игры.</w:t>
      </w:r>
      <w:r w:rsidRPr="00A30223">
        <w:rPr>
          <w:rFonts w:ascii="Times New Roman" w:hAnsi="Times New Roman" w:cs="Times New Roman"/>
          <w:sz w:val="28"/>
          <w:szCs w:val="28"/>
        </w:rPr>
        <w:t xml:space="preserve">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Прикладно-ориентированная физическая культура</w:t>
      </w:r>
      <w:r w:rsidRPr="00A30223">
        <w:rPr>
          <w:rFonts w:ascii="Times New Roman" w:hAnsi="Times New Roman" w:cs="Times New Roman"/>
          <w:i/>
          <w:sz w:val="28"/>
          <w:szCs w:val="28"/>
        </w:rPr>
        <w:t>.</w:t>
      </w:r>
      <w:r w:rsidRPr="00A30223">
        <w:rPr>
          <w:rFonts w:ascii="Times New Roman" w:hAnsi="Times New Roman" w:cs="Times New Roman"/>
          <w:sz w:val="28"/>
          <w:szCs w:val="28"/>
        </w:rPr>
        <w:t xml:space="preserve"> Упражнения физической подготовки на развитие основных физических качеств. Подготовка к выполнению нормативных требований комплекса ГТО.</w:t>
      </w:r>
    </w:p>
    <w:p w:rsidR="00A30223" w:rsidRPr="00A30223" w:rsidRDefault="00A30223" w:rsidP="00A30223">
      <w:pPr>
        <w:spacing w:after="0" w:line="240" w:lineRule="auto"/>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3. ПЛАНИРУЕМЫЕ РЕЗУЛЬТАТЫ ОСВОЕНИЯ УЧЕБНОГО ПРЕДМЕТА «ФИЗИЧЕСКАЯ КУЛЬТУРА» НА УРОВНЕ НОО</w:t>
      </w:r>
    </w:p>
    <w:p w:rsidR="00A30223" w:rsidRPr="00A30223" w:rsidRDefault="00A30223" w:rsidP="00A30223">
      <w:pPr>
        <w:spacing w:after="0" w:line="240" w:lineRule="auto"/>
        <w:ind w:firstLine="709"/>
        <w:jc w:val="both"/>
        <w:rPr>
          <w:rFonts w:ascii="Times New Roman" w:hAnsi="Times New Roman" w:cs="Times New Roman"/>
          <w:b/>
          <w:sz w:val="28"/>
          <w:szCs w:val="28"/>
        </w:rPr>
      </w:pPr>
    </w:p>
    <w:p w:rsidR="00A30223" w:rsidRPr="00A30223" w:rsidRDefault="00A30223" w:rsidP="00A30223">
      <w:pPr>
        <w:tabs>
          <w:tab w:val="left" w:pos="588"/>
          <w:tab w:val="center" w:pos="4961"/>
        </w:tabs>
        <w:spacing w:after="0" w:line="240" w:lineRule="auto"/>
        <w:ind w:firstLine="567"/>
        <w:jc w:val="center"/>
        <w:rPr>
          <w:rFonts w:ascii="Times New Roman" w:hAnsi="Times New Roman" w:cs="Times New Roman"/>
          <w:b/>
          <w:sz w:val="28"/>
          <w:szCs w:val="28"/>
        </w:rPr>
      </w:pPr>
      <w:r w:rsidRPr="00A30223">
        <w:rPr>
          <w:rFonts w:ascii="Times New Roman" w:hAnsi="Times New Roman" w:cs="Times New Roman"/>
          <w:b/>
          <w:sz w:val="28"/>
          <w:szCs w:val="28"/>
        </w:rPr>
        <w:t>ЛИЧНОСТНЫЕ РЕЗУЛЬТАТЫ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Личностные результаты освоения учебного предмета «Физическая культура» на уровне НОО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Личностные результаты характеризуют готовность обучающихся руководствоваться ценностями и приобретение первоначального опыта деятельности на их основе: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гражданско-патриотического воспитания: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 xml:space="preserve">становление ценностного отношения к своей Родине - России;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понимание особой роли многонациональной России в современном мире;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сопричастность к прошлому, настоящему и будущему своей страны и родного края;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проявление интереса к истории и многонациональной культуре своей страны, уважения к своему и другим народам;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духовно-нравственного воспитания: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проявление культуры общения, уважительного отношения к людям, их взглядам, признанию их индивидуальности;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lastRenderedPageBreak/>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физического воспитания, формирования культуры здоровья и эмоционального благополучия: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стремление к формированию культуры здоровья, соблюдению правил здорового образа жизни;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трудового воспитания: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экологического воспитания: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осознание роли человека в природе и обществе, принятие экологических норм поведения;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ценности научного познания: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осознание ценности познания для развития человека, необходимости самообразования и саморазвития;</w:t>
      </w:r>
    </w:p>
    <w:p w:rsidR="00A30223" w:rsidRPr="009A7EFE" w:rsidRDefault="00A30223" w:rsidP="009A7EFE">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т.ч. с использованием различных информационных средств.</w:t>
      </w: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МЕТАПРЕДМЕТНЫЕ РЕЗУЛЬТАТЫ</w:t>
      </w:r>
    </w:p>
    <w:p w:rsidR="00A30223" w:rsidRPr="00A30223" w:rsidRDefault="00A30223" w:rsidP="00A30223">
      <w:pPr>
        <w:widowControl w:val="0"/>
        <w:autoSpaceDE w:val="0"/>
        <w:autoSpaceDN w:val="0"/>
        <w:adjustRightInd w:val="0"/>
        <w:spacing w:after="0" w:line="240" w:lineRule="auto"/>
        <w:ind w:firstLine="720"/>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В результате изучения физической культуры на уровне НОО у обучающегося будут сформированы познавательные УУД, коммуникативные УУД, регулятивные УУД, совместная деятельность.</w:t>
      </w:r>
    </w:p>
    <w:p w:rsidR="00A30223" w:rsidRPr="00A30223" w:rsidRDefault="00A30223" w:rsidP="00A30223">
      <w:pPr>
        <w:widowControl w:val="0"/>
        <w:autoSpaceDE w:val="0"/>
        <w:autoSpaceDN w:val="0"/>
        <w:adjustRightInd w:val="0"/>
        <w:spacing w:after="0" w:line="240" w:lineRule="auto"/>
        <w:ind w:firstLine="720"/>
        <w:jc w:val="both"/>
        <w:rPr>
          <w:rFonts w:ascii="Times New Roman CYR" w:eastAsiaTheme="minorEastAsia" w:hAnsi="Times New Roman CYR" w:cs="Times New Roman CYR"/>
          <w:b/>
          <w:i/>
          <w:sz w:val="28"/>
          <w:szCs w:val="28"/>
          <w:lang w:eastAsia="ru-RU"/>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1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 обучающегося будут сформированы познавательные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находить общие и отличительные признаки в передвижениях человека и животных;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устанавливать связь между бытовыми движениями древних людей и физическими упражнениями из современных видов спорта;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способы передвижения ходьбой и бегом, находить между ними общие и отличительные признаки;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выявлять признаки правильной и неправильной осанки, приводить возможные причины её нарушений.</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 обучающегося будут сформированы коммуникативные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воспроизводить названия разучиваемых физических упражнений и их исходные положения;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высказывать мнение о положительном влиянии занятий физической культурой, оценивать влияние гигиенических процедур на укрепление здоровья;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обсуждать правила проведения подвижных игр, обосновывать объективность определения победителей;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уважительное отношение к участникам совместной игровой и соревновательной деятельности.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 обучающегося будут сформированы регулятивные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комплексы физкультминуток, утренней зарядки, упражнений по профилактике нарушения и коррекции осанки;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учебные задания по обучению новым физическим упражнениям и развитию физических качеств.</w:t>
      </w:r>
    </w:p>
    <w:p w:rsidR="00A30223" w:rsidRPr="00A30223" w:rsidRDefault="00A30223" w:rsidP="00A30223">
      <w:pPr>
        <w:spacing w:after="0" w:line="240" w:lineRule="auto"/>
        <w:ind w:hanging="142"/>
        <w:jc w:val="center"/>
        <w:rPr>
          <w:rFonts w:ascii="Times New Roman" w:hAnsi="Times New Roman" w:cs="Times New Roman"/>
          <w:b/>
          <w:i/>
          <w:sz w:val="28"/>
          <w:szCs w:val="28"/>
        </w:rPr>
      </w:pPr>
    </w:p>
    <w:p w:rsidR="00A30223" w:rsidRPr="00A30223" w:rsidRDefault="00A30223" w:rsidP="00A30223">
      <w:pPr>
        <w:spacing w:after="0" w:line="240" w:lineRule="auto"/>
        <w:ind w:hanging="142"/>
        <w:jc w:val="center"/>
        <w:rPr>
          <w:rFonts w:ascii="Times New Roman" w:hAnsi="Times New Roman" w:cs="Times New Roman"/>
          <w:b/>
          <w:sz w:val="28"/>
          <w:szCs w:val="28"/>
        </w:rPr>
      </w:pPr>
      <w:r w:rsidRPr="00A30223">
        <w:rPr>
          <w:rFonts w:ascii="Times New Roman" w:hAnsi="Times New Roman" w:cs="Times New Roman"/>
          <w:b/>
          <w:sz w:val="28"/>
          <w:szCs w:val="28"/>
        </w:rPr>
        <w:t>2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 обучающегося будут сформированы познавательные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характеризовать понятие «физические качества», называть физические качества и определять их отличительные признаки;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связь между закаливающими процедурами и укреплением здоровья;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выявлять отличительные признаки упражнений на развитие разных физических качеств, приводить примеры и демонстрировать их выполнение;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вести наблюдения за изменениями показателей физического развития и физических качеств, проводить процедуры их измерения.</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 обучающегося будут сформированы коммуникативные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исполнять роль капитана и судьи в подвижных играх, аргументированно высказывать суждения о своих действиях и принятых решениях;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 обучающегося будут сформированы регулятивные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контролировать соответствие двигательных действий правилам подвижных игр, проявлять эмоциональную сдержанность при возникновении ошибок.</w:t>
      </w:r>
    </w:p>
    <w:p w:rsidR="00A30223" w:rsidRPr="00A30223" w:rsidRDefault="00A30223" w:rsidP="00A30223">
      <w:pPr>
        <w:spacing w:after="0" w:line="240" w:lineRule="auto"/>
        <w:ind w:firstLine="567"/>
        <w:jc w:val="center"/>
        <w:rPr>
          <w:rFonts w:ascii="Times New Roman" w:hAnsi="Times New Roman" w:cs="Times New Roman"/>
          <w:b/>
          <w:i/>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3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 обучающегося будут сформированы познавательные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объяснять понятие «дозировка нагрузки», правильно применять способы её регулирования на занятиях физической культурой;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понимать влияние дыхательной и зрительной гимнастики на предупреждение развития утомления при выполнении физических и умственных нагрузок;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A30223" w:rsidRPr="00A30223" w:rsidRDefault="00A30223" w:rsidP="00A30223">
      <w:pPr>
        <w:spacing w:after="0" w:line="240" w:lineRule="auto"/>
        <w:ind w:firstLine="567"/>
        <w:jc w:val="both"/>
        <w:rPr>
          <w:rFonts w:ascii="Times New Roman" w:hAnsi="Times New Roman" w:cs="Times New Roman"/>
          <w:b/>
          <w:i/>
          <w:sz w:val="28"/>
          <w:szCs w:val="28"/>
        </w:rPr>
      </w:pP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обучающегося будут сформированы коммуникативные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организовывать совместные подвижные игры, принимать в них активное участие с соблюдением правил и норм этического поведения;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правильно использовать строевые команды, названия упражнений и способов деятельности во время совместного выполнения учебных заданий;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 обучающегося будут сформированы регулятивные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контролировать выполнение физических упражнений, корректировать их на основе сравнения с заданными образцами;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оценивать сложность возникающих игровых задач, предлагать их совместное коллективное решение.</w:t>
      </w: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4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 обучающегося будут сформированы познавательные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выявлять отставание в развитии физических качеств от возрастных стандартов, приводить примеры физических упражнений по их устранению;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объединять физические упражнения по их целевому предназначению: на профилактику нарушения осанки, развитие силы, быстроты и выносливости.</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 обучающегося будут сформированы коммуникативные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взаимодействовать с учителем и учащимися, воспроизводить ранее изученный материал и отвечать на вопросы в процессе учебного диалога;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оказывать посильную первую помощь во время занятий физической культурой.</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У обучающегося будут сформированы регулятивные УУД: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указания учителя, проявлять активность и самостоятельность при выполнении учебных заданий;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самостоятельно проводить занятия на основе изученного материала и с учётом собственных интересов;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ПРЕДМЕТНЫЕ РЕЗУЛЬТАТЫ ОСВОЕНИЯ ПРОГРАММЫ</w:t>
      </w: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1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1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приводить примеры основных дневных дел и их распределение в индивидуальном режиме дня;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правила поведения на уроках физической культурой, приводить примеры подбора одежды для самостоятельных занятий;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упражнения утренней зарядки и физкультминуток;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анализировать причины нарушения осанки и демонстрировать упражнения по профилактике её нарушения;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передвигаться на лыжах ступающим и скользящим шагом (без палок);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играть в подвижные игры с общеразвивающей направленностью.</w:t>
      </w: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2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 xml:space="preserve">К концу обучения во 2 классе обучающийся научится: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демонстрировать примеры основных физических качеств и высказывать своё суждение об их связи с укреплением здоровья и физическим развитием;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измерять показатели длины и массы тела, физических качеств с помощью специальных тестовых упражнений, вести наблюдения за их изменениями;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демонстрировать танцевальный хороводный шаг в совместном передвижении;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прыжки по разметкам на разное расстояние и с разной амплитудой; в высоту с прямого разбега;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передвигаться на лыжах двухшажным переменным ходом; спускаться с пологого склона и тормозить падением;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организовывать и играть в подвижные игры на развитие основных физических качеств, с использованием технических приёмов из спортивных игр;</w:t>
      </w:r>
    </w:p>
    <w:p w:rsidR="00A30223" w:rsidRPr="009A7EFE" w:rsidRDefault="00A30223" w:rsidP="009A7EFE">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упражнения на развитие физических качеств.</w:t>
      </w:r>
    </w:p>
    <w:p w:rsidR="00A30223" w:rsidRPr="00A30223" w:rsidRDefault="00A30223" w:rsidP="00A30223">
      <w:pPr>
        <w:spacing w:after="0" w:line="240" w:lineRule="auto"/>
        <w:jc w:val="center"/>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3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3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измерять частоту пульса и определять физическую нагрузку по её значениям с помощью таблицы стандартных нагрузок;</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упражнения дыхательной и зрительной гимнастики, объяснять их связь с предупреждением появления утомления;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движение противоходом в колонне по одному, перестраиваться из колонны по одному в колонну по три на месте и в движении;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передвигаться по нижней жерди гимнастической стенки приставным шагом в правую и левую сторону; лазать разноимённым способом;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демонстрировать прыжки через скакалку на двух ногах и попеременно на правой и левой ноге;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демонстрировать упражнения ритмической гимнастики, движения танцев галоп и полька;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передвигаться на лыжах одновременным двухшажным ходом, спускаться с пологого склона в стойке лыжника и тормозить плугом;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выполнять упражнения на развитие физических качеств, демонстрировать приросты в их показателях.</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jc w:val="center"/>
        <w:rPr>
          <w:rFonts w:ascii="Times New Roman" w:hAnsi="Times New Roman" w:cs="Times New Roman"/>
          <w:b/>
          <w:sz w:val="28"/>
          <w:szCs w:val="28"/>
        </w:rPr>
      </w:pPr>
      <w:r w:rsidRPr="00A30223">
        <w:rPr>
          <w:rFonts w:ascii="Times New Roman" w:hAnsi="Times New Roman" w:cs="Times New Roman"/>
          <w:b/>
          <w:sz w:val="28"/>
          <w:szCs w:val="28"/>
        </w:rPr>
        <w:t>4 КЛАСС</w:t>
      </w:r>
    </w:p>
    <w:p w:rsidR="00A30223" w:rsidRPr="00A30223" w:rsidRDefault="00A30223" w:rsidP="00A30223">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К концу обучения в 4 классе обучающийся научится: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объяснять назначение комплекса ГТО и выявлять его связь с подготовкой к труду и защите Родины;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осознавать положительное влияние занятий физической подготовкой на укрепление здоровья, развитие сердечно-сосудистой и дыхательной систем;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приводить примеры регулирования физической нагрузки по пульсу при развитии физических качеств: силы, быстроты, выносливости и гибкости;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проявлять готовность оказать первую помощь в случае необходимости;</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демонстрировать акробатические комбинации из 5-7 хорошо освоенных упражнений (с помощью учителя);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демонстрировать опорный прыжок через гимнастического козла с разбега способом напрыгивания;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демонстрировать движения танца «Летка-енка» в групповом исполнении под музыкальное сопровождение;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прыжок в высоту с разбега перешагиванием;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выполнять метание малого (теннисного) мяча на дальность;</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демонстрировать проплывание учебной дистанции кролем на груди или кролем на спине (по выбору учащегося);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выполнять освоенные технические действия спортивных игр баскетбол, волейбол и футбол в условиях игровой деятельности;</w:t>
      </w:r>
    </w:p>
    <w:p w:rsid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w:t>
      </w:r>
      <w:r w:rsidRPr="00A30223">
        <w:rPr>
          <w:rFonts w:ascii="Times New Roman" w:hAnsi="Times New Roman" w:cs="Times New Roman"/>
          <w:sz w:val="28"/>
          <w:szCs w:val="28"/>
          <w:lang w:val="en-US"/>
        </w:rPr>
        <w:t> </w:t>
      </w:r>
      <w:r w:rsidRPr="00A30223">
        <w:rPr>
          <w:rFonts w:ascii="Times New Roman" w:hAnsi="Times New Roman" w:cs="Times New Roman"/>
          <w:sz w:val="28"/>
          <w:szCs w:val="28"/>
        </w:rPr>
        <w:t>выполнять упражнения на развитие физических качеств, демонстрировать приросты в их показателях.</w:t>
      </w:r>
    </w:p>
    <w:p w:rsidR="00B829F1" w:rsidRDefault="00B829F1" w:rsidP="00A30223">
      <w:pPr>
        <w:spacing w:after="0" w:line="240" w:lineRule="auto"/>
        <w:ind w:firstLine="567"/>
        <w:jc w:val="both"/>
        <w:rPr>
          <w:rFonts w:ascii="Times New Roman" w:hAnsi="Times New Roman" w:cs="Times New Roman"/>
          <w:sz w:val="28"/>
          <w:szCs w:val="28"/>
        </w:rPr>
      </w:pPr>
    </w:p>
    <w:p w:rsidR="00B829F1" w:rsidRDefault="00B829F1" w:rsidP="00B829F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2.1.11. </w:t>
      </w:r>
      <w:r w:rsidRPr="00A30223">
        <w:rPr>
          <w:rFonts w:ascii="Times New Roman" w:hAnsi="Times New Roman" w:cs="Times New Roman"/>
          <w:b/>
          <w:sz w:val="28"/>
          <w:szCs w:val="28"/>
        </w:rPr>
        <w:t xml:space="preserve"> </w:t>
      </w:r>
      <w:r>
        <w:rPr>
          <w:rFonts w:ascii="Times New Roman" w:hAnsi="Times New Roman" w:cs="Times New Roman"/>
          <w:b/>
          <w:sz w:val="28"/>
          <w:szCs w:val="28"/>
        </w:rPr>
        <w:t xml:space="preserve">РАБОЧАЯ ПРОГРАММА УЧЕБНОГО ПРЕДМЕТА </w:t>
      </w:r>
      <w:r w:rsidRPr="00B829F1">
        <w:rPr>
          <w:rFonts w:ascii="Times New Roman" w:hAnsi="Times New Roman" w:cs="Times New Roman"/>
          <w:b/>
          <w:sz w:val="28"/>
          <w:szCs w:val="28"/>
        </w:rPr>
        <w:t>“</w:t>
      </w:r>
      <w:r w:rsidR="001F3D7A">
        <w:rPr>
          <w:rFonts w:ascii="Times New Roman" w:hAnsi="Times New Roman" w:cs="Times New Roman"/>
          <w:b/>
          <w:sz w:val="28"/>
          <w:szCs w:val="28"/>
        </w:rPr>
        <w:t xml:space="preserve"> ФУНКЦИОНАЛЬН</w:t>
      </w:r>
      <w:r>
        <w:rPr>
          <w:rFonts w:ascii="Times New Roman" w:hAnsi="Times New Roman" w:cs="Times New Roman"/>
          <w:b/>
          <w:sz w:val="28"/>
          <w:szCs w:val="28"/>
        </w:rPr>
        <w:t xml:space="preserve"> ГРАМОТНОСТЬ</w:t>
      </w:r>
      <w:r w:rsidRPr="00B829F1">
        <w:rPr>
          <w:rFonts w:ascii="Times New Roman" w:hAnsi="Times New Roman" w:cs="Times New Roman"/>
          <w:b/>
          <w:sz w:val="28"/>
          <w:szCs w:val="28"/>
        </w:rPr>
        <w:t>”</w:t>
      </w:r>
      <w:r>
        <w:rPr>
          <w:rFonts w:ascii="Times New Roman" w:hAnsi="Times New Roman" w:cs="Times New Roman"/>
          <w:b/>
          <w:sz w:val="28"/>
          <w:szCs w:val="28"/>
        </w:rPr>
        <w:t xml:space="preserve"> </w:t>
      </w:r>
    </w:p>
    <w:p w:rsidR="001F3D7A" w:rsidRPr="001F3D7A" w:rsidRDefault="001F3D7A" w:rsidP="00B829F1">
      <w:pPr>
        <w:spacing w:after="0" w:line="240" w:lineRule="auto"/>
        <w:rPr>
          <w:rFonts w:ascii="Times New Roman" w:hAnsi="Times New Roman" w:cs="Times New Roman"/>
          <w:b/>
          <w:sz w:val="28"/>
          <w:szCs w:val="28"/>
        </w:rPr>
      </w:pPr>
      <w:r w:rsidRPr="001F3D7A">
        <w:rPr>
          <w:rFonts w:ascii="Times New Roman" w:hAnsi="Times New Roman" w:cs="Times New Roman"/>
          <w:b/>
          <w:sz w:val="28"/>
          <w:szCs w:val="28"/>
        </w:rPr>
        <w:t>1</w:t>
      </w:r>
      <w:r>
        <w:rPr>
          <w:rFonts w:ascii="Times New Roman" w:hAnsi="Times New Roman" w:cs="Times New Roman"/>
          <w:b/>
          <w:sz w:val="28"/>
          <w:szCs w:val="28"/>
        </w:rPr>
        <w:t>. ПОЯСНИТЕЛЬНАЯ ЗАПИСКА</w:t>
      </w:r>
    </w:p>
    <w:p w:rsidR="001F3D7A" w:rsidRPr="001F3D7A" w:rsidRDefault="001F3D7A" w:rsidP="001F3D7A">
      <w:pPr>
        <w:widowControl w:val="0"/>
        <w:tabs>
          <w:tab w:val="left" w:pos="1279"/>
          <w:tab w:val="left" w:pos="3212"/>
          <w:tab w:val="left" w:pos="4936"/>
          <w:tab w:val="left" w:pos="6148"/>
          <w:tab w:val="left" w:pos="7817"/>
          <w:tab w:val="left" w:pos="8263"/>
        </w:tabs>
        <w:spacing w:after="0" w:line="240" w:lineRule="auto"/>
        <w:ind w:left="1" w:right="-16"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Формирование функционально грамотных людей – одна из важнейших задач современной школы. Сущность функциональной грамотности состоит в способности личности</w:t>
      </w:r>
      <w:r>
        <w:rPr>
          <w:rFonts w:ascii="Times New Roman" w:eastAsia="Times New Roman" w:hAnsi="Times New Roman" w:cs="Times New Roman"/>
          <w:color w:val="000000"/>
          <w:sz w:val="28"/>
          <w:szCs w:val="28"/>
          <w:lang w:eastAsia="ru-RU"/>
        </w:rPr>
        <w:t xml:space="preserve"> </w:t>
      </w:r>
      <w:r w:rsidRPr="001F3D7A">
        <w:rPr>
          <w:rFonts w:ascii="Times New Roman" w:eastAsia="Times New Roman" w:hAnsi="Times New Roman" w:cs="Times New Roman"/>
          <w:color w:val="000000"/>
          <w:sz w:val="28"/>
          <w:szCs w:val="28"/>
          <w:lang w:eastAsia="ru-RU"/>
        </w:rPr>
        <w:t xml:space="preserve">самостоятельно </w:t>
      </w:r>
      <w:r>
        <w:rPr>
          <w:rFonts w:ascii="Times New Roman" w:eastAsia="Times New Roman" w:hAnsi="Times New Roman" w:cs="Times New Roman"/>
          <w:color w:val="000000"/>
          <w:sz w:val="28"/>
          <w:szCs w:val="28"/>
          <w:lang w:eastAsia="ru-RU"/>
        </w:rPr>
        <w:t xml:space="preserve">осуществлять </w:t>
      </w:r>
      <w:r w:rsidRPr="001F3D7A">
        <w:rPr>
          <w:rFonts w:ascii="Times New Roman" w:eastAsia="Times New Roman" w:hAnsi="Times New Roman" w:cs="Times New Roman"/>
          <w:color w:val="000000"/>
          <w:sz w:val="28"/>
          <w:szCs w:val="28"/>
          <w:lang w:eastAsia="ru-RU"/>
        </w:rPr>
        <w:t>учебную деятельность и применять приобретенные знания, умения и навыки для решения жизненных задач в различных сферах человеческой деятельности, общения и социальных отношений.</w:t>
      </w:r>
    </w:p>
    <w:p w:rsidR="001F3D7A" w:rsidRPr="001F3D7A" w:rsidRDefault="001F3D7A" w:rsidP="001F3D7A">
      <w:pPr>
        <w:widowControl w:val="0"/>
        <w:spacing w:after="0" w:line="240" w:lineRule="auto"/>
        <w:ind w:left="1" w:right="-51"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Основы функциональной грамотности закладываются в начальных классах, где идет интенсивное обучение различным видам речевой деятельности – чтению и письму, говорению и слушанию.</w:t>
      </w:r>
    </w:p>
    <w:p w:rsidR="001F3D7A" w:rsidRDefault="001F3D7A" w:rsidP="001F3D7A">
      <w:pPr>
        <w:widowControl w:val="0"/>
        <w:tabs>
          <w:tab w:val="left" w:pos="2047"/>
          <w:tab w:val="left" w:pos="3500"/>
          <w:tab w:val="left" w:pos="5028"/>
          <w:tab w:val="left" w:pos="5399"/>
          <w:tab w:val="left" w:pos="6092"/>
          <w:tab w:val="left" w:pos="6694"/>
          <w:tab w:val="left" w:pos="8354"/>
        </w:tabs>
        <w:spacing w:after="0" w:line="239" w:lineRule="auto"/>
        <w:ind w:left="1" w:right="-19"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b/>
          <w:bCs/>
          <w:i/>
          <w:iCs/>
          <w:color w:val="000000"/>
          <w:sz w:val="28"/>
          <w:szCs w:val="28"/>
          <w:lang w:eastAsia="ru-RU"/>
        </w:rPr>
        <w:lastRenderedPageBreak/>
        <w:t>Ценность</w:t>
      </w:r>
      <w:r w:rsidRPr="001F3D7A">
        <w:rPr>
          <w:rFonts w:ascii="Times New Roman" w:eastAsia="Times New Roman" w:hAnsi="Times New Roman" w:cs="Times New Roman"/>
          <w:color w:val="000000"/>
          <w:sz w:val="28"/>
          <w:szCs w:val="28"/>
          <w:lang w:eastAsia="ru-RU"/>
        </w:rPr>
        <w:tab/>
      </w:r>
      <w:r w:rsidRPr="001F3D7A">
        <w:rPr>
          <w:rFonts w:ascii="Times New Roman" w:eastAsia="Times New Roman" w:hAnsi="Times New Roman" w:cs="Times New Roman"/>
          <w:b/>
          <w:bCs/>
          <w:i/>
          <w:iCs/>
          <w:color w:val="000000"/>
          <w:sz w:val="28"/>
          <w:szCs w:val="28"/>
          <w:lang w:eastAsia="ru-RU"/>
        </w:rPr>
        <w:t>программы</w:t>
      </w:r>
      <w:r w:rsidRPr="001F3D7A">
        <w:rPr>
          <w:rFonts w:ascii="Times New Roman" w:eastAsia="Times New Roman" w:hAnsi="Times New Roman" w:cs="Times New Roman"/>
          <w:color w:val="000000"/>
          <w:sz w:val="28"/>
          <w:szCs w:val="28"/>
          <w:lang w:eastAsia="ru-RU"/>
        </w:rPr>
        <w:tab/>
        <w:t>заключается</w:t>
      </w:r>
      <w:r w:rsidRPr="001F3D7A">
        <w:rPr>
          <w:rFonts w:ascii="Times New Roman" w:eastAsia="Times New Roman" w:hAnsi="Times New Roman" w:cs="Times New Roman"/>
          <w:color w:val="000000"/>
          <w:sz w:val="28"/>
          <w:szCs w:val="28"/>
          <w:lang w:eastAsia="ru-RU"/>
        </w:rPr>
        <w:tab/>
        <w:t>в</w:t>
      </w:r>
      <w:r w:rsidRPr="001F3D7A">
        <w:rPr>
          <w:rFonts w:ascii="Times New Roman" w:eastAsia="Times New Roman" w:hAnsi="Times New Roman" w:cs="Times New Roman"/>
          <w:color w:val="000000"/>
          <w:sz w:val="28"/>
          <w:szCs w:val="28"/>
          <w:lang w:eastAsia="ru-RU"/>
        </w:rPr>
        <w:tab/>
        <w:t>том,</w:t>
      </w:r>
      <w:r w:rsidRPr="001F3D7A">
        <w:rPr>
          <w:rFonts w:ascii="Times New Roman" w:eastAsia="Times New Roman" w:hAnsi="Times New Roman" w:cs="Times New Roman"/>
          <w:color w:val="000000"/>
          <w:sz w:val="28"/>
          <w:szCs w:val="28"/>
          <w:lang w:eastAsia="ru-RU"/>
        </w:rPr>
        <w:tab/>
        <w:t>что</w:t>
      </w:r>
      <w:r w:rsidRPr="001F3D7A">
        <w:rPr>
          <w:rFonts w:ascii="Times New Roman" w:eastAsia="Times New Roman" w:hAnsi="Times New Roman" w:cs="Times New Roman"/>
          <w:color w:val="000000"/>
          <w:sz w:val="28"/>
          <w:szCs w:val="28"/>
          <w:lang w:eastAsia="ru-RU"/>
        </w:rPr>
        <w:tab/>
        <w:t>обучающиеся</w:t>
      </w:r>
      <w:r w:rsidRPr="001F3D7A">
        <w:rPr>
          <w:rFonts w:ascii="Times New Roman" w:eastAsia="Times New Roman" w:hAnsi="Times New Roman" w:cs="Times New Roman"/>
          <w:color w:val="000000"/>
          <w:sz w:val="28"/>
          <w:szCs w:val="28"/>
          <w:lang w:eastAsia="ru-RU"/>
        </w:rPr>
        <w:tab/>
        <w:t xml:space="preserve">получают возможность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максимально быстро адаптироваться в конкретной культурной среде. </w:t>
      </w:r>
    </w:p>
    <w:p w:rsidR="001F3D7A" w:rsidRPr="001F3D7A" w:rsidRDefault="001F3D7A" w:rsidP="001F3D7A">
      <w:pPr>
        <w:widowControl w:val="0"/>
        <w:tabs>
          <w:tab w:val="left" w:pos="2047"/>
          <w:tab w:val="left" w:pos="3500"/>
          <w:tab w:val="left" w:pos="5028"/>
          <w:tab w:val="left" w:pos="5399"/>
          <w:tab w:val="left" w:pos="6092"/>
          <w:tab w:val="left" w:pos="6694"/>
          <w:tab w:val="left" w:pos="8354"/>
        </w:tabs>
        <w:spacing w:after="0" w:line="239" w:lineRule="auto"/>
        <w:ind w:left="1" w:right="-19"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Функциональная грамотность стала рассматриваться в более широком смысле: включать компьютерную грамотность, политическую, экономическую грамотность и т.д. В таком контексте функциональная грамотность выступает как способ социальной ориентации личности, интегрирующей связь образования (в первую очередь общего) с многоплановой человеческой деятельностью.</w:t>
      </w:r>
    </w:p>
    <w:p w:rsidR="001F3D7A" w:rsidRPr="001F3D7A" w:rsidRDefault="001F3D7A" w:rsidP="001F3D7A">
      <w:pPr>
        <w:widowControl w:val="0"/>
        <w:tabs>
          <w:tab w:val="left" w:pos="2044"/>
          <w:tab w:val="left" w:pos="3715"/>
          <w:tab w:val="left" w:pos="5468"/>
          <w:tab w:val="left" w:pos="7137"/>
        </w:tabs>
        <w:spacing w:after="0" w:line="240" w:lineRule="auto"/>
        <w:ind w:left="1" w:right="-12" w:firstLine="707"/>
        <w:jc w:val="both"/>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В качестве основных составляющих функциональной грамо</w:t>
      </w:r>
      <w:r>
        <w:rPr>
          <w:rFonts w:ascii="Times New Roman" w:eastAsia="Times New Roman" w:hAnsi="Times New Roman" w:cs="Times New Roman"/>
          <w:color w:val="000000"/>
          <w:sz w:val="28"/>
          <w:szCs w:val="28"/>
          <w:lang w:eastAsia="ru-RU"/>
        </w:rPr>
        <w:t xml:space="preserve">тности выделяют: математическую грамотность, читательскую грамотность, </w:t>
      </w:r>
      <w:r w:rsidRPr="001F3D7A">
        <w:rPr>
          <w:rFonts w:ascii="Times New Roman" w:eastAsia="Times New Roman" w:hAnsi="Times New Roman" w:cs="Times New Roman"/>
          <w:color w:val="000000"/>
          <w:sz w:val="28"/>
          <w:szCs w:val="28"/>
          <w:lang w:eastAsia="ru-RU"/>
        </w:rPr>
        <w:t>естественно</w:t>
      </w:r>
      <w:r>
        <w:rPr>
          <w:rFonts w:ascii="Times New Roman" w:eastAsia="Times New Roman" w:hAnsi="Times New Roman" w:cs="Times New Roman"/>
          <w:color w:val="000000"/>
          <w:sz w:val="28"/>
          <w:szCs w:val="28"/>
          <w:lang w:eastAsia="ru-RU"/>
        </w:rPr>
        <w:t>-научную.</w:t>
      </w:r>
    </w:p>
    <w:p w:rsidR="001F3D7A" w:rsidRPr="001F3D7A" w:rsidRDefault="001F3D7A" w:rsidP="001F3D7A">
      <w:pPr>
        <w:widowControl w:val="0"/>
        <w:tabs>
          <w:tab w:val="left" w:pos="2011"/>
          <w:tab w:val="left" w:pos="3354"/>
          <w:tab w:val="left" w:pos="4828"/>
          <w:tab w:val="left" w:pos="6287"/>
          <w:tab w:val="left" w:pos="6664"/>
          <w:tab w:val="left" w:pos="8023"/>
        </w:tabs>
        <w:spacing w:after="0" w:line="240" w:lineRule="auto"/>
        <w:ind w:left="1" w:right="-13" w:firstLine="707"/>
        <w:jc w:val="both"/>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b/>
          <w:bCs/>
          <w:i/>
          <w:iCs/>
          <w:color w:val="000000"/>
          <w:sz w:val="28"/>
          <w:szCs w:val="28"/>
          <w:lang w:eastAsia="ru-RU"/>
        </w:rPr>
        <w:t>Основные</w:t>
      </w:r>
      <w:r w:rsidRPr="001F3D7A">
        <w:rPr>
          <w:rFonts w:ascii="Times New Roman" w:eastAsia="Times New Roman" w:hAnsi="Times New Roman" w:cs="Times New Roman"/>
          <w:color w:val="000000"/>
          <w:sz w:val="28"/>
          <w:szCs w:val="28"/>
          <w:lang w:eastAsia="ru-RU"/>
        </w:rPr>
        <w:tab/>
      </w:r>
      <w:r w:rsidRPr="001F3D7A">
        <w:rPr>
          <w:rFonts w:ascii="Times New Roman" w:eastAsia="Times New Roman" w:hAnsi="Times New Roman" w:cs="Times New Roman"/>
          <w:b/>
          <w:bCs/>
          <w:i/>
          <w:iCs/>
          <w:color w:val="000000"/>
          <w:sz w:val="28"/>
          <w:szCs w:val="28"/>
          <w:lang w:eastAsia="ru-RU"/>
        </w:rPr>
        <w:t>принципы</w:t>
      </w:r>
      <w:r w:rsidRPr="001F3D7A">
        <w:rPr>
          <w:rFonts w:ascii="Times New Roman" w:eastAsia="Times New Roman" w:hAnsi="Times New Roman" w:cs="Times New Roman"/>
          <w:color w:val="000000"/>
          <w:sz w:val="28"/>
          <w:szCs w:val="28"/>
          <w:lang w:eastAsia="ru-RU"/>
        </w:rPr>
        <w:tab/>
      </w:r>
      <w:r w:rsidRPr="001F3D7A">
        <w:rPr>
          <w:rFonts w:ascii="Times New Roman" w:eastAsia="Times New Roman" w:hAnsi="Times New Roman" w:cs="Times New Roman"/>
          <w:b/>
          <w:bCs/>
          <w:i/>
          <w:iCs/>
          <w:color w:val="000000"/>
          <w:sz w:val="28"/>
          <w:szCs w:val="28"/>
          <w:lang w:eastAsia="ru-RU"/>
        </w:rPr>
        <w:t>реализации</w:t>
      </w:r>
      <w:r w:rsidRPr="001F3D7A">
        <w:rPr>
          <w:rFonts w:ascii="Times New Roman" w:eastAsia="Times New Roman" w:hAnsi="Times New Roman" w:cs="Times New Roman"/>
          <w:color w:val="000000"/>
          <w:sz w:val="28"/>
          <w:szCs w:val="28"/>
          <w:lang w:eastAsia="ru-RU"/>
        </w:rPr>
        <w:tab/>
      </w:r>
      <w:r w:rsidRPr="001F3D7A">
        <w:rPr>
          <w:rFonts w:ascii="Times New Roman" w:eastAsia="Times New Roman" w:hAnsi="Times New Roman" w:cs="Times New Roman"/>
          <w:b/>
          <w:bCs/>
          <w:i/>
          <w:iCs/>
          <w:color w:val="000000"/>
          <w:sz w:val="28"/>
          <w:szCs w:val="28"/>
          <w:lang w:eastAsia="ru-RU"/>
        </w:rPr>
        <w:t>программы</w:t>
      </w:r>
      <w:r w:rsidRPr="001F3D7A">
        <w:rPr>
          <w:rFonts w:ascii="Times New Roman" w:eastAsia="Times New Roman" w:hAnsi="Times New Roman" w:cs="Times New Roman"/>
          <w:color w:val="000000"/>
          <w:sz w:val="28"/>
          <w:szCs w:val="28"/>
          <w:lang w:eastAsia="ru-RU"/>
        </w:rPr>
        <w:tab/>
      </w:r>
      <w:r w:rsidRPr="001F3D7A">
        <w:rPr>
          <w:rFonts w:ascii="Times New Roman" w:eastAsia="Times New Roman" w:hAnsi="Times New Roman" w:cs="Times New Roman"/>
          <w:i/>
          <w:iCs/>
          <w:color w:val="000000"/>
          <w:sz w:val="28"/>
          <w:szCs w:val="28"/>
          <w:lang w:eastAsia="ru-RU"/>
        </w:rPr>
        <w:t>–</w:t>
      </w:r>
      <w:r w:rsidRPr="001F3D7A">
        <w:rPr>
          <w:rFonts w:ascii="Times New Roman" w:eastAsia="Times New Roman" w:hAnsi="Times New Roman" w:cs="Times New Roman"/>
          <w:color w:val="000000"/>
          <w:sz w:val="28"/>
          <w:szCs w:val="28"/>
          <w:lang w:eastAsia="ru-RU"/>
        </w:rPr>
        <w:tab/>
        <w:t>научность,</w:t>
      </w:r>
      <w:r w:rsidRPr="001F3D7A">
        <w:rPr>
          <w:rFonts w:ascii="Times New Roman" w:eastAsia="Times New Roman" w:hAnsi="Times New Roman" w:cs="Times New Roman"/>
          <w:color w:val="000000"/>
          <w:sz w:val="28"/>
          <w:szCs w:val="28"/>
          <w:lang w:eastAsia="ru-RU"/>
        </w:rPr>
        <w:tab/>
        <w:t>доступность, добровольность, субъектность, деятельностный и личностный подходы, преемственность, результативность, партнерство.</w:t>
      </w:r>
    </w:p>
    <w:p w:rsidR="001F3D7A" w:rsidRPr="001F3D7A" w:rsidRDefault="001F3D7A" w:rsidP="001F3D7A">
      <w:pPr>
        <w:widowControl w:val="0"/>
        <w:spacing w:after="0" w:line="240" w:lineRule="auto"/>
        <w:ind w:left="1" w:right="-50"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b/>
          <w:bCs/>
          <w:i/>
          <w:iCs/>
          <w:color w:val="000000"/>
          <w:sz w:val="28"/>
          <w:szCs w:val="28"/>
          <w:lang w:eastAsia="ru-RU"/>
        </w:rPr>
        <w:t xml:space="preserve">Направление программы </w:t>
      </w:r>
      <w:r w:rsidRPr="001F3D7A">
        <w:rPr>
          <w:rFonts w:ascii="Times New Roman" w:eastAsia="Times New Roman" w:hAnsi="Times New Roman" w:cs="Times New Roman"/>
          <w:color w:val="000000"/>
          <w:sz w:val="28"/>
          <w:szCs w:val="28"/>
          <w:lang w:eastAsia="ru-RU"/>
        </w:rPr>
        <w:t>– общеразвивающее</w:t>
      </w:r>
      <w:r>
        <w:rPr>
          <w:rFonts w:ascii="Times New Roman" w:eastAsia="Times New Roman" w:hAnsi="Times New Roman" w:cs="Times New Roman"/>
          <w:color w:val="000000"/>
          <w:sz w:val="28"/>
          <w:szCs w:val="28"/>
          <w:lang w:eastAsia="ru-RU"/>
        </w:rPr>
        <w:t>.</w:t>
      </w:r>
    </w:p>
    <w:p w:rsidR="001F3D7A" w:rsidRPr="001F3D7A" w:rsidRDefault="001F3D7A" w:rsidP="001F3D7A">
      <w:pPr>
        <w:widowControl w:val="0"/>
        <w:tabs>
          <w:tab w:val="left" w:pos="4623"/>
        </w:tabs>
        <w:spacing w:after="0" w:line="240" w:lineRule="auto"/>
        <w:ind w:left="1" w:right="-50"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b/>
          <w:bCs/>
          <w:i/>
          <w:iCs/>
          <w:color w:val="000000"/>
          <w:sz w:val="28"/>
          <w:szCs w:val="28"/>
          <w:lang w:eastAsia="ru-RU"/>
        </w:rPr>
        <w:t xml:space="preserve">Цель. </w:t>
      </w:r>
      <w:r w:rsidRPr="001F3D7A">
        <w:rPr>
          <w:rFonts w:ascii="Times New Roman" w:eastAsia="Times New Roman" w:hAnsi="Times New Roman" w:cs="Times New Roman"/>
          <w:color w:val="000000"/>
          <w:sz w:val="28"/>
          <w:szCs w:val="28"/>
          <w:lang w:eastAsia="ru-RU"/>
        </w:rPr>
        <w:t>Формирование знаний и</w:t>
      </w:r>
      <w:r w:rsidRPr="001F3D7A">
        <w:rPr>
          <w:rFonts w:ascii="Times New Roman" w:eastAsia="Times New Roman" w:hAnsi="Times New Roman" w:cs="Times New Roman"/>
          <w:color w:val="000000"/>
          <w:sz w:val="28"/>
          <w:szCs w:val="28"/>
          <w:lang w:eastAsia="ru-RU"/>
        </w:rPr>
        <w:tab/>
        <w:t>умений, необходимых для полноценного функционирования человека в современном обществе.</w:t>
      </w:r>
    </w:p>
    <w:p w:rsidR="001F3D7A" w:rsidRPr="001F3D7A" w:rsidRDefault="001F3D7A" w:rsidP="001F3D7A">
      <w:pPr>
        <w:widowControl w:val="0"/>
        <w:spacing w:after="0" w:line="236" w:lineRule="auto"/>
        <w:ind w:left="708" w:right="-20"/>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Задачи:</w:t>
      </w:r>
    </w:p>
    <w:p w:rsidR="001F3D7A" w:rsidRPr="001F3D7A" w:rsidRDefault="001F3D7A" w:rsidP="001F3D7A">
      <w:pPr>
        <w:widowControl w:val="0"/>
        <w:spacing w:after="0" w:line="240" w:lineRule="auto"/>
        <w:ind w:left="1" w:right="-46"/>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 формировать умение читать тексты с использованием трёх этапов работы с текстом;</w:t>
      </w:r>
    </w:p>
    <w:p w:rsidR="001F3D7A" w:rsidRDefault="001F3D7A" w:rsidP="001F3D7A">
      <w:pPr>
        <w:widowControl w:val="0"/>
        <w:spacing w:after="0" w:line="238" w:lineRule="auto"/>
        <w:ind w:right="-20"/>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 совершенствовать культуру чтения, ин</w:t>
      </w:r>
      <w:r>
        <w:rPr>
          <w:rFonts w:ascii="Times New Roman" w:eastAsia="Times New Roman" w:hAnsi="Times New Roman" w:cs="Times New Roman"/>
          <w:color w:val="000000"/>
          <w:sz w:val="28"/>
          <w:szCs w:val="28"/>
          <w:lang w:eastAsia="ru-RU"/>
        </w:rPr>
        <w:t>терес и мотивацию к чтению книг;</w:t>
      </w:r>
    </w:p>
    <w:p w:rsidR="001F3D7A" w:rsidRPr="001F3D7A" w:rsidRDefault="001F3D7A" w:rsidP="001F3D7A">
      <w:pPr>
        <w:widowControl w:val="0"/>
        <w:spacing w:after="0" w:line="240" w:lineRule="auto"/>
        <w:ind w:right="-20"/>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 учить находить и извлекать информацию из различных текстов;</w:t>
      </w:r>
    </w:p>
    <w:p w:rsidR="001F3D7A" w:rsidRPr="001F3D7A" w:rsidRDefault="001F3D7A" w:rsidP="001F3D7A">
      <w:pPr>
        <w:widowControl w:val="0"/>
        <w:spacing w:after="0" w:line="240" w:lineRule="auto"/>
        <w:ind w:left="1" w:right="-51"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 учить применять извлеченную из текста информацию для решения разного рода проблем;</w:t>
      </w:r>
    </w:p>
    <w:p w:rsidR="001F3D7A" w:rsidRPr="001F3D7A" w:rsidRDefault="001F3D7A" w:rsidP="001F3D7A">
      <w:pPr>
        <w:widowControl w:val="0"/>
        <w:spacing w:after="0" w:line="240" w:lineRule="auto"/>
        <w:ind w:left="1" w:right="-54"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 развивать у детей способность самостоятельного мышления в процессе обсуждения прочитанного;</w:t>
      </w:r>
    </w:p>
    <w:p w:rsidR="001F3D7A" w:rsidRPr="001F3D7A" w:rsidRDefault="001F3D7A" w:rsidP="001F3D7A">
      <w:pPr>
        <w:widowControl w:val="0"/>
        <w:spacing w:after="0" w:line="240" w:lineRule="auto"/>
        <w:ind w:left="1" w:right="-55"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 обеспечить усвоение ряда понятий технологии: «прогнозирование», «диалог с автором», «комментированное чтение» и др.;</w:t>
      </w:r>
    </w:p>
    <w:p w:rsidR="001F3D7A" w:rsidRPr="001F3D7A" w:rsidRDefault="001F3D7A" w:rsidP="001F3D7A">
      <w:pPr>
        <w:widowControl w:val="0"/>
        <w:spacing w:after="0" w:line="240" w:lineRule="auto"/>
        <w:ind w:left="1" w:right="-47"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 воспитывать в детях любовь к добру, к благородным, бескорыстным поступкам, к природе, науке и искусству;</w:t>
      </w:r>
    </w:p>
    <w:p w:rsidR="001F3D7A" w:rsidRPr="001F3D7A" w:rsidRDefault="001F3D7A" w:rsidP="001F3D7A">
      <w:pPr>
        <w:widowControl w:val="0"/>
        <w:spacing w:after="0" w:line="240" w:lineRule="auto"/>
        <w:ind w:left="708" w:right="-20"/>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 учить детей уважать всякий честный труд, талант, гений;</w:t>
      </w:r>
    </w:p>
    <w:p w:rsidR="001F3D7A" w:rsidRDefault="001F3D7A" w:rsidP="001F3D7A">
      <w:pPr>
        <w:widowControl w:val="0"/>
        <w:spacing w:after="0" w:line="240" w:lineRule="auto"/>
        <w:ind w:left="1" w:right="-52"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 поселить в детях сознание солидарности каждого отдельного человека с родиной, человечес</w:t>
      </w:r>
      <w:r>
        <w:rPr>
          <w:rFonts w:ascii="Times New Roman" w:eastAsia="Times New Roman" w:hAnsi="Times New Roman" w:cs="Times New Roman"/>
          <w:color w:val="000000"/>
          <w:sz w:val="28"/>
          <w:szCs w:val="28"/>
          <w:lang w:eastAsia="ru-RU"/>
        </w:rPr>
        <w:t>твом и желание быть им полезн</w:t>
      </w:r>
    </w:p>
    <w:p w:rsidR="001F3D7A" w:rsidRPr="001F3D7A" w:rsidRDefault="001F3D7A" w:rsidP="001F3D7A">
      <w:pPr>
        <w:widowControl w:val="0"/>
        <w:spacing w:after="0" w:line="240" w:lineRule="auto"/>
        <w:ind w:left="1" w:right="-19" w:firstLine="707"/>
        <w:jc w:val="both"/>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b/>
          <w:bCs/>
          <w:i/>
          <w:iCs/>
          <w:color w:val="000000"/>
          <w:sz w:val="28"/>
          <w:szCs w:val="28"/>
          <w:lang w:eastAsia="ru-RU"/>
        </w:rPr>
        <w:t xml:space="preserve">Особенностью </w:t>
      </w:r>
      <w:r w:rsidRPr="001F3D7A">
        <w:rPr>
          <w:rFonts w:ascii="Times New Roman" w:eastAsia="Times New Roman" w:hAnsi="Times New Roman" w:cs="Times New Roman"/>
          <w:color w:val="000000"/>
          <w:sz w:val="28"/>
          <w:szCs w:val="28"/>
          <w:lang w:eastAsia="ru-RU"/>
        </w:rPr>
        <w:t>данной программы является реализация педагогической идеи формирования у младших школьников умения учиться – самостоятельно добывать и систематизировать новые знания.</w:t>
      </w:r>
    </w:p>
    <w:p w:rsidR="001F3D7A" w:rsidRPr="001F3D7A" w:rsidRDefault="001F3D7A" w:rsidP="001F3D7A">
      <w:pPr>
        <w:widowControl w:val="0"/>
        <w:spacing w:after="0" w:line="240" w:lineRule="auto"/>
        <w:ind w:left="708" w:right="-20"/>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b/>
          <w:bCs/>
          <w:i/>
          <w:iCs/>
          <w:color w:val="000000"/>
          <w:sz w:val="28"/>
          <w:szCs w:val="28"/>
          <w:lang w:eastAsia="ru-RU"/>
        </w:rPr>
        <w:t xml:space="preserve">Принципы </w:t>
      </w:r>
      <w:r w:rsidRPr="001F3D7A">
        <w:rPr>
          <w:rFonts w:ascii="Times New Roman" w:eastAsia="Times New Roman" w:hAnsi="Times New Roman" w:cs="Times New Roman"/>
          <w:color w:val="000000"/>
          <w:sz w:val="28"/>
          <w:szCs w:val="28"/>
          <w:lang w:eastAsia="ru-RU"/>
        </w:rPr>
        <w:t>программы:</w:t>
      </w:r>
    </w:p>
    <w:p w:rsidR="001F3D7A" w:rsidRPr="001F3D7A" w:rsidRDefault="001F3D7A" w:rsidP="001F3D7A">
      <w:pPr>
        <w:widowControl w:val="0"/>
        <w:spacing w:after="0" w:line="240" w:lineRule="auto"/>
        <w:ind w:left="1" w:right="-51"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 непрерывность дополнительного образования как механизма полноты и целостности образования в целом;</w:t>
      </w:r>
    </w:p>
    <w:p w:rsidR="001F3D7A" w:rsidRPr="001F3D7A" w:rsidRDefault="001F3D7A" w:rsidP="001F3D7A">
      <w:pPr>
        <w:widowControl w:val="0"/>
        <w:tabs>
          <w:tab w:val="left" w:pos="1040"/>
          <w:tab w:val="left" w:pos="2200"/>
          <w:tab w:val="left" w:pos="4363"/>
          <w:tab w:val="left" w:pos="5464"/>
          <w:tab w:val="left" w:pos="6522"/>
          <w:tab w:val="left" w:pos="6886"/>
          <w:tab w:val="left" w:pos="8061"/>
        </w:tabs>
        <w:spacing w:after="0" w:line="240" w:lineRule="auto"/>
        <w:ind w:left="1" w:right="-52"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w:t>
      </w:r>
      <w:r w:rsidRPr="001F3D7A">
        <w:rPr>
          <w:rFonts w:ascii="Times New Roman" w:eastAsia="Times New Roman" w:hAnsi="Times New Roman" w:cs="Times New Roman"/>
          <w:color w:val="000000"/>
          <w:sz w:val="28"/>
          <w:szCs w:val="28"/>
          <w:lang w:eastAsia="ru-RU"/>
        </w:rPr>
        <w:tab/>
        <w:t>развития</w:t>
      </w:r>
      <w:r w:rsidRPr="001F3D7A">
        <w:rPr>
          <w:rFonts w:ascii="Times New Roman" w:eastAsia="Times New Roman" w:hAnsi="Times New Roman" w:cs="Times New Roman"/>
          <w:color w:val="000000"/>
          <w:sz w:val="28"/>
          <w:szCs w:val="28"/>
          <w:lang w:eastAsia="ru-RU"/>
        </w:rPr>
        <w:tab/>
        <w:t>индивидуальности</w:t>
      </w:r>
      <w:r w:rsidRPr="001F3D7A">
        <w:rPr>
          <w:rFonts w:ascii="Times New Roman" w:eastAsia="Times New Roman" w:hAnsi="Times New Roman" w:cs="Times New Roman"/>
          <w:color w:val="000000"/>
          <w:sz w:val="28"/>
          <w:szCs w:val="28"/>
          <w:lang w:eastAsia="ru-RU"/>
        </w:rPr>
        <w:tab/>
        <w:t>каждого</w:t>
      </w:r>
      <w:r w:rsidRPr="001F3D7A">
        <w:rPr>
          <w:rFonts w:ascii="Times New Roman" w:eastAsia="Times New Roman" w:hAnsi="Times New Roman" w:cs="Times New Roman"/>
          <w:color w:val="000000"/>
          <w:sz w:val="28"/>
          <w:szCs w:val="28"/>
          <w:lang w:eastAsia="ru-RU"/>
        </w:rPr>
        <w:tab/>
        <w:t>ребенка</w:t>
      </w:r>
      <w:r w:rsidRPr="001F3D7A">
        <w:rPr>
          <w:rFonts w:ascii="Times New Roman" w:eastAsia="Times New Roman" w:hAnsi="Times New Roman" w:cs="Times New Roman"/>
          <w:color w:val="000000"/>
          <w:sz w:val="28"/>
          <w:szCs w:val="28"/>
          <w:lang w:eastAsia="ru-RU"/>
        </w:rPr>
        <w:tab/>
        <w:t>в</w:t>
      </w:r>
      <w:r w:rsidRPr="001F3D7A">
        <w:rPr>
          <w:rFonts w:ascii="Times New Roman" w:eastAsia="Times New Roman" w:hAnsi="Times New Roman" w:cs="Times New Roman"/>
          <w:color w:val="000000"/>
          <w:sz w:val="28"/>
          <w:szCs w:val="28"/>
          <w:lang w:eastAsia="ru-RU"/>
        </w:rPr>
        <w:tab/>
        <w:t>процессе</w:t>
      </w:r>
      <w:r w:rsidRPr="001F3D7A">
        <w:rPr>
          <w:rFonts w:ascii="Times New Roman" w:eastAsia="Times New Roman" w:hAnsi="Times New Roman" w:cs="Times New Roman"/>
          <w:color w:val="000000"/>
          <w:sz w:val="28"/>
          <w:szCs w:val="28"/>
          <w:lang w:eastAsia="ru-RU"/>
        </w:rPr>
        <w:tab/>
        <w:t>социального самоопределения в системе внеурочной деятельности;</w:t>
      </w:r>
    </w:p>
    <w:p w:rsidR="001F3D7A" w:rsidRPr="001F3D7A" w:rsidRDefault="001F3D7A" w:rsidP="001F3D7A">
      <w:pPr>
        <w:widowControl w:val="0"/>
        <w:spacing w:after="0" w:line="238" w:lineRule="auto"/>
        <w:ind w:left="708" w:right="-20"/>
        <w:rPr>
          <w:rFonts w:ascii="Times New Roman" w:eastAsia="Times New Roman" w:hAnsi="Times New Roman" w:cs="Times New Roman"/>
          <w:color w:val="000000"/>
          <w:sz w:val="28"/>
          <w:szCs w:val="28"/>
          <w:lang w:eastAsia="ru-RU"/>
        </w:rPr>
        <w:sectPr w:rsidR="001F3D7A" w:rsidRPr="001F3D7A">
          <w:pgSz w:w="11906" w:h="16838"/>
          <w:pgMar w:top="1132" w:right="844" w:bottom="0" w:left="1701" w:header="0" w:footer="0" w:gutter="0"/>
          <w:cols w:space="708"/>
        </w:sectPr>
      </w:pPr>
      <w:r w:rsidRPr="001F3D7A">
        <w:rPr>
          <w:rFonts w:ascii="Times New Roman" w:eastAsia="Times New Roman" w:hAnsi="Times New Roman" w:cs="Times New Roman"/>
          <w:color w:val="000000"/>
          <w:sz w:val="28"/>
          <w:szCs w:val="28"/>
          <w:lang w:eastAsia="ru-RU"/>
        </w:rPr>
        <w:t>- системность организации учебно-воспитательного процесса; - раскрытие способносте</w:t>
      </w:r>
      <w:r>
        <w:rPr>
          <w:rFonts w:ascii="Times New Roman" w:eastAsia="Times New Roman" w:hAnsi="Times New Roman" w:cs="Times New Roman"/>
          <w:color w:val="000000"/>
          <w:sz w:val="28"/>
          <w:szCs w:val="28"/>
          <w:lang w:eastAsia="ru-RU"/>
        </w:rPr>
        <w:t>й и поддержка одаренности детей.</w:t>
      </w:r>
    </w:p>
    <w:p w:rsidR="001F3D7A" w:rsidRPr="001F3D7A" w:rsidRDefault="001F3D7A" w:rsidP="001F3D7A">
      <w:pPr>
        <w:widowControl w:val="0"/>
        <w:spacing w:after="0" w:line="241" w:lineRule="auto"/>
        <w:ind w:right="2203"/>
        <w:rPr>
          <w:rFonts w:ascii="Times New Roman" w:eastAsia="Times New Roman" w:hAnsi="Times New Roman" w:cs="Times New Roman"/>
          <w:b/>
          <w:bCs/>
          <w:i/>
          <w:iCs/>
          <w:color w:val="000000"/>
          <w:sz w:val="28"/>
          <w:szCs w:val="28"/>
          <w:lang w:eastAsia="ru-RU"/>
        </w:rPr>
      </w:pPr>
      <w:bookmarkStart w:id="11" w:name="_page_6_0"/>
      <w:r w:rsidRPr="001F3D7A">
        <w:rPr>
          <w:rFonts w:ascii="Times New Roman" w:eastAsia="Times New Roman" w:hAnsi="Times New Roman" w:cs="Times New Roman"/>
          <w:b/>
          <w:bCs/>
          <w:i/>
          <w:iCs/>
          <w:color w:val="000000"/>
          <w:sz w:val="28"/>
          <w:szCs w:val="28"/>
          <w:lang w:eastAsia="ru-RU"/>
        </w:rPr>
        <w:lastRenderedPageBreak/>
        <w:t>Место курса в учебном плане.</w:t>
      </w:r>
    </w:p>
    <w:p w:rsidR="001F3D7A" w:rsidRPr="001F3D7A" w:rsidRDefault="001F3D7A" w:rsidP="001F3D7A">
      <w:pPr>
        <w:widowControl w:val="0"/>
        <w:tabs>
          <w:tab w:val="left" w:pos="2098"/>
          <w:tab w:val="left" w:pos="5531"/>
        </w:tabs>
        <w:spacing w:after="0" w:line="240" w:lineRule="auto"/>
        <w:ind w:left="1" w:right="-18" w:firstLine="70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Программа</w:t>
      </w:r>
      <w:r>
        <w:rPr>
          <w:rFonts w:ascii="Times New Roman" w:eastAsia="Times New Roman" w:hAnsi="Times New Roman" w:cs="Times New Roman"/>
          <w:color w:val="000000"/>
          <w:sz w:val="28"/>
          <w:szCs w:val="28"/>
          <w:lang w:eastAsia="ru-RU"/>
        </w:rPr>
        <w:tab/>
        <w:t xml:space="preserve">« Функциональная </w:t>
      </w:r>
      <w:r w:rsidRPr="001F3D7A">
        <w:rPr>
          <w:rFonts w:ascii="Times New Roman" w:eastAsia="Times New Roman" w:hAnsi="Times New Roman" w:cs="Times New Roman"/>
          <w:color w:val="000000"/>
          <w:sz w:val="28"/>
          <w:szCs w:val="28"/>
          <w:lang w:eastAsia="ru-RU"/>
        </w:rPr>
        <w:t xml:space="preserve">грамотность» создана на основе федерального компонента государственного стандарта начального общего образования. В соответствии с </w:t>
      </w:r>
      <w:r w:rsidRPr="001F3D7A">
        <w:rPr>
          <w:rFonts w:ascii="Times New Roman" w:eastAsia="Times New Roman" w:hAnsi="Times New Roman" w:cs="Times New Roman"/>
          <w:b/>
          <w:bCs/>
          <w:i/>
          <w:iCs/>
          <w:color w:val="000000"/>
          <w:sz w:val="28"/>
          <w:szCs w:val="28"/>
          <w:lang w:eastAsia="ru-RU"/>
        </w:rPr>
        <w:t xml:space="preserve">учебным планом </w:t>
      </w:r>
      <w:r>
        <w:rPr>
          <w:rFonts w:ascii="Times New Roman" w:eastAsia="Times New Roman" w:hAnsi="Times New Roman" w:cs="Times New Roman"/>
          <w:color w:val="000000"/>
          <w:sz w:val="28"/>
          <w:szCs w:val="28"/>
          <w:lang w:eastAsia="ru-RU"/>
        </w:rPr>
        <w:t>МБОУ Островской СОШ на программу в 1- 3</w:t>
      </w:r>
      <w:r w:rsidRPr="001F3D7A">
        <w:rPr>
          <w:rFonts w:ascii="Times New Roman" w:eastAsia="Times New Roman" w:hAnsi="Times New Roman" w:cs="Times New Roman"/>
          <w:color w:val="000000"/>
          <w:sz w:val="28"/>
          <w:szCs w:val="28"/>
          <w:lang w:eastAsia="ru-RU"/>
        </w:rPr>
        <w:t xml:space="preserve"> классах отводится 1 час в неделю. Программа рассчитана на 135 ч: 1 класс —33</w:t>
      </w:r>
      <w:r>
        <w:rPr>
          <w:rFonts w:ascii="Times New Roman" w:eastAsia="Times New Roman" w:hAnsi="Times New Roman" w:cs="Times New Roman"/>
          <w:color w:val="000000"/>
          <w:sz w:val="28"/>
          <w:szCs w:val="28"/>
          <w:lang w:eastAsia="ru-RU"/>
        </w:rPr>
        <w:t xml:space="preserve"> ч (33 учебные недели), 2, 3 </w:t>
      </w:r>
      <w:r w:rsidRPr="001F3D7A">
        <w:rPr>
          <w:rFonts w:ascii="Times New Roman" w:eastAsia="Times New Roman" w:hAnsi="Times New Roman" w:cs="Times New Roman"/>
          <w:color w:val="000000"/>
          <w:sz w:val="28"/>
          <w:szCs w:val="28"/>
          <w:lang w:eastAsia="ru-RU"/>
        </w:rPr>
        <w:t xml:space="preserve"> классы — по 34 ч (34 учебные недели).</w:t>
      </w:r>
    </w:p>
    <w:p w:rsidR="001F3D7A" w:rsidRDefault="001F3D7A" w:rsidP="001F3D7A">
      <w:pPr>
        <w:widowControl w:val="0"/>
        <w:spacing w:after="0" w:line="240" w:lineRule="auto"/>
        <w:ind w:right="-20"/>
        <w:rPr>
          <w:rFonts w:ascii="Times New Roman" w:eastAsia="Times New Roman" w:hAnsi="Times New Roman" w:cs="Times New Roman"/>
          <w:b/>
          <w:bCs/>
          <w:color w:val="000000"/>
          <w:sz w:val="24"/>
          <w:szCs w:val="24"/>
          <w:lang w:eastAsia="ru-RU"/>
        </w:rPr>
      </w:pPr>
      <w:r w:rsidRPr="001F3D7A">
        <w:rPr>
          <w:rFonts w:ascii="Times New Roman" w:eastAsia="Times New Roman" w:hAnsi="Times New Roman" w:cs="Times New Roman"/>
          <w:b/>
          <w:bCs/>
          <w:color w:val="000000"/>
          <w:sz w:val="24"/>
          <w:szCs w:val="24"/>
          <w:lang w:eastAsia="ru-RU"/>
        </w:rPr>
        <w:t>I. РЕЗУЛЬТАТЫ ОСВОЕНИЯ КУРСА ВНЕУРОЧНОЙ ДЕЯТЕЛЬНОСТИ</w:t>
      </w:r>
    </w:p>
    <w:p w:rsidR="003D1274" w:rsidRDefault="003D1274" w:rsidP="003D1274">
      <w:pPr>
        <w:spacing w:after="0" w:line="240" w:lineRule="auto"/>
        <w:ind w:firstLine="567"/>
        <w:jc w:val="both"/>
        <w:rPr>
          <w:sz w:val="28"/>
          <w:szCs w:val="28"/>
        </w:rPr>
      </w:pPr>
      <w:r>
        <w:rPr>
          <w:sz w:val="28"/>
          <w:szCs w:val="28"/>
        </w:rPr>
        <w:t>Занятия по «Функциональной грамотности</w:t>
      </w:r>
      <w:r w:rsidRPr="00C03B57">
        <w:rPr>
          <w:sz w:val="28"/>
          <w:szCs w:val="28"/>
        </w:rPr>
        <w:t xml:space="preserve">»  в рамках программы направлены на обеспечение достижений школьниками следующих личностных, метапредметных и предметных образовательных результатов. </w:t>
      </w:r>
    </w:p>
    <w:p w:rsidR="003D1274" w:rsidRPr="00D804F5" w:rsidRDefault="003D1274" w:rsidP="003D1274">
      <w:pPr>
        <w:spacing w:after="0" w:line="240" w:lineRule="auto"/>
        <w:ind w:firstLine="567"/>
        <w:jc w:val="both"/>
        <w:rPr>
          <w:b/>
          <w:sz w:val="28"/>
          <w:szCs w:val="28"/>
          <w:u w:val="single"/>
        </w:rPr>
      </w:pPr>
      <w:r w:rsidRPr="00D804F5">
        <w:rPr>
          <w:b/>
          <w:sz w:val="28"/>
          <w:szCs w:val="28"/>
          <w:u w:val="single"/>
        </w:rPr>
        <w:t>Личностные результаты</w:t>
      </w:r>
    </w:p>
    <w:p w:rsidR="003D1274" w:rsidRPr="00D804F5" w:rsidRDefault="003D1274" w:rsidP="003D1274">
      <w:pPr>
        <w:spacing w:after="0" w:line="240" w:lineRule="auto"/>
        <w:jc w:val="both"/>
        <w:rPr>
          <w:b/>
          <w:sz w:val="28"/>
          <w:szCs w:val="28"/>
          <w:u w:val="single"/>
        </w:rPr>
      </w:pPr>
      <w:r w:rsidRPr="00D804F5">
        <w:rPr>
          <w:b/>
          <w:sz w:val="28"/>
          <w:szCs w:val="28"/>
          <w:u w:val="single"/>
        </w:rPr>
        <w:t xml:space="preserve"> Гражданско-патриотическе воспитание: </w:t>
      </w:r>
    </w:p>
    <w:p w:rsidR="003D1274" w:rsidRDefault="003D1274" w:rsidP="003D1274">
      <w:pPr>
        <w:spacing w:after="0" w:line="240" w:lineRule="auto"/>
        <w:jc w:val="both"/>
        <w:rPr>
          <w:sz w:val="28"/>
          <w:szCs w:val="28"/>
        </w:rPr>
      </w:pPr>
      <w:r>
        <w:rPr>
          <w:sz w:val="28"/>
          <w:szCs w:val="28"/>
        </w:rPr>
        <w:t>-</w:t>
      </w:r>
      <w:r w:rsidRPr="00C03B57">
        <w:rPr>
          <w:sz w:val="28"/>
          <w:szCs w:val="28"/>
        </w:rPr>
        <w:t xml:space="preserve">осознание своей этнокультурной и российской гражданской идентичности; </w:t>
      </w:r>
    </w:p>
    <w:p w:rsidR="003D1274" w:rsidRDefault="003D1274" w:rsidP="003D1274">
      <w:pPr>
        <w:spacing w:after="0" w:line="240" w:lineRule="auto"/>
        <w:jc w:val="both"/>
        <w:rPr>
          <w:sz w:val="28"/>
          <w:szCs w:val="28"/>
        </w:rPr>
      </w:pPr>
      <w:r>
        <w:rPr>
          <w:sz w:val="28"/>
          <w:szCs w:val="28"/>
        </w:rPr>
        <w:t>-</w:t>
      </w:r>
      <w:r w:rsidRPr="00C03B57">
        <w:rPr>
          <w:sz w:val="28"/>
          <w:szCs w:val="28"/>
        </w:rPr>
        <w:t xml:space="preserve">сопричастность к прошлому, настоящему и будущему своей страны и родного края; </w:t>
      </w:r>
    </w:p>
    <w:p w:rsidR="003D1274" w:rsidRDefault="003D1274" w:rsidP="003D1274">
      <w:pPr>
        <w:spacing w:after="0" w:line="240" w:lineRule="auto"/>
        <w:jc w:val="both"/>
        <w:rPr>
          <w:sz w:val="28"/>
          <w:szCs w:val="28"/>
        </w:rPr>
      </w:pPr>
      <w:r>
        <w:rPr>
          <w:sz w:val="28"/>
          <w:szCs w:val="28"/>
        </w:rPr>
        <w:t>-</w:t>
      </w:r>
      <w:r w:rsidRPr="00C03B57">
        <w:rPr>
          <w:sz w:val="28"/>
          <w:szCs w:val="28"/>
        </w:rPr>
        <w:t xml:space="preserve">уважение к своему и другим народам; </w:t>
      </w:r>
    </w:p>
    <w:p w:rsidR="003D1274" w:rsidRDefault="003D1274" w:rsidP="003D1274">
      <w:pPr>
        <w:spacing w:after="0" w:line="240" w:lineRule="auto"/>
        <w:jc w:val="both"/>
        <w:rPr>
          <w:sz w:val="28"/>
          <w:szCs w:val="28"/>
        </w:rPr>
      </w:pPr>
      <w:r>
        <w:rPr>
          <w:sz w:val="28"/>
          <w:szCs w:val="28"/>
        </w:rPr>
        <w:t>-</w:t>
      </w:r>
      <w:r w:rsidRPr="00C03B57">
        <w:rPr>
          <w:sz w:val="28"/>
          <w:szCs w:val="28"/>
        </w:rPr>
        <w:t xml:space="preserve">первоначальные представления о человеке как члене общества, о правах и обязанности гражданина, качествах патриота своей страны. </w:t>
      </w:r>
    </w:p>
    <w:p w:rsidR="003D1274" w:rsidRPr="00D804F5" w:rsidRDefault="003D1274" w:rsidP="003D1274">
      <w:pPr>
        <w:spacing w:after="0" w:line="240" w:lineRule="auto"/>
        <w:jc w:val="both"/>
        <w:rPr>
          <w:b/>
          <w:sz w:val="28"/>
          <w:szCs w:val="28"/>
          <w:u w:val="single"/>
        </w:rPr>
      </w:pPr>
      <w:r w:rsidRPr="00D804F5">
        <w:rPr>
          <w:b/>
          <w:sz w:val="28"/>
          <w:szCs w:val="28"/>
          <w:u w:val="single"/>
        </w:rPr>
        <w:t xml:space="preserve">Духовно-нравственное воспитание: </w:t>
      </w:r>
    </w:p>
    <w:p w:rsidR="003D1274" w:rsidRDefault="003D1274" w:rsidP="003D1274">
      <w:pPr>
        <w:spacing w:after="0" w:line="240" w:lineRule="auto"/>
        <w:jc w:val="both"/>
        <w:rPr>
          <w:sz w:val="28"/>
          <w:szCs w:val="28"/>
        </w:rPr>
      </w:pPr>
      <w:r>
        <w:rPr>
          <w:sz w:val="28"/>
          <w:szCs w:val="28"/>
        </w:rPr>
        <w:t>-</w:t>
      </w:r>
      <w:r w:rsidRPr="00C03B57">
        <w:rPr>
          <w:sz w:val="28"/>
          <w:szCs w:val="28"/>
        </w:rPr>
        <w:t xml:space="preserve">понимание связи человека с окружающим миром; </w:t>
      </w:r>
    </w:p>
    <w:p w:rsidR="003D1274" w:rsidRDefault="003D1274" w:rsidP="003D1274">
      <w:pPr>
        <w:spacing w:after="0" w:line="240" w:lineRule="auto"/>
        <w:jc w:val="both"/>
        <w:rPr>
          <w:sz w:val="28"/>
          <w:szCs w:val="28"/>
        </w:rPr>
      </w:pPr>
      <w:r>
        <w:rPr>
          <w:sz w:val="28"/>
          <w:szCs w:val="28"/>
        </w:rPr>
        <w:t>-</w:t>
      </w:r>
      <w:r w:rsidRPr="00C03B57">
        <w:rPr>
          <w:sz w:val="28"/>
          <w:szCs w:val="28"/>
        </w:rPr>
        <w:t xml:space="preserve">бережное отношение к среде обитания; проявление заботы о природе; неприятие действий, приносящих ей вред. </w:t>
      </w:r>
    </w:p>
    <w:p w:rsidR="003D1274" w:rsidRDefault="003D1274" w:rsidP="003D1274">
      <w:pPr>
        <w:spacing w:after="0" w:line="240" w:lineRule="auto"/>
        <w:jc w:val="both"/>
        <w:rPr>
          <w:sz w:val="28"/>
          <w:szCs w:val="28"/>
        </w:rPr>
      </w:pPr>
      <w:r>
        <w:rPr>
          <w:sz w:val="28"/>
          <w:szCs w:val="28"/>
        </w:rPr>
        <w:t>-п</w:t>
      </w:r>
      <w:r w:rsidRPr="00C03B57">
        <w:rPr>
          <w:sz w:val="28"/>
          <w:szCs w:val="28"/>
        </w:rPr>
        <w:t xml:space="preserve">ризнание индивидуальности каждого человека; </w:t>
      </w:r>
    </w:p>
    <w:p w:rsidR="003D1274" w:rsidRDefault="003D1274" w:rsidP="003D1274">
      <w:pPr>
        <w:spacing w:after="0" w:line="240" w:lineRule="auto"/>
        <w:jc w:val="both"/>
        <w:rPr>
          <w:sz w:val="28"/>
          <w:szCs w:val="28"/>
        </w:rPr>
      </w:pPr>
      <w:r>
        <w:rPr>
          <w:sz w:val="28"/>
          <w:szCs w:val="28"/>
        </w:rPr>
        <w:t xml:space="preserve">- </w:t>
      </w:r>
      <w:r w:rsidRPr="00C03B57">
        <w:rPr>
          <w:sz w:val="28"/>
          <w:szCs w:val="28"/>
        </w:rPr>
        <w:t xml:space="preserve">проявление сопереживания, уважения и доброжелательности; </w:t>
      </w:r>
    </w:p>
    <w:p w:rsidR="003D1274" w:rsidRDefault="003D1274" w:rsidP="003D1274">
      <w:pPr>
        <w:spacing w:after="0" w:line="240" w:lineRule="auto"/>
        <w:jc w:val="both"/>
        <w:rPr>
          <w:sz w:val="28"/>
          <w:szCs w:val="28"/>
        </w:rPr>
      </w:pPr>
      <w:r>
        <w:rPr>
          <w:sz w:val="28"/>
          <w:szCs w:val="28"/>
        </w:rPr>
        <w:t xml:space="preserve">- </w:t>
      </w:r>
      <w:r w:rsidRPr="00C03B57">
        <w:rPr>
          <w:sz w:val="28"/>
          <w:szCs w:val="28"/>
        </w:rPr>
        <w:t>неприятие любых форм поведения, направленны</w:t>
      </w:r>
      <w:r>
        <w:rPr>
          <w:sz w:val="28"/>
          <w:szCs w:val="28"/>
        </w:rPr>
        <w:t xml:space="preserve">х на причинение физического и </w:t>
      </w:r>
      <w:r w:rsidRPr="00C03B57">
        <w:rPr>
          <w:sz w:val="28"/>
          <w:szCs w:val="28"/>
        </w:rPr>
        <w:t xml:space="preserve"> морального вреда другим людям; </w:t>
      </w:r>
    </w:p>
    <w:p w:rsidR="003D1274" w:rsidRDefault="003D1274" w:rsidP="003D1274">
      <w:pPr>
        <w:spacing w:after="0" w:line="240" w:lineRule="auto"/>
        <w:jc w:val="both"/>
        <w:rPr>
          <w:sz w:val="28"/>
          <w:szCs w:val="28"/>
        </w:rPr>
      </w:pPr>
      <w:r>
        <w:rPr>
          <w:sz w:val="28"/>
          <w:szCs w:val="28"/>
        </w:rPr>
        <w:t>-</w:t>
      </w:r>
      <w:r w:rsidRPr="00C03B57">
        <w:rPr>
          <w:sz w:val="28"/>
          <w:szCs w:val="28"/>
        </w:rPr>
        <w:t xml:space="preserve">выполнение нравственно-этических норм поведения и правил межличностных отношений. </w:t>
      </w:r>
    </w:p>
    <w:p w:rsidR="003D1274" w:rsidRPr="00D804F5" w:rsidRDefault="003D1274" w:rsidP="003D1274">
      <w:pPr>
        <w:spacing w:after="0" w:line="240" w:lineRule="auto"/>
        <w:jc w:val="both"/>
        <w:rPr>
          <w:b/>
          <w:sz w:val="28"/>
          <w:szCs w:val="28"/>
          <w:u w:val="single"/>
        </w:rPr>
      </w:pPr>
      <w:r w:rsidRPr="00D804F5">
        <w:rPr>
          <w:b/>
          <w:sz w:val="28"/>
          <w:szCs w:val="28"/>
          <w:u w:val="single"/>
        </w:rPr>
        <w:t xml:space="preserve">Эстетическое воспитание: </w:t>
      </w:r>
    </w:p>
    <w:p w:rsidR="003D1274" w:rsidRDefault="003D1274" w:rsidP="003D1274">
      <w:pPr>
        <w:spacing w:after="0" w:line="240" w:lineRule="auto"/>
        <w:jc w:val="both"/>
        <w:rPr>
          <w:sz w:val="28"/>
          <w:szCs w:val="28"/>
        </w:rPr>
      </w:pPr>
      <w:r w:rsidRPr="00C03B57">
        <w:rPr>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3D1274" w:rsidRDefault="003D1274" w:rsidP="003D1274">
      <w:pPr>
        <w:spacing w:after="0" w:line="240" w:lineRule="auto"/>
        <w:jc w:val="both"/>
        <w:rPr>
          <w:sz w:val="28"/>
          <w:szCs w:val="28"/>
        </w:rPr>
      </w:pPr>
      <w:r>
        <w:rPr>
          <w:sz w:val="28"/>
          <w:szCs w:val="28"/>
        </w:rPr>
        <w:t>-</w:t>
      </w:r>
      <w:r w:rsidRPr="00C03B57">
        <w:rPr>
          <w:sz w:val="28"/>
          <w:szCs w:val="28"/>
        </w:rPr>
        <w:t xml:space="preserve">стремление к самовыражению в разных видах художественной деятельности. </w:t>
      </w:r>
    </w:p>
    <w:p w:rsidR="003D1274" w:rsidRPr="00D804F5" w:rsidRDefault="003D1274" w:rsidP="003D1274">
      <w:pPr>
        <w:spacing w:after="0" w:line="240" w:lineRule="auto"/>
        <w:jc w:val="both"/>
        <w:rPr>
          <w:b/>
          <w:sz w:val="28"/>
          <w:szCs w:val="28"/>
          <w:u w:val="single"/>
        </w:rPr>
      </w:pPr>
      <w:r w:rsidRPr="00D804F5">
        <w:rPr>
          <w:b/>
          <w:sz w:val="28"/>
          <w:szCs w:val="28"/>
          <w:u w:val="single"/>
        </w:rPr>
        <w:t xml:space="preserve">Физическое воспитание, культура здоровья и эмоционального благополучия: </w:t>
      </w:r>
    </w:p>
    <w:p w:rsidR="003D1274" w:rsidRDefault="003D1274" w:rsidP="003D1274">
      <w:pPr>
        <w:spacing w:after="0" w:line="240" w:lineRule="auto"/>
        <w:jc w:val="both"/>
        <w:rPr>
          <w:sz w:val="28"/>
          <w:szCs w:val="28"/>
        </w:rPr>
      </w:pPr>
      <w:r>
        <w:rPr>
          <w:sz w:val="28"/>
          <w:szCs w:val="28"/>
        </w:rPr>
        <w:t>-</w:t>
      </w:r>
      <w:r w:rsidRPr="00C03B57">
        <w:rPr>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w:t>
      </w:r>
    </w:p>
    <w:p w:rsidR="003D1274" w:rsidRDefault="003D1274" w:rsidP="003D1274">
      <w:pPr>
        <w:spacing w:after="0" w:line="240" w:lineRule="auto"/>
        <w:jc w:val="both"/>
        <w:rPr>
          <w:sz w:val="28"/>
          <w:szCs w:val="28"/>
        </w:rPr>
      </w:pPr>
      <w:r>
        <w:rPr>
          <w:sz w:val="28"/>
          <w:szCs w:val="28"/>
        </w:rPr>
        <w:t>-</w:t>
      </w:r>
      <w:r w:rsidRPr="00C03B57">
        <w:rPr>
          <w:sz w:val="28"/>
          <w:szCs w:val="28"/>
        </w:rPr>
        <w:t xml:space="preserve">бережное отношение к физическому и психическому здоровью. </w:t>
      </w:r>
    </w:p>
    <w:p w:rsidR="003D1274" w:rsidRPr="00D804F5" w:rsidRDefault="003D1274" w:rsidP="003D1274">
      <w:pPr>
        <w:spacing w:after="0" w:line="240" w:lineRule="auto"/>
        <w:jc w:val="both"/>
        <w:rPr>
          <w:b/>
          <w:sz w:val="28"/>
          <w:szCs w:val="28"/>
          <w:u w:val="single"/>
        </w:rPr>
      </w:pPr>
      <w:r w:rsidRPr="00D804F5">
        <w:rPr>
          <w:b/>
          <w:sz w:val="28"/>
          <w:szCs w:val="28"/>
          <w:u w:val="single"/>
        </w:rPr>
        <w:t xml:space="preserve">Трудовое воспитание: </w:t>
      </w:r>
    </w:p>
    <w:p w:rsidR="003D1274" w:rsidRDefault="003D1274" w:rsidP="003D1274">
      <w:pPr>
        <w:spacing w:after="0" w:line="240" w:lineRule="auto"/>
        <w:jc w:val="both"/>
        <w:rPr>
          <w:sz w:val="28"/>
          <w:szCs w:val="28"/>
        </w:rPr>
      </w:pPr>
      <w:r>
        <w:rPr>
          <w:sz w:val="28"/>
          <w:szCs w:val="28"/>
        </w:rPr>
        <w:t xml:space="preserve">- </w:t>
      </w:r>
      <w:r w:rsidRPr="00C03B57">
        <w:rPr>
          <w:sz w:val="28"/>
          <w:szCs w:val="28"/>
        </w:rPr>
        <w:t xml:space="preserve">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 </w:t>
      </w:r>
    </w:p>
    <w:p w:rsidR="003D1274" w:rsidRPr="00D804F5" w:rsidRDefault="003D1274" w:rsidP="003D1274">
      <w:pPr>
        <w:spacing w:after="0" w:line="240" w:lineRule="auto"/>
        <w:jc w:val="both"/>
        <w:rPr>
          <w:b/>
          <w:sz w:val="28"/>
          <w:szCs w:val="28"/>
          <w:u w:val="single"/>
        </w:rPr>
      </w:pPr>
      <w:r w:rsidRPr="00D804F5">
        <w:rPr>
          <w:b/>
          <w:sz w:val="28"/>
          <w:szCs w:val="28"/>
          <w:u w:val="single"/>
        </w:rPr>
        <w:lastRenderedPageBreak/>
        <w:t xml:space="preserve">Ценности научного познания: </w:t>
      </w:r>
    </w:p>
    <w:p w:rsidR="003D1274" w:rsidRDefault="003D1274" w:rsidP="003D1274">
      <w:pPr>
        <w:spacing w:after="0" w:line="240" w:lineRule="auto"/>
        <w:jc w:val="both"/>
        <w:rPr>
          <w:sz w:val="28"/>
          <w:szCs w:val="28"/>
        </w:rPr>
      </w:pPr>
      <w:r>
        <w:rPr>
          <w:sz w:val="28"/>
          <w:szCs w:val="28"/>
        </w:rPr>
        <w:t>-</w:t>
      </w:r>
      <w:r w:rsidRPr="00C03B57">
        <w:rPr>
          <w:sz w:val="28"/>
          <w:szCs w:val="28"/>
        </w:rPr>
        <w:t xml:space="preserve">первоначальные представления о научной картине мира; </w:t>
      </w:r>
    </w:p>
    <w:p w:rsidR="003D1274" w:rsidRDefault="003D1274" w:rsidP="003D1274">
      <w:pPr>
        <w:spacing w:after="0" w:line="240" w:lineRule="auto"/>
        <w:jc w:val="both"/>
        <w:rPr>
          <w:sz w:val="28"/>
          <w:szCs w:val="28"/>
        </w:rPr>
      </w:pPr>
      <w:r>
        <w:rPr>
          <w:sz w:val="28"/>
          <w:szCs w:val="28"/>
        </w:rPr>
        <w:t>-</w:t>
      </w:r>
      <w:r w:rsidRPr="00C03B57">
        <w:rPr>
          <w:sz w:val="28"/>
          <w:szCs w:val="28"/>
        </w:rPr>
        <w:t xml:space="preserve">познавательные интересы, активность, инициативность, любознательность и самостоятельность в познании. </w:t>
      </w:r>
    </w:p>
    <w:p w:rsidR="003D1274" w:rsidRDefault="003D1274" w:rsidP="003D1274">
      <w:pPr>
        <w:spacing w:after="0" w:line="240" w:lineRule="auto"/>
        <w:jc w:val="both"/>
        <w:rPr>
          <w:sz w:val="28"/>
          <w:szCs w:val="28"/>
        </w:rPr>
      </w:pPr>
      <w:r>
        <w:rPr>
          <w:sz w:val="28"/>
          <w:szCs w:val="28"/>
        </w:rPr>
        <w:t>-п</w:t>
      </w:r>
      <w:r w:rsidRPr="00C03B57">
        <w:rPr>
          <w:sz w:val="28"/>
          <w:szCs w:val="28"/>
        </w:rPr>
        <w:t xml:space="preserve">роявление желания обогащать свои знания, способность к поисково-исследовательской деятельности. </w:t>
      </w:r>
    </w:p>
    <w:p w:rsidR="003D1274" w:rsidRDefault="003D1274" w:rsidP="003D1274">
      <w:pPr>
        <w:spacing w:after="0" w:line="240" w:lineRule="auto"/>
        <w:jc w:val="both"/>
        <w:rPr>
          <w:sz w:val="28"/>
          <w:szCs w:val="28"/>
        </w:rPr>
      </w:pPr>
    </w:p>
    <w:p w:rsidR="003D1274" w:rsidRDefault="003D1274" w:rsidP="003D1274">
      <w:pPr>
        <w:spacing w:after="0" w:line="240" w:lineRule="auto"/>
        <w:jc w:val="both"/>
        <w:rPr>
          <w:sz w:val="28"/>
          <w:szCs w:val="28"/>
        </w:rPr>
      </w:pPr>
      <w:r w:rsidRPr="00D804F5">
        <w:rPr>
          <w:b/>
          <w:sz w:val="28"/>
          <w:szCs w:val="28"/>
          <w:u w:val="single"/>
        </w:rPr>
        <w:t>Метапредметные результаты</w:t>
      </w:r>
      <w:r w:rsidRPr="00C03B57">
        <w:rPr>
          <w:sz w:val="28"/>
          <w:szCs w:val="28"/>
        </w:rPr>
        <w:t xml:space="preserve"> </w:t>
      </w:r>
    </w:p>
    <w:p w:rsidR="003D1274" w:rsidRDefault="003D1274" w:rsidP="003D1274">
      <w:pPr>
        <w:spacing w:after="0" w:line="240" w:lineRule="auto"/>
        <w:jc w:val="both"/>
        <w:rPr>
          <w:sz w:val="28"/>
          <w:szCs w:val="28"/>
        </w:rPr>
      </w:pPr>
      <w:r w:rsidRPr="00D804F5">
        <w:rPr>
          <w:b/>
          <w:sz w:val="28"/>
          <w:szCs w:val="28"/>
          <w:u w:val="single"/>
        </w:rPr>
        <w:t>Универсальные учебные познавательные действия</w:t>
      </w:r>
      <w:r w:rsidRPr="00C03B57">
        <w:rPr>
          <w:sz w:val="28"/>
          <w:szCs w:val="28"/>
        </w:rPr>
        <w:t xml:space="preserve">: </w:t>
      </w:r>
    </w:p>
    <w:p w:rsidR="003D1274" w:rsidRDefault="003D1274" w:rsidP="003D1274">
      <w:pPr>
        <w:spacing w:after="0" w:line="240" w:lineRule="auto"/>
        <w:jc w:val="both"/>
        <w:rPr>
          <w:sz w:val="28"/>
          <w:szCs w:val="28"/>
        </w:rPr>
      </w:pPr>
      <w:r>
        <w:rPr>
          <w:sz w:val="28"/>
          <w:szCs w:val="28"/>
        </w:rPr>
        <w:t>-</w:t>
      </w:r>
      <w:r w:rsidRPr="00C03B57">
        <w:rPr>
          <w:sz w:val="28"/>
          <w:szCs w:val="28"/>
        </w:rPr>
        <w:t>для решения предложенных учебных задач использовать интеллектуальные операции (ср</w:t>
      </w:r>
      <w:r>
        <w:rPr>
          <w:sz w:val="28"/>
          <w:szCs w:val="28"/>
        </w:rPr>
        <w:t>авнение, анализ, классификацию);</w:t>
      </w:r>
    </w:p>
    <w:p w:rsidR="003D1274" w:rsidRDefault="003D1274" w:rsidP="003D1274">
      <w:pPr>
        <w:spacing w:after="0" w:line="240" w:lineRule="auto"/>
        <w:jc w:val="both"/>
        <w:rPr>
          <w:sz w:val="28"/>
          <w:szCs w:val="28"/>
        </w:rPr>
      </w:pPr>
      <w:r>
        <w:rPr>
          <w:sz w:val="28"/>
          <w:szCs w:val="28"/>
        </w:rPr>
        <w:t>-</w:t>
      </w:r>
      <w:r w:rsidRPr="00C03B57">
        <w:rPr>
          <w:sz w:val="28"/>
          <w:szCs w:val="28"/>
        </w:rPr>
        <w:t xml:space="preserve"> оценивать ситуации нравственного и безнравственного поведения, приводить примеры событий, фактов, демонстрирующих отноше</w:t>
      </w:r>
      <w:r>
        <w:rPr>
          <w:sz w:val="28"/>
          <w:szCs w:val="28"/>
        </w:rPr>
        <w:t>ние человека к окружающему миру;</w:t>
      </w:r>
      <w:r w:rsidRPr="00C03B57">
        <w:rPr>
          <w:sz w:val="28"/>
          <w:szCs w:val="28"/>
        </w:rPr>
        <w:t xml:space="preserve"> </w:t>
      </w:r>
    </w:p>
    <w:p w:rsidR="003D1274" w:rsidRDefault="003D1274" w:rsidP="003D1274">
      <w:pPr>
        <w:spacing w:after="0" w:line="240" w:lineRule="auto"/>
        <w:jc w:val="both"/>
        <w:rPr>
          <w:sz w:val="28"/>
          <w:szCs w:val="28"/>
        </w:rPr>
      </w:pPr>
      <w:r>
        <w:rPr>
          <w:sz w:val="28"/>
          <w:szCs w:val="28"/>
        </w:rPr>
        <w:t xml:space="preserve">- </w:t>
      </w:r>
      <w:r w:rsidRPr="00C03B57">
        <w:rPr>
          <w:sz w:val="28"/>
          <w:szCs w:val="28"/>
        </w:rPr>
        <w:t xml:space="preserve">проявление нравственно-этических качеств. </w:t>
      </w:r>
    </w:p>
    <w:p w:rsidR="003D1274" w:rsidRDefault="003D1274" w:rsidP="003D1274">
      <w:pPr>
        <w:spacing w:after="0" w:line="240" w:lineRule="auto"/>
        <w:jc w:val="both"/>
        <w:rPr>
          <w:sz w:val="28"/>
          <w:szCs w:val="28"/>
        </w:rPr>
      </w:pPr>
      <w:r>
        <w:rPr>
          <w:sz w:val="28"/>
          <w:szCs w:val="28"/>
        </w:rPr>
        <w:t>-р</w:t>
      </w:r>
      <w:r w:rsidRPr="00C03B57">
        <w:rPr>
          <w:sz w:val="28"/>
          <w:szCs w:val="28"/>
        </w:rPr>
        <w:t xml:space="preserve">аботать с информацией, представленной в текстовом, иллюстративном, графическом виде. </w:t>
      </w:r>
    </w:p>
    <w:p w:rsidR="003D1274" w:rsidRDefault="003D1274" w:rsidP="003D1274">
      <w:pPr>
        <w:spacing w:after="0" w:line="240" w:lineRule="auto"/>
        <w:jc w:val="both"/>
        <w:rPr>
          <w:sz w:val="28"/>
          <w:szCs w:val="28"/>
        </w:rPr>
      </w:pPr>
      <w:r w:rsidRPr="00D804F5">
        <w:rPr>
          <w:b/>
          <w:sz w:val="28"/>
          <w:szCs w:val="28"/>
          <w:u w:val="single"/>
        </w:rPr>
        <w:t>Универсальные учебные коммуникативные действия:</w:t>
      </w:r>
      <w:r w:rsidRPr="00C03B57">
        <w:rPr>
          <w:sz w:val="28"/>
          <w:szCs w:val="28"/>
        </w:rPr>
        <w:t xml:space="preserve"> </w:t>
      </w:r>
    </w:p>
    <w:p w:rsidR="003D1274" w:rsidRDefault="003D1274" w:rsidP="003D1274">
      <w:pPr>
        <w:spacing w:after="0" w:line="240" w:lineRule="auto"/>
        <w:jc w:val="both"/>
        <w:rPr>
          <w:sz w:val="28"/>
          <w:szCs w:val="28"/>
        </w:rPr>
      </w:pPr>
      <w:r>
        <w:rPr>
          <w:sz w:val="28"/>
          <w:szCs w:val="28"/>
        </w:rPr>
        <w:t xml:space="preserve">- </w:t>
      </w:r>
      <w:r w:rsidRPr="00C03B57">
        <w:rPr>
          <w:sz w:val="28"/>
          <w:szCs w:val="28"/>
        </w:rPr>
        <w:t xml:space="preserve">проявлять активность в диалогах, дискуссиях, высказывать свое мнение по поводу обсуждаемых проблем; </w:t>
      </w:r>
    </w:p>
    <w:p w:rsidR="003D1274" w:rsidRDefault="003D1274" w:rsidP="003D1274">
      <w:pPr>
        <w:spacing w:after="0" w:line="240" w:lineRule="auto"/>
        <w:jc w:val="both"/>
        <w:rPr>
          <w:sz w:val="28"/>
          <w:szCs w:val="28"/>
        </w:rPr>
      </w:pPr>
      <w:r>
        <w:rPr>
          <w:sz w:val="28"/>
          <w:szCs w:val="28"/>
        </w:rPr>
        <w:t xml:space="preserve">- </w:t>
      </w:r>
      <w:r w:rsidRPr="00C03B57">
        <w:rPr>
          <w:sz w:val="28"/>
          <w:szCs w:val="28"/>
        </w:rPr>
        <w:t xml:space="preserve">соблюдать правила ведения диалога и дискуссии; </w:t>
      </w:r>
    </w:p>
    <w:p w:rsidR="003D1274" w:rsidRDefault="003D1274" w:rsidP="003D1274">
      <w:pPr>
        <w:spacing w:after="0" w:line="240" w:lineRule="auto"/>
        <w:jc w:val="both"/>
        <w:rPr>
          <w:sz w:val="28"/>
          <w:szCs w:val="28"/>
        </w:rPr>
      </w:pPr>
      <w:r>
        <w:rPr>
          <w:sz w:val="28"/>
          <w:szCs w:val="28"/>
        </w:rPr>
        <w:t>-</w:t>
      </w:r>
      <w:r w:rsidRPr="00C03B57">
        <w:rPr>
          <w:sz w:val="28"/>
          <w:szCs w:val="28"/>
        </w:rPr>
        <w:t xml:space="preserve">создавать устные и письменные высказывания, небольшие тексты (описание, рассуждение); </w:t>
      </w:r>
    </w:p>
    <w:p w:rsidR="003D1274" w:rsidRDefault="003D1274" w:rsidP="003D1274">
      <w:pPr>
        <w:spacing w:after="0" w:line="240" w:lineRule="auto"/>
        <w:jc w:val="both"/>
        <w:rPr>
          <w:sz w:val="28"/>
          <w:szCs w:val="28"/>
        </w:rPr>
      </w:pPr>
      <w:r>
        <w:rPr>
          <w:sz w:val="28"/>
          <w:szCs w:val="28"/>
        </w:rPr>
        <w:t>-</w:t>
      </w:r>
      <w:r w:rsidRPr="00C03B57">
        <w:rPr>
          <w:sz w:val="28"/>
          <w:szCs w:val="28"/>
        </w:rPr>
        <w:t>проявлять желание готовить неб</w:t>
      </w:r>
      <w:r>
        <w:rPr>
          <w:sz w:val="28"/>
          <w:szCs w:val="28"/>
        </w:rPr>
        <w:t xml:space="preserve">ольшие публичные выступления. </w:t>
      </w:r>
    </w:p>
    <w:p w:rsidR="003D1274" w:rsidRDefault="003D1274" w:rsidP="003D1274">
      <w:pPr>
        <w:spacing w:after="0" w:line="240" w:lineRule="auto"/>
        <w:jc w:val="both"/>
        <w:rPr>
          <w:sz w:val="28"/>
          <w:szCs w:val="28"/>
        </w:rPr>
      </w:pPr>
      <w:r w:rsidRPr="00C03B57">
        <w:rPr>
          <w:sz w:val="28"/>
          <w:szCs w:val="28"/>
        </w:rPr>
        <w:t xml:space="preserve"> </w:t>
      </w:r>
      <w:r w:rsidRPr="003D304F">
        <w:rPr>
          <w:b/>
          <w:sz w:val="28"/>
          <w:szCs w:val="28"/>
          <w:u w:val="single"/>
        </w:rPr>
        <w:t>Универсальные учебные регулятивные действия:</w:t>
      </w:r>
      <w:r w:rsidRPr="00C03B57">
        <w:rPr>
          <w:sz w:val="28"/>
          <w:szCs w:val="28"/>
        </w:rPr>
        <w:t xml:space="preserve"> </w:t>
      </w:r>
    </w:p>
    <w:p w:rsidR="003D1274" w:rsidRDefault="003D1274" w:rsidP="003D1274">
      <w:pPr>
        <w:spacing w:after="0" w:line="240" w:lineRule="auto"/>
        <w:jc w:val="both"/>
        <w:rPr>
          <w:sz w:val="28"/>
          <w:szCs w:val="28"/>
        </w:rPr>
      </w:pPr>
      <w:r>
        <w:rPr>
          <w:sz w:val="28"/>
          <w:szCs w:val="28"/>
        </w:rPr>
        <w:t>-</w:t>
      </w:r>
      <w:r w:rsidRPr="00C03B57">
        <w:rPr>
          <w:sz w:val="28"/>
          <w:szCs w:val="28"/>
        </w:rPr>
        <w:t xml:space="preserve">признавать возможность существования разных точек зрения; </w:t>
      </w:r>
    </w:p>
    <w:p w:rsidR="003D1274" w:rsidRDefault="003D1274" w:rsidP="003D1274">
      <w:pPr>
        <w:spacing w:after="0" w:line="240" w:lineRule="auto"/>
        <w:jc w:val="both"/>
        <w:rPr>
          <w:sz w:val="28"/>
          <w:szCs w:val="28"/>
        </w:rPr>
      </w:pPr>
      <w:r>
        <w:rPr>
          <w:sz w:val="28"/>
          <w:szCs w:val="28"/>
        </w:rPr>
        <w:t>-</w:t>
      </w:r>
      <w:r w:rsidRPr="00C03B57">
        <w:rPr>
          <w:sz w:val="28"/>
          <w:szCs w:val="28"/>
        </w:rPr>
        <w:t xml:space="preserve">корректно и аргументированно высказывать свое мнение. </w:t>
      </w:r>
    </w:p>
    <w:p w:rsidR="003D1274" w:rsidRDefault="003D1274" w:rsidP="003D1274">
      <w:pPr>
        <w:spacing w:after="0" w:line="240" w:lineRule="auto"/>
        <w:jc w:val="both"/>
        <w:rPr>
          <w:sz w:val="28"/>
          <w:szCs w:val="28"/>
        </w:rPr>
      </w:pPr>
      <w:r>
        <w:rPr>
          <w:sz w:val="28"/>
          <w:szCs w:val="28"/>
        </w:rPr>
        <w:t>-п</w:t>
      </w:r>
      <w:r w:rsidRPr="00C03B57">
        <w:rPr>
          <w:sz w:val="28"/>
          <w:szCs w:val="28"/>
        </w:rPr>
        <w:t xml:space="preserve">ринимать участие в планировании действий и операций по решению учебной задачи, оценивать свое участие в общей беседе (дискуссии, учебном диалоге). </w:t>
      </w:r>
    </w:p>
    <w:p w:rsidR="003D1274" w:rsidRDefault="003D1274" w:rsidP="003D1274">
      <w:pPr>
        <w:spacing w:after="0" w:line="240" w:lineRule="auto"/>
        <w:jc w:val="both"/>
        <w:rPr>
          <w:b/>
          <w:sz w:val="28"/>
          <w:szCs w:val="28"/>
          <w:u w:val="single"/>
        </w:rPr>
      </w:pPr>
      <w:r w:rsidRPr="003D304F">
        <w:rPr>
          <w:b/>
          <w:sz w:val="28"/>
          <w:szCs w:val="28"/>
          <w:u w:val="single"/>
        </w:rPr>
        <w:t>Совершенствов</w:t>
      </w:r>
      <w:r>
        <w:rPr>
          <w:b/>
          <w:sz w:val="28"/>
          <w:szCs w:val="28"/>
          <w:u w:val="single"/>
        </w:rPr>
        <w:t>ание функциональной грамотности</w:t>
      </w:r>
      <w:r w:rsidRPr="003D304F">
        <w:rPr>
          <w:b/>
          <w:sz w:val="28"/>
          <w:szCs w:val="28"/>
        </w:rPr>
        <w:t xml:space="preserve">:                                               </w:t>
      </w:r>
      <w:r>
        <w:rPr>
          <w:b/>
          <w:sz w:val="28"/>
          <w:szCs w:val="28"/>
        </w:rPr>
        <w:t xml:space="preserve">  </w:t>
      </w:r>
    </w:p>
    <w:p w:rsidR="003D1274" w:rsidRDefault="003D1274" w:rsidP="003D1274">
      <w:pPr>
        <w:spacing w:after="0" w:line="240" w:lineRule="auto"/>
        <w:jc w:val="both"/>
        <w:rPr>
          <w:sz w:val="28"/>
          <w:szCs w:val="28"/>
        </w:rPr>
      </w:pPr>
      <w:r w:rsidRPr="003D304F">
        <w:rPr>
          <w:b/>
          <w:sz w:val="28"/>
          <w:szCs w:val="28"/>
        </w:rPr>
        <w:t>-</w:t>
      </w:r>
      <w:r w:rsidRPr="00C03B57">
        <w:rPr>
          <w:sz w:val="28"/>
          <w:szCs w:val="28"/>
        </w:rPr>
        <w:t xml:space="preserve">развивать умения использовать полученные знания в нестандартных ситуациях; </w:t>
      </w:r>
      <w:r>
        <w:rPr>
          <w:sz w:val="28"/>
          <w:szCs w:val="28"/>
        </w:rPr>
        <w:t>-</w:t>
      </w:r>
      <w:r w:rsidRPr="00C03B57">
        <w:rPr>
          <w:sz w:val="28"/>
          <w:szCs w:val="28"/>
        </w:rPr>
        <w:t xml:space="preserve">отбирать, анализировать и оценивать информацию в соответствии с учебной задачей; строить высказывания и тексты с учетом правил русского языка. </w:t>
      </w:r>
    </w:p>
    <w:p w:rsidR="003D1274" w:rsidRPr="003D1274" w:rsidRDefault="003D1274" w:rsidP="003D1274">
      <w:pPr>
        <w:spacing w:after="0" w:line="240" w:lineRule="auto"/>
        <w:jc w:val="both"/>
        <w:rPr>
          <w:b/>
          <w:sz w:val="28"/>
          <w:szCs w:val="28"/>
          <w:u w:val="single"/>
        </w:rPr>
      </w:pPr>
      <w:r w:rsidRPr="003D1274">
        <w:rPr>
          <w:b/>
          <w:sz w:val="28"/>
          <w:szCs w:val="28"/>
          <w:u w:val="single"/>
        </w:rPr>
        <w:t>Предметные результаты:</w:t>
      </w:r>
    </w:p>
    <w:p w:rsidR="003D1274" w:rsidRDefault="001F3D7A" w:rsidP="003D1274">
      <w:pPr>
        <w:widowControl w:val="0"/>
        <w:spacing w:after="0" w:line="240" w:lineRule="auto"/>
        <w:ind w:right="2954"/>
        <w:rPr>
          <w:rFonts w:ascii="Times New Roman" w:eastAsia="Times New Roman" w:hAnsi="Times New Roman" w:cs="Times New Roman"/>
          <w:color w:val="000000"/>
          <w:sz w:val="28"/>
          <w:szCs w:val="28"/>
          <w:lang w:eastAsia="ru-RU"/>
        </w:rPr>
      </w:pPr>
      <w:bookmarkStart w:id="12" w:name="_page_7_0"/>
      <w:bookmarkEnd w:id="11"/>
      <w:r w:rsidRPr="001F3D7A">
        <w:rPr>
          <w:rFonts w:ascii="Times New Roman" w:eastAsia="Times New Roman" w:hAnsi="Times New Roman" w:cs="Times New Roman"/>
          <w:color w:val="000000"/>
          <w:sz w:val="28"/>
          <w:szCs w:val="28"/>
          <w:lang w:eastAsia="ru-RU"/>
        </w:rPr>
        <w:t>– отличать по</w:t>
      </w:r>
      <w:r w:rsidR="003D1274">
        <w:rPr>
          <w:rFonts w:ascii="Times New Roman" w:eastAsia="Times New Roman" w:hAnsi="Times New Roman" w:cs="Times New Roman"/>
          <w:color w:val="000000"/>
          <w:sz w:val="28"/>
          <w:szCs w:val="28"/>
          <w:lang w:eastAsia="ru-RU"/>
        </w:rPr>
        <w:t>дготовленную и неподготовленную р</w:t>
      </w:r>
      <w:r w:rsidRPr="001F3D7A">
        <w:rPr>
          <w:rFonts w:ascii="Times New Roman" w:eastAsia="Times New Roman" w:hAnsi="Times New Roman" w:cs="Times New Roman"/>
          <w:color w:val="000000"/>
          <w:sz w:val="28"/>
          <w:szCs w:val="28"/>
          <w:lang w:eastAsia="ru-RU"/>
        </w:rPr>
        <w:t xml:space="preserve">ечь; </w:t>
      </w:r>
    </w:p>
    <w:p w:rsidR="001F3D7A" w:rsidRPr="001F3D7A" w:rsidRDefault="001F3D7A" w:rsidP="003D1274">
      <w:pPr>
        <w:widowControl w:val="0"/>
        <w:spacing w:after="0" w:line="240" w:lineRule="auto"/>
        <w:ind w:right="2954"/>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 знать особенности неподготовленной речи;</w:t>
      </w:r>
    </w:p>
    <w:p w:rsidR="003D1274" w:rsidRDefault="003D1274" w:rsidP="003D1274">
      <w:pPr>
        <w:widowControl w:val="0"/>
        <w:tabs>
          <w:tab w:val="left" w:pos="1102"/>
          <w:tab w:val="left" w:pos="2486"/>
          <w:tab w:val="left" w:pos="3716"/>
          <w:tab w:val="left" w:pos="5234"/>
          <w:tab w:val="left" w:pos="6025"/>
          <w:tab w:val="left" w:pos="8014"/>
        </w:tabs>
        <w:spacing w:after="0" w:line="240" w:lineRule="auto"/>
        <w:ind w:left="1" w:right="-5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F3D7A" w:rsidRPr="001F3D7A">
        <w:rPr>
          <w:rFonts w:ascii="Times New Roman" w:eastAsia="Times New Roman" w:hAnsi="Times New Roman" w:cs="Times New Roman"/>
          <w:color w:val="000000"/>
          <w:sz w:val="28"/>
          <w:szCs w:val="28"/>
          <w:lang w:eastAsia="ru-RU"/>
        </w:rPr>
        <w:t>осознавать</w:t>
      </w:r>
      <w:r w:rsidR="001F3D7A" w:rsidRPr="001F3D7A">
        <w:rPr>
          <w:rFonts w:ascii="Times New Roman" w:eastAsia="Times New Roman" w:hAnsi="Times New Roman" w:cs="Times New Roman"/>
          <w:color w:val="000000"/>
          <w:sz w:val="28"/>
          <w:szCs w:val="28"/>
          <w:lang w:eastAsia="ru-RU"/>
        </w:rPr>
        <w:tab/>
        <w:t>важность</w:t>
      </w:r>
      <w:r w:rsidR="001F3D7A" w:rsidRPr="001F3D7A">
        <w:rPr>
          <w:rFonts w:ascii="Times New Roman" w:eastAsia="Times New Roman" w:hAnsi="Times New Roman" w:cs="Times New Roman"/>
          <w:color w:val="000000"/>
          <w:sz w:val="28"/>
          <w:szCs w:val="28"/>
          <w:lang w:eastAsia="ru-RU"/>
        </w:rPr>
        <w:tab/>
        <w:t>соблюдения</w:t>
      </w:r>
      <w:r w:rsidR="001F3D7A" w:rsidRPr="001F3D7A">
        <w:rPr>
          <w:rFonts w:ascii="Times New Roman" w:eastAsia="Times New Roman" w:hAnsi="Times New Roman" w:cs="Times New Roman"/>
          <w:color w:val="000000"/>
          <w:sz w:val="28"/>
          <w:szCs w:val="28"/>
          <w:lang w:eastAsia="ru-RU"/>
        </w:rPr>
        <w:tab/>
        <w:t>норм</w:t>
      </w:r>
      <w:r w:rsidR="001F3D7A" w:rsidRPr="001F3D7A">
        <w:rPr>
          <w:rFonts w:ascii="Times New Roman" w:eastAsia="Times New Roman" w:hAnsi="Times New Roman" w:cs="Times New Roman"/>
          <w:color w:val="000000"/>
          <w:sz w:val="28"/>
          <w:szCs w:val="28"/>
          <w:lang w:eastAsia="ru-RU"/>
        </w:rPr>
        <w:tab/>
        <w:t>(орфоэпических,</w:t>
      </w:r>
      <w:r w:rsidR="001F3D7A" w:rsidRPr="001F3D7A">
        <w:rPr>
          <w:rFonts w:ascii="Times New Roman" w:eastAsia="Times New Roman" w:hAnsi="Times New Roman" w:cs="Times New Roman"/>
          <w:color w:val="000000"/>
          <w:sz w:val="28"/>
          <w:szCs w:val="28"/>
          <w:lang w:eastAsia="ru-RU"/>
        </w:rPr>
        <w:tab/>
        <w:t>лексических, грамматических) для успешного общения;</w:t>
      </w:r>
      <w:r>
        <w:rPr>
          <w:rFonts w:ascii="Times New Roman" w:eastAsia="Times New Roman" w:hAnsi="Times New Roman" w:cs="Times New Roman"/>
          <w:color w:val="000000"/>
          <w:sz w:val="28"/>
          <w:szCs w:val="28"/>
          <w:lang w:eastAsia="ru-RU"/>
        </w:rPr>
        <w:t xml:space="preserve">                                                              </w:t>
      </w:r>
      <w:r w:rsidR="001F3D7A" w:rsidRPr="001F3D7A">
        <w:rPr>
          <w:rFonts w:ascii="Times New Roman" w:eastAsia="Times New Roman" w:hAnsi="Times New Roman" w:cs="Times New Roman"/>
          <w:color w:val="000000"/>
          <w:sz w:val="28"/>
          <w:szCs w:val="28"/>
          <w:lang w:eastAsia="ru-RU"/>
        </w:rPr>
        <w:t>– знать особенности этикетных жанров комплимента, поздравления;</w:t>
      </w:r>
      <w:r>
        <w:rPr>
          <w:rFonts w:ascii="Times New Roman" w:eastAsia="Times New Roman" w:hAnsi="Times New Roman" w:cs="Times New Roman"/>
          <w:color w:val="000000"/>
          <w:sz w:val="28"/>
          <w:szCs w:val="28"/>
          <w:lang w:eastAsia="ru-RU"/>
        </w:rPr>
        <w:t xml:space="preserve">                            </w:t>
      </w:r>
      <w:r w:rsidR="001F3D7A" w:rsidRPr="001F3D7A">
        <w:rPr>
          <w:rFonts w:ascii="Times New Roman" w:eastAsia="Times New Roman" w:hAnsi="Times New Roman" w:cs="Times New Roman"/>
          <w:color w:val="000000"/>
          <w:sz w:val="28"/>
          <w:szCs w:val="28"/>
          <w:lang w:eastAsia="ru-RU"/>
        </w:rPr>
        <w:t>– реализовывать жанры комплимента, поздравления с учётом коммуникативной ситуации;</w:t>
      </w:r>
      <w:r>
        <w:rPr>
          <w:rFonts w:ascii="Times New Roman" w:eastAsia="Times New Roman" w:hAnsi="Times New Roman" w:cs="Times New Roman"/>
          <w:color w:val="000000"/>
          <w:sz w:val="28"/>
          <w:szCs w:val="28"/>
          <w:lang w:eastAsia="ru-RU"/>
        </w:rPr>
        <w:t xml:space="preserve">                                                                                                              </w:t>
      </w:r>
      <w:r w:rsidR="001F3D7A" w:rsidRPr="001F3D7A">
        <w:rPr>
          <w:rFonts w:ascii="Times New Roman" w:eastAsia="Times New Roman" w:hAnsi="Times New Roman" w:cs="Times New Roman"/>
          <w:color w:val="000000"/>
          <w:sz w:val="28"/>
          <w:szCs w:val="28"/>
          <w:lang w:eastAsia="ru-RU"/>
        </w:rPr>
        <w:lastRenderedPageBreak/>
        <w:t>– знать основные приёмы подготовки устного выступления</w:t>
      </w:r>
      <w:r>
        <w:rPr>
          <w:rFonts w:ascii="Times New Roman" w:eastAsia="Times New Roman" w:hAnsi="Times New Roman" w:cs="Times New Roman"/>
          <w:color w:val="000000"/>
          <w:sz w:val="28"/>
          <w:szCs w:val="28"/>
          <w:lang w:eastAsia="ru-RU"/>
        </w:rPr>
        <w:t>;</w:t>
      </w:r>
    </w:p>
    <w:p w:rsidR="001F3D7A" w:rsidRPr="001F3D7A" w:rsidRDefault="001F3D7A" w:rsidP="003D1274">
      <w:pPr>
        <w:widowControl w:val="0"/>
        <w:spacing w:after="0" w:line="240" w:lineRule="auto"/>
        <w:ind w:left="1" w:right="-15"/>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 xml:space="preserve"> – учитывать компоненты речевой ситуации, записывать ключевые слова, план; представлять рисунок, схему; репетировать выступление и т.д.;</w:t>
      </w:r>
    </w:p>
    <w:p w:rsidR="001F3D7A" w:rsidRPr="001F3D7A" w:rsidRDefault="001F3D7A" w:rsidP="003D1274">
      <w:pPr>
        <w:widowControl w:val="0"/>
        <w:spacing w:after="0" w:line="240" w:lineRule="auto"/>
        <w:ind w:left="1" w:right="-51"/>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 пользоваться приёмами подготовки устного выступления, выступать с графическим (возможно, аудио-, видео-) сопровождением;</w:t>
      </w:r>
    </w:p>
    <w:p w:rsidR="001F3D7A" w:rsidRPr="001F3D7A" w:rsidRDefault="001F3D7A" w:rsidP="003D1274">
      <w:pPr>
        <w:widowControl w:val="0"/>
        <w:spacing w:after="0" w:line="240" w:lineRule="auto"/>
        <w:ind w:left="1" w:right="-46"/>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 в предложенных коммуникативных ситуациях, опираясь на изученные правила общения, выбирать уместные, эффективные речевые средства.</w:t>
      </w:r>
    </w:p>
    <w:p w:rsidR="001F3D7A" w:rsidRPr="001F3D7A" w:rsidRDefault="003D1274" w:rsidP="003D1274">
      <w:pPr>
        <w:widowControl w:val="0"/>
        <w:tabs>
          <w:tab w:val="left" w:pos="2082"/>
          <w:tab w:val="left" w:pos="2528"/>
          <w:tab w:val="left" w:pos="3919"/>
          <w:tab w:val="left" w:pos="5593"/>
          <w:tab w:val="left" w:pos="7464"/>
          <w:tab w:val="left" w:pos="8749"/>
        </w:tabs>
        <w:spacing w:after="0" w:line="240" w:lineRule="auto"/>
        <w:ind w:left="1" w:right="-5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-понимать и правильно использовать экономические </w:t>
      </w:r>
      <w:r w:rsidR="001F3D7A" w:rsidRPr="001F3D7A">
        <w:rPr>
          <w:rFonts w:ascii="Times New Roman" w:eastAsia="Times New Roman" w:hAnsi="Times New Roman" w:cs="Times New Roman"/>
          <w:color w:val="000000"/>
          <w:sz w:val="28"/>
          <w:szCs w:val="28"/>
          <w:lang w:eastAsia="ru-RU"/>
        </w:rPr>
        <w:t>термины</w:t>
      </w:r>
      <w:r>
        <w:rPr>
          <w:rFonts w:ascii="Times New Roman" w:eastAsia="Times New Roman" w:hAnsi="Times New Roman" w:cs="Times New Roman"/>
          <w:color w:val="000000"/>
          <w:sz w:val="28"/>
          <w:szCs w:val="28"/>
          <w:lang w:eastAsia="ru-RU"/>
        </w:rPr>
        <w:t xml:space="preserve">;                           - </w:t>
      </w:r>
      <w:r w:rsidR="001F3D7A" w:rsidRPr="001F3D7A">
        <w:rPr>
          <w:rFonts w:ascii="Times New Roman" w:eastAsia="Times New Roman" w:hAnsi="Times New Roman" w:cs="Times New Roman"/>
          <w:color w:val="000000"/>
          <w:sz w:val="28"/>
          <w:szCs w:val="28"/>
          <w:lang w:eastAsia="ru-RU"/>
        </w:rPr>
        <w:t>иметь представление о роли денег в семье и обществе;</w:t>
      </w:r>
    </w:p>
    <w:p w:rsidR="001F3D7A" w:rsidRPr="001F3D7A" w:rsidRDefault="001F3D7A" w:rsidP="003D1274">
      <w:pPr>
        <w:widowControl w:val="0"/>
        <w:spacing w:after="0" w:line="240" w:lineRule="auto"/>
        <w:ind w:left="1" w:right="-53"/>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 xml:space="preserve">-уметь характеризовать виды и функции денег; </w:t>
      </w:r>
      <w:r w:rsidR="003D1274">
        <w:rPr>
          <w:rFonts w:ascii="Times New Roman" w:eastAsia="Times New Roman" w:hAnsi="Times New Roman" w:cs="Times New Roman"/>
          <w:color w:val="000000"/>
          <w:sz w:val="28"/>
          <w:szCs w:val="28"/>
          <w:lang w:eastAsia="ru-RU"/>
        </w:rPr>
        <w:t xml:space="preserve">                                                     </w:t>
      </w:r>
      <w:r w:rsidRPr="001F3D7A">
        <w:rPr>
          <w:rFonts w:ascii="Times New Roman" w:eastAsia="Times New Roman" w:hAnsi="Times New Roman" w:cs="Times New Roman"/>
          <w:color w:val="000000"/>
          <w:sz w:val="28"/>
          <w:szCs w:val="28"/>
          <w:lang w:eastAsia="ru-RU"/>
        </w:rPr>
        <w:t>- знать источники доходов и направлений расходов семьи;</w:t>
      </w:r>
    </w:p>
    <w:p w:rsidR="001F3D7A" w:rsidRPr="001F3D7A" w:rsidRDefault="001F3D7A" w:rsidP="003D1274">
      <w:pPr>
        <w:widowControl w:val="0"/>
        <w:spacing w:after="0" w:line="240" w:lineRule="auto"/>
        <w:ind w:right="-20"/>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 проводить элементарные финансовые расчеты.</w:t>
      </w:r>
    </w:p>
    <w:p w:rsidR="003D1274" w:rsidRDefault="001F3D7A" w:rsidP="003D1274">
      <w:pPr>
        <w:widowControl w:val="0"/>
        <w:tabs>
          <w:tab w:val="left" w:pos="1128"/>
          <w:tab w:val="left" w:pos="2411"/>
          <w:tab w:val="left" w:pos="4080"/>
          <w:tab w:val="left" w:pos="4936"/>
          <w:tab w:val="left" w:pos="6965"/>
          <w:tab w:val="left" w:pos="7794"/>
          <w:tab w:val="left" w:pos="8940"/>
        </w:tabs>
        <w:spacing w:after="0" w:line="240" w:lineRule="auto"/>
        <w:ind w:left="1" w:right="-57"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В результате реализации</w:t>
      </w:r>
      <w:r w:rsidR="003D1274">
        <w:rPr>
          <w:rFonts w:ascii="Times New Roman" w:eastAsia="Times New Roman" w:hAnsi="Times New Roman" w:cs="Times New Roman"/>
          <w:color w:val="000000"/>
          <w:sz w:val="28"/>
          <w:szCs w:val="28"/>
          <w:lang w:eastAsia="ru-RU"/>
        </w:rPr>
        <w:t xml:space="preserve"> программы </w:t>
      </w:r>
      <w:r w:rsidRPr="001F3D7A">
        <w:rPr>
          <w:rFonts w:ascii="Times New Roman" w:eastAsia="Times New Roman" w:hAnsi="Times New Roman" w:cs="Times New Roman"/>
          <w:color w:val="000000"/>
          <w:sz w:val="28"/>
          <w:szCs w:val="28"/>
          <w:lang w:eastAsia="ru-RU"/>
        </w:rPr>
        <w:t xml:space="preserve"> по формированию основ функциональной грамотности у обучающихся развиваются группы качеств: отношение к самому себе, отношение к другим людям, отношение к вещам, отношение к окружающему миру.</w:t>
      </w:r>
    </w:p>
    <w:p w:rsidR="001F3D7A" w:rsidRPr="001F3D7A" w:rsidRDefault="001F3D7A" w:rsidP="003D1274">
      <w:pPr>
        <w:widowControl w:val="0"/>
        <w:tabs>
          <w:tab w:val="left" w:pos="1128"/>
          <w:tab w:val="left" w:pos="2411"/>
          <w:tab w:val="left" w:pos="4080"/>
          <w:tab w:val="left" w:pos="4936"/>
          <w:tab w:val="left" w:pos="6965"/>
          <w:tab w:val="left" w:pos="7794"/>
          <w:tab w:val="left" w:pos="8940"/>
        </w:tabs>
        <w:spacing w:after="0" w:line="240" w:lineRule="auto"/>
        <w:ind w:left="1" w:right="-57"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 xml:space="preserve"> Благодаря тому, что содержание данной программы раскрывает все стороны</w:t>
      </w:r>
      <w:r w:rsidRPr="001F3D7A">
        <w:rPr>
          <w:rFonts w:ascii="Times New Roman" w:eastAsia="Times New Roman" w:hAnsi="Times New Roman" w:cs="Times New Roman"/>
          <w:color w:val="000000"/>
          <w:sz w:val="28"/>
          <w:szCs w:val="28"/>
          <w:lang w:eastAsia="ru-RU"/>
        </w:rPr>
        <w:tab/>
        <w:t>личности,</w:t>
      </w:r>
      <w:r w:rsidRPr="001F3D7A">
        <w:rPr>
          <w:rFonts w:ascii="Times New Roman" w:eastAsia="Times New Roman" w:hAnsi="Times New Roman" w:cs="Times New Roman"/>
          <w:color w:val="000000"/>
          <w:sz w:val="28"/>
          <w:szCs w:val="28"/>
          <w:lang w:eastAsia="ru-RU"/>
        </w:rPr>
        <w:tab/>
        <w:t>об</w:t>
      </w:r>
      <w:r w:rsidR="003D1274">
        <w:rPr>
          <w:rFonts w:ascii="Times New Roman" w:eastAsia="Times New Roman" w:hAnsi="Times New Roman" w:cs="Times New Roman"/>
          <w:color w:val="000000"/>
          <w:sz w:val="28"/>
          <w:szCs w:val="28"/>
          <w:lang w:eastAsia="ru-RU"/>
        </w:rPr>
        <w:t>учающиеся</w:t>
      </w:r>
      <w:r w:rsidR="003D1274">
        <w:rPr>
          <w:rFonts w:ascii="Times New Roman" w:eastAsia="Times New Roman" w:hAnsi="Times New Roman" w:cs="Times New Roman"/>
          <w:color w:val="000000"/>
          <w:sz w:val="28"/>
          <w:szCs w:val="28"/>
          <w:lang w:eastAsia="ru-RU"/>
        </w:rPr>
        <w:tab/>
        <w:t>будут</w:t>
      </w:r>
      <w:r w:rsidR="003D1274">
        <w:rPr>
          <w:rFonts w:ascii="Times New Roman" w:eastAsia="Times New Roman" w:hAnsi="Times New Roman" w:cs="Times New Roman"/>
          <w:color w:val="000000"/>
          <w:sz w:val="28"/>
          <w:szCs w:val="28"/>
          <w:lang w:eastAsia="ru-RU"/>
        </w:rPr>
        <w:tab/>
        <w:t xml:space="preserve">демонстрировать </w:t>
      </w:r>
      <w:r w:rsidRPr="001F3D7A">
        <w:rPr>
          <w:rFonts w:ascii="Times New Roman" w:eastAsia="Times New Roman" w:hAnsi="Times New Roman" w:cs="Times New Roman"/>
          <w:color w:val="000000"/>
          <w:sz w:val="28"/>
          <w:szCs w:val="28"/>
          <w:lang w:eastAsia="ru-RU"/>
        </w:rPr>
        <w:t>такие</w:t>
      </w:r>
      <w:r w:rsidRPr="001F3D7A">
        <w:rPr>
          <w:rFonts w:ascii="Times New Roman" w:eastAsia="Times New Roman" w:hAnsi="Times New Roman" w:cs="Times New Roman"/>
          <w:color w:val="000000"/>
          <w:sz w:val="28"/>
          <w:szCs w:val="28"/>
          <w:lang w:eastAsia="ru-RU"/>
        </w:rPr>
        <w:tab/>
        <w:t>качества</w:t>
      </w:r>
      <w:r w:rsidRPr="001F3D7A">
        <w:rPr>
          <w:rFonts w:ascii="Times New Roman" w:eastAsia="Times New Roman" w:hAnsi="Times New Roman" w:cs="Times New Roman"/>
          <w:color w:val="000000"/>
          <w:sz w:val="28"/>
          <w:szCs w:val="28"/>
          <w:lang w:eastAsia="ru-RU"/>
        </w:rPr>
        <w:tab/>
        <w:t>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w:t>
      </w:r>
    </w:p>
    <w:p w:rsidR="001F3D7A" w:rsidRPr="001F3D7A" w:rsidRDefault="001F3D7A" w:rsidP="001F3D7A">
      <w:pPr>
        <w:widowControl w:val="0"/>
        <w:tabs>
          <w:tab w:val="left" w:pos="1315"/>
          <w:tab w:val="left" w:pos="3451"/>
          <w:tab w:val="left" w:pos="4653"/>
          <w:tab w:val="left" w:pos="6768"/>
          <w:tab w:val="left" w:pos="9179"/>
        </w:tabs>
        <w:spacing w:before="5" w:after="0" w:line="238" w:lineRule="auto"/>
        <w:ind w:left="1" w:right="-53" w:firstLine="707"/>
        <w:rPr>
          <w:rFonts w:ascii="Times New Roman" w:eastAsia="Times New Roman" w:hAnsi="Times New Roman" w:cs="Times New Roman"/>
          <w:b/>
          <w:bCs/>
          <w:color w:val="000000"/>
          <w:sz w:val="24"/>
          <w:szCs w:val="24"/>
          <w:lang w:eastAsia="ru-RU"/>
        </w:rPr>
      </w:pPr>
      <w:r w:rsidRPr="001F3D7A">
        <w:rPr>
          <w:rFonts w:ascii="Times New Roman" w:eastAsia="Times New Roman" w:hAnsi="Times New Roman" w:cs="Times New Roman"/>
          <w:b/>
          <w:bCs/>
          <w:color w:val="000000"/>
          <w:sz w:val="24"/>
          <w:szCs w:val="24"/>
          <w:lang w:eastAsia="ru-RU"/>
        </w:rPr>
        <w:t>II.</w:t>
      </w:r>
      <w:r w:rsidRPr="001F3D7A">
        <w:rPr>
          <w:rFonts w:ascii="Times New Roman" w:eastAsia="Times New Roman" w:hAnsi="Times New Roman" w:cs="Times New Roman"/>
          <w:color w:val="000000"/>
          <w:sz w:val="24"/>
          <w:szCs w:val="24"/>
          <w:lang w:eastAsia="ru-RU"/>
        </w:rPr>
        <w:tab/>
      </w:r>
      <w:r w:rsidR="003D1274">
        <w:rPr>
          <w:rFonts w:ascii="Times New Roman" w:eastAsia="Times New Roman" w:hAnsi="Times New Roman" w:cs="Times New Roman"/>
          <w:b/>
          <w:bCs/>
          <w:color w:val="000000"/>
          <w:sz w:val="24"/>
          <w:szCs w:val="24"/>
          <w:lang w:eastAsia="ru-RU"/>
        </w:rPr>
        <w:t xml:space="preserve">СОДЕРЖАНИ УЧЕБНОГО ПРЕДМЕТА </w:t>
      </w:r>
      <w:r w:rsidR="003D1274" w:rsidRPr="003D1274">
        <w:rPr>
          <w:rFonts w:ascii="Times New Roman" w:eastAsia="Times New Roman" w:hAnsi="Times New Roman" w:cs="Times New Roman"/>
          <w:b/>
          <w:bCs/>
          <w:color w:val="000000"/>
          <w:sz w:val="24"/>
          <w:szCs w:val="24"/>
          <w:lang w:eastAsia="ru-RU"/>
        </w:rPr>
        <w:t>“</w:t>
      </w:r>
      <w:r w:rsidR="003D1274">
        <w:rPr>
          <w:rFonts w:ascii="Times New Roman" w:eastAsia="Times New Roman" w:hAnsi="Times New Roman" w:cs="Times New Roman"/>
          <w:b/>
          <w:bCs/>
          <w:color w:val="000000"/>
          <w:sz w:val="24"/>
          <w:szCs w:val="24"/>
          <w:lang w:eastAsia="ru-RU"/>
        </w:rPr>
        <w:t>ФУНКЦИОНАЛЬНАЯ ГРАМОТНОСТЬ</w:t>
      </w:r>
      <w:r w:rsidR="003D1274" w:rsidRPr="003D1274">
        <w:rPr>
          <w:rFonts w:ascii="Times New Roman" w:eastAsia="Times New Roman" w:hAnsi="Times New Roman" w:cs="Times New Roman"/>
          <w:b/>
          <w:bCs/>
          <w:color w:val="000000"/>
          <w:sz w:val="24"/>
          <w:szCs w:val="24"/>
          <w:lang w:eastAsia="ru-RU"/>
        </w:rPr>
        <w:t>”</w:t>
      </w:r>
    </w:p>
    <w:p w:rsidR="001F3D7A" w:rsidRPr="001F3D7A" w:rsidRDefault="001F3D7A" w:rsidP="001F3D7A">
      <w:pPr>
        <w:widowControl w:val="0"/>
        <w:spacing w:after="0" w:line="240" w:lineRule="auto"/>
        <w:ind w:left="708" w:right="-20"/>
        <w:rPr>
          <w:rFonts w:ascii="Times New Roman" w:eastAsia="Times New Roman" w:hAnsi="Times New Roman" w:cs="Times New Roman"/>
          <w:b/>
          <w:bCs/>
          <w:color w:val="000000"/>
          <w:sz w:val="28"/>
          <w:szCs w:val="28"/>
          <w:lang w:eastAsia="ru-RU"/>
        </w:rPr>
      </w:pPr>
      <w:bookmarkStart w:id="13" w:name="_page_8_0"/>
      <w:bookmarkEnd w:id="12"/>
      <w:r w:rsidRPr="001F3D7A">
        <w:rPr>
          <w:rFonts w:ascii="Times New Roman" w:eastAsia="Times New Roman" w:hAnsi="Times New Roman" w:cs="Times New Roman"/>
          <w:b/>
          <w:bCs/>
          <w:color w:val="000000"/>
          <w:sz w:val="28"/>
          <w:szCs w:val="28"/>
          <w:lang w:eastAsia="ru-RU"/>
        </w:rPr>
        <w:t>1 класс</w:t>
      </w:r>
    </w:p>
    <w:p w:rsidR="001F3D7A" w:rsidRPr="001F3D7A" w:rsidRDefault="001F3D7A" w:rsidP="001F3D7A">
      <w:pPr>
        <w:widowControl w:val="0"/>
        <w:spacing w:after="0" w:line="235" w:lineRule="auto"/>
        <w:ind w:left="708" w:right="-20"/>
        <w:rPr>
          <w:rFonts w:ascii="Times New Roman" w:eastAsia="Times New Roman" w:hAnsi="Times New Roman" w:cs="Times New Roman"/>
          <w:b/>
          <w:bCs/>
          <w:color w:val="000000"/>
          <w:sz w:val="28"/>
          <w:szCs w:val="28"/>
          <w:lang w:eastAsia="ru-RU"/>
        </w:rPr>
      </w:pPr>
      <w:r w:rsidRPr="001F3D7A">
        <w:rPr>
          <w:rFonts w:ascii="Times New Roman" w:eastAsia="Times New Roman" w:hAnsi="Times New Roman" w:cs="Times New Roman"/>
          <w:b/>
          <w:bCs/>
          <w:color w:val="000000"/>
          <w:sz w:val="28"/>
          <w:szCs w:val="28"/>
          <w:lang w:eastAsia="ru-RU"/>
        </w:rPr>
        <w:t>Модуль «Основ</w:t>
      </w:r>
      <w:r w:rsidR="00673910">
        <w:rPr>
          <w:rFonts w:ascii="Times New Roman" w:eastAsia="Times New Roman" w:hAnsi="Times New Roman" w:cs="Times New Roman"/>
          <w:b/>
          <w:bCs/>
          <w:color w:val="000000"/>
          <w:sz w:val="28"/>
          <w:szCs w:val="28"/>
          <w:lang w:eastAsia="ru-RU"/>
        </w:rPr>
        <w:t xml:space="preserve">ы читательской грамотности» </w:t>
      </w:r>
    </w:p>
    <w:p w:rsidR="001F3D7A" w:rsidRPr="001F3D7A" w:rsidRDefault="001F3D7A" w:rsidP="001F3D7A">
      <w:pPr>
        <w:widowControl w:val="0"/>
        <w:spacing w:after="0" w:line="240" w:lineRule="auto"/>
        <w:ind w:left="1" w:right="-17" w:firstLine="707"/>
        <w:jc w:val="both"/>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Кого можно считать настоящим читателем? Представление о настоящем читателе. Любимая книга. Обложка любимой книжки. Книги С.Я.Маршака, А.Л. Барто, Н. Сладкова и др. Экскурсия в библиотеку. Карточки, стеллажи, разделители книг. Алфавитный порядок расстановки книг. Правила поведения в библиотеке. Книги-«калеки», «лечение книг». Домашняя библиотека. Личная библиотека. Члены семьи – собиратели книг.</w:t>
      </w:r>
    </w:p>
    <w:p w:rsidR="001F3D7A" w:rsidRPr="001F3D7A" w:rsidRDefault="001F3D7A" w:rsidP="001F3D7A">
      <w:pPr>
        <w:widowControl w:val="0"/>
        <w:spacing w:after="0" w:line="240" w:lineRule="auto"/>
        <w:ind w:left="1" w:right="-18" w:firstLine="707"/>
        <w:jc w:val="both"/>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Настоящий читатель много читает. Лента времени для учёта длительности чтения. Писатели и их книги. Участие и помощь родителей. Составление плана работы над проектом. Подготовка проекта. Сбор информации. Работа с картотекой, с источниками. Выполнение проекта. Фиксация хода работы над проектом. Плакат для защиты проекта. Подготовка презентации к защите проекта. Защита проекта. Обобщение знаний в ходе праздника «Я – настоящий читатель!».</w:t>
      </w:r>
    </w:p>
    <w:p w:rsidR="00582A71" w:rsidRPr="001F3D7A" w:rsidRDefault="001F3D7A" w:rsidP="00582A71">
      <w:pPr>
        <w:widowControl w:val="0"/>
        <w:spacing w:before="1" w:after="0" w:line="235" w:lineRule="auto"/>
        <w:ind w:left="708" w:right="-20"/>
        <w:rPr>
          <w:rFonts w:ascii="Times New Roman" w:eastAsia="Times New Roman" w:hAnsi="Times New Roman" w:cs="Times New Roman"/>
          <w:b/>
          <w:bCs/>
          <w:color w:val="000000"/>
          <w:sz w:val="28"/>
          <w:szCs w:val="28"/>
          <w:lang w:eastAsia="ru-RU"/>
        </w:rPr>
      </w:pPr>
      <w:r w:rsidRPr="001F3D7A">
        <w:rPr>
          <w:rFonts w:ascii="Times New Roman" w:eastAsia="Times New Roman" w:hAnsi="Times New Roman" w:cs="Times New Roman"/>
          <w:b/>
          <w:bCs/>
          <w:color w:val="000000"/>
          <w:sz w:val="28"/>
          <w:szCs w:val="28"/>
          <w:lang w:eastAsia="ru-RU"/>
        </w:rPr>
        <w:t>Модуль «Основы есте</w:t>
      </w:r>
      <w:r w:rsidR="00582A71">
        <w:rPr>
          <w:rFonts w:ascii="Times New Roman" w:eastAsia="Times New Roman" w:hAnsi="Times New Roman" w:cs="Times New Roman"/>
          <w:b/>
          <w:bCs/>
          <w:color w:val="000000"/>
          <w:sz w:val="28"/>
          <w:szCs w:val="28"/>
          <w:lang w:eastAsia="ru-RU"/>
        </w:rPr>
        <w:t xml:space="preserve">ственнонаучной грамотности» </w:t>
      </w:r>
    </w:p>
    <w:p w:rsidR="001F3D7A" w:rsidRPr="001F3D7A" w:rsidRDefault="001F3D7A" w:rsidP="001F3D7A">
      <w:pPr>
        <w:widowControl w:val="0"/>
        <w:spacing w:after="0" w:line="240" w:lineRule="auto"/>
        <w:ind w:left="1" w:right="-12" w:firstLine="707"/>
        <w:jc w:val="both"/>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Изучать природу – значит любить и охранять её. Науки о природе. Как изучают природу. Наблюдения в природе, описание живых объектов. Условия, в которых мы живем. Как мы одеваемся. Особенности живой и неживой природы. Влияние воды на здоровье человека.</w:t>
      </w:r>
    </w:p>
    <w:p w:rsidR="001F3D7A" w:rsidRPr="001F3D7A" w:rsidRDefault="001F3D7A" w:rsidP="001F3D7A">
      <w:pPr>
        <w:widowControl w:val="0"/>
        <w:spacing w:before="5" w:after="0" w:line="235" w:lineRule="auto"/>
        <w:ind w:left="708" w:right="-20"/>
        <w:rPr>
          <w:rFonts w:ascii="Times New Roman" w:eastAsia="Times New Roman" w:hAnsi="Times New Roman" w:cs="Times New Roman"/>
          <w:b/>
          <w:bCs/>
          <w:color w:val="000000"/>
          <w:sz w:val="28"/>
          <w:szCs w:val="28"/>
          <w:lang w:eastAsia="ru-RU"/>
        </w:rPr>
      </w:pPr>
      <w:r w:rsidRPr="001F3D7A">
        <w:rPr>
          <w:rFonts w:ascii="Times New Roman" w:eastAsia="Times New Roman" w:hAnsi="Times New Roman" w:cs="Times New Roman"/>
          <w:b/>
          <w:bCs/>
          <w:color w:val="000000"/>
          <w:sz w:val="28"/>
          <w:szCs w:val="28"/>
          <w:lang w:eastAsia="ru-RU"/>
        </w:rPr>
        <w:t>Модуль «Основы м</w:t>
      </w:r>
      <w:r w:rsidR="00582A71">
        <w:rPr>
          <w:rFonts w:ascii="Times New Roman" w:eastAsia="Times New Roman" w:hAnsi="Times New Roman" w:cs="Times New Roman"/>
          <w:b/>
          <w:bCs/>
          <w:color w:val="000000"/>
          <w:sz w:val="28"/>
          <w:szCs w:val="28"/>
          <w:lang w:eastAsia="ru-RU"/>
        </w:rPr>
        <w:t xml:space="preserve">атематической грамотности» </w:t>
      </w:r>
    </w:p>
    <w:p w:rsidR="001F3D7A" w:rsidRPr="001F3D7A" w:rsidRDefault="001F3D7A" w:rsidP="001F3D7A">
      <w:pPr>
        <w:widowControl w:val="0"/>
        <w:tabs>
          <w:tab w:val="left" w:pos="1833"/>
          <w:tab w:val="left" w:pos="2715"/>
          <w:tab w:val="left" w:pos="3632"/>
          <w:tab w:val="left" w:pos="4044"/>
          <w:tab w:val="left" w:pos="4488"/>
          <w:tab w:val="left" w:pos="5443"/>
          <w:tab w:val="left" w:pos="5809"/>
          <w:tab w:val="left" w:pos="6418"/>
          <w:tab w:val="left" w:pos="7738"/>
          <w:tab w:val="left" w:pos="8219"/>
        </w:tabs>
        <w:spacing w:after="0" w:line="240" w:lineRule="auto"/>
        <w:ind w:left="1" w:right="-13" w:firstLine="707"/>
        <w:jc w:val="both"/>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История</w:t>
      </w:r>
      <w:r w:rsidRPr="001F3D7A">
        <w:rPr>
          <w:rFonts w:ascii="Times New Roman" w:eastAsia="Times New Roman" w:hAnsi="Times New Roman" w:cs="Times New Roman"/>
          <w:color w:val="000000"/>
          <w:sz w:val="28"/>
          <w:szCs w:val="28"/>
          <w:lang w:eastAsia="ru-RU"/>
        </w:rPr>
        <w:tab/>
        <w:t>возникновения</w:t>
      </w:r>
      <w:r w:rsidRPr="001F3D7A">
        <w:rPr>
          <w:rFonts w:ascii="Times New Roman" w:eastAsia="Times New Roman" w:hAnsi="Times New Roman" w:cs="Times New Roman"/>
          <w:color w:val="000000"/>
          <w:sz w:val="28"/>
          <w:szCs w:val="28"/>
          <w:lang w:eastAsia="ru-RU"/>
        </w:rPr>
        <w:tab/>
        <w:t>цифр.</w:t>
      </w:r>
      <w:r w:rsidRPr="001F3D7A">
        <w:rPr>
          <w:rFonts w:ascii="Times New Roman" w:eastAsia="Times New Roman" w:hAnsi="Times New Roman" w:cs="Times New Roman"/>
          <w:color w:val="000000"/>
          <w:sz w:val="28"/>
          <w:szCs w:val="28"/>
          <w:lang w:eastAsia="ru-RU"/>
        </w:rPr>
        <w:tab/>
        <w:t>Работа</w:t>
      </w:r>
      <w:r w:rsidRPr="001F3D7A">
        <w:rPr>
          <w:rFonts w:ascii="Times New Roman" w:eastAsia="Times New Roman" w:hAnsi="Times New Roman" w:cs="Times New Roman"/>
          <w:color w:val="000000"/>
          <w:sz w:val="28"/>
          <w:szCs w:val="28"/>
          <w:lang w:eastAsia="ru-RU"/>
        </w:rPr>
        <w:tab/>
        <w:t>с</w:t>
      </w:r>
      <w:r w:rsidRPr="001F3D7A">
        <w:rPr>
          <w:rFonts w:ascii="Times New Roman" w:eastAsia="Times New Roman" w:hAnsi="Times New Roman" w:cs="Times New Roman"/>
          <w:color w:val="000000"/>
          <w:sz w:val="28"/>
          <w:szCs w:val="28"/>
          <w:lang w:eastAsia="ru-RU"/>
        </w:rPr>
        <w:tab/>
        <w:t>геометрическим</w:t>
      </w:r>
      <w:r w:rsidRPr="001F3D7A">
        <w:rPr>
          <w:rFonts w:ascii="Times New Roman" w:eastAsia="Times New Roman" w:hAnsi="Times New Roman" w:cs="Times New Roman"/>
          <w:color w:val="000000"/>
          <w:sz w:val="28"/>
          <w:szCs w:val="28"/>
          <w:lang w:eastAsia="ru-RU"/>
        </w:rPr>
        <w:tab/>
        <w:t>конструктором, конструктором     ЛЕГО,</w:t>
      </w:r>
      <w:r w:rsidRPr="001F3D7A">
        <w:rPr>
          <w:rFonts w:ascii="Times New Roman" w:eastAsia="Times New Roman" w:hAnsi="Times New Roman" w:cs="Times New Roman"/>
          <w:color w:val="000000"/>
          <w:sz w:val="28"/>
          <w:szCs w:val="28"/>
          <w:lang w:eastAsia="ru-RU"/>
        </w:rPr>
        <w:tab/>
        <w:t>выявление</w:t>
      </w:r>
      <w:r w:rsidRPr="001F3D7A">
        <w:rPr>
          <w:rFonts w:ascii="Times New Roman" w:eastAsia="Times New Roman" w:hAnsi="Times New Roman" w:cs="Times New Roman"/>
          <w:color w:val="000000"/>
          <w:sz w:val="28"/>
          <w:szCs w:val="28"/>
          <w:lang w:eastAsia="ru-RU"/>
        </w:rPr>
        <w:tab/>
        <w:t>закономерностей     и</w:t>
      </w:r>
      <w:r w:rsidRPr="001F3D7A">
        <w:rPr>
          <w:rFonts w:ascii="Times New Roman" w:eastAsia="Times New Roman" w:hAnsi="Times New Roman" w:cs="Times New Roman"/>
          <w:color w:val="000000"/>
          <w:sz w:val="28"/>
          <w:szCs w:val="28"/>
          <w:lang w:eastAsia="ru-RU"/>
        </w:rPr>
        <w:tab/>
        <w:t>классификация</w:t>
      </w:r>
      <w:r w:rsidRPr="001F3D7A">
        <w:rPr>
          <w:rFonts w:ascii="Times New Roman" w:eastAsia="Times New Roman" w:hAnsi="Times New Roman" w:cs="Times New Roman"/>
          <w:color w:val="000000"/>
          <w:sz w:val="28"/>
          <w:szCs w:val="28"/>
          <w:lang w:eastAsia="ru-RU"/>
        </w:rPr>
        <w:tab/>
        <w:t xml:space="preserve">предметов. Построение простейших геометрических фигур с </w:t>
      </w:r>
      <w:r w:rsidRPr="001F3D7A">
        <w:rPr>
          <w:rFonts w:ascii="Times New Roman" w:eastAsia="Times New Roman" w:hAnsi="Times New Roman" w:cs="Times New Roman"/>
          <w:color w:val="000000"/>
          <w:sz w:val="28"/>
          <w:szCs w:val="28"/>
          <w:lang w:eastAsia="ru-RU"/>
        </w:rPr>
        <w:lastRenderedPageBreak/>
        <w:t>помощью линейки. Поиск предметов геометрической формы. Решение логических и комбинаторных задач.</w:t>
      </w:r>
    </w:p>
    <w:p w:rsidR="001F3D7A" w:rsidRPr="001F3D7A" w:rsidRDefault="001F3D7A" w:rsidP="001F3D7A">
      <w:pPr>
        <w:widowControl w:val="0"/>
        <w:spacing w:before="5" w:after="0" w:line="235" w:lineRule="auto"/>
        <w:ind w:left="708" w:right="-20"/>
        <w:rPr>
          <w:rFonts w:ascii="Times New Roman" w:eastAsia="Times New Roman" w:hAnsi="Times New Roman" w:cs="Times New Roman"/>
          <w:b/>
          <w:bCs/>
          <w:color w:val="000000"/>
          <w:sz w:val="28"/>
          <w:szCs w:val="28"/>
          <w:lang w:eastAsia="ru-RU"/>
        </w:rPr>
      </w:pPr>
      <w:r w:rsidRPr="001F3D7A">
        <w:rPr>
          <w:rFonts w:ascii="Times New Roman" w:eastAsia="Times New Roman" w:hAnsi="Times New Roman" w:cs="Times New Roman"/>
          <w:b/>
          <w:bCs/>
          <w:color w:val="000000"/>
          <w:sz w:val="28"/>
          <w:szCs w:val="28"/>
          <w:lang w:eastAsia="ru-RU"/>
        </w:rPr>
        <w:t>Модуль «Осн</w:t>
      </w:r>
      <w:r w:rsidR="00673910">
        <w:rPr>
          <w:rFonts w:ascii="Times New Roman" w:eastAsia="Times New Roman" w:hAnsi="Times New Roman" w:cs="Times New Roman"/>
          <w:b/>
          <w:bCs/>
          <w:color w:val="000000"/>
          <w:sz w:val="28"/>
          <w:szCs w:val="28"/>
          <w:lang w:eastAsia="ru-RU"/>
        </w:rPr>
        <w:t xml:space="preserve">овы финансовой грамотности» </w:t>
      </w:r>
    </w:p>
    <w:p w:rsidR="001F3D7A" w:rsidRPr="001F3D7A" w:rsidRDefault="001F3D7A" w:rsidP="001F3D7A">
      <w:pPr>
        <w:widowControl w:val="0"/>
        <w:spacing w:after="0" w:line="240" w:lineRule="auto"/>
        <w:ind w:left="1" w:right="-14" w:firstLine="707"/>
        <w:jc w:val="both"/>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Зачем нужны деньги. Как появились деньги. Деньги и страны. Где и как хранятся деньги. Что такое источник дохода. Домашнее хозяйство. Распределение ролей в семье. Домашние обязанности в семье. Что такое бюджет семьи. Защита от подделок.</w:t>
      </w:r>
    </w:p>
    <w:p w:rsidR="001F3D7A" w:rsidRPr="001F3D7A" w:rsidRDefault="001F3D7A" w:rsidP="001F3D7A">
      <w:pPr>
        <w:widowControl w:val="0"/>
        <w:spacing w:before="4" w:after="0" w:line="240" w:lineRule="auto"/>
        <w:ind w:left="708" w:right="-20"/>
        <w:rPr>
          <w:rFonts w:ascii="Times New Roman" w:eastAsia="Times New Roman" w:hAnsi="Times New Roman" w:cs="Times New Roman"/>
          <w:b/>
          <w:bCs/>
          <w:color w:val="000000"/>
          <w:sz w:val="28"/>
          <w:szCs w:val="28"/>
          <w:lang w:eastAsia="ru-RU"/>
        </w:rPr>
      </w:pPr>
      <w:r w:rsidRPr="001F3D7A">
        <w:rPr>
          <w:rFonts w:ascii="Times New Roman" w:eastAsia="Times New Roman" w:hAnsi="Times New Roman" w:cs="Times New Roman"/>
          <w:b/>
          <w:bCs/>
          <w:color w:val="000000"/>
          <w:sz w:val="28"/>
          <w:szCs w:val="28"/>
          <w:lang w:eastAsia="ru-RU"/>
        </w:rPr>
        <w:t>2 класс</w:t>
      </w:r>
    </w:p>
    <w:p w:rsidR="001F3D7A" w:rsidRPr="00582A71" w:rsidRDefault="001F3D7A" w:rsidP="001F3D7A">
      <w:pPr>
        <w:widowControl w:val="0"/>
        <w:spacing w:after="0" w:line="240" w:lineRule="auto"/>
        <w:ind w:left="708" w:right="-20"/>
        <w:rPr>
          <w:rFonts w:ascii="Times New Roman" w:eastAsia="Times New Roman" w:hAnsi="Times New Roman" w:cs="Times New Roman"/>
          <w:b/>
          <w:bCs/>
          <w:color w:val="000000"/>
          <w:sz w:val="28"/>
          <w:szCs w:val="28"/>
          <w:lang w:eastAsia="ru-RU"/>
        </w:rPr>
      </w:pPr>
      <w:r w:rsidRPr="001F3D7A">
        <w:rPr>
          <w:rFonts w:ascii="Times New Roman" w:eastAsia="Times New Roman" w:hAnsi="Times New Roman" w:cs="Times New Roman"/>
          <w:b/>
          <w:bCs/>
          <w:color w:val="000000"/>
          <w:sz w:val="28"/>
          <w:szCs w:val="28"/>
          <w:lang w:eastAsia="ru-RU"/>
        </w:rPr>
        <w:t xml:space="preserve">Модуль «Основы читательской грамотности» </w:t>
      </w:r>
      <w:bookmarkEnd w:id="13"/>
    </w:p>
    <w:p w:rsidR="00582A71" w:rsidRPr="001F3D7A" w:rsidRDefault="00582A71" w:rsidP="00582A71">
      <w:pPr>
        <w:widowControl w:val="0"/>
        <w:spacing w:after="0" w:line="240" w:lineRule="auto"/>
        <w:ind w:left="1" w:right="-49"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Портреты писателей. Быстрое чтение. Получение информации. Проверка скорости и качества чтения. Читаем всё, что задано. Особенности чтения текстов математических задач. Чтение текстов из учебника русского языка и окружающего мира. Сходство и различие текстов разных предметов. Творческая работа «Твоё представление о настоящем читателе». Выражение своей позиции в сочинении, рисунке или аппликации.</w:t>
      </w:r>
    </w:p>
    <w:p w:rsidR="00582A71" w:rsidRPr="001F3D7A" w:rsidRDefault="00582A71" w:rsidP="00582A71">
      <w:pPr>
        <w:widowControl w:val="0"/>
        <w:spacing w:after="0" w:line="240" w:lineRule="auto"/>
        <w:ind w:left="1" w:right="-53"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Обсуждение общей темы «Мои лучшие друзья – это книги!». Уточнение, выбор под тем проекта: «Электронная книга будущего», «Самая фантастическая книга», «Книги о детях» и т.д. Участие и помощь родителей. Составление плана работы над проектом. Подготовка проекта. Сбор информации. Работа с картотекой, с источниками. Выполнение проекта. Фиксация хода работы над проектом. Плакат для защиты проекта. Подготовка презентации к защите проекта. Защита проекта.</w:t>
      </w:r>
    </w:p>
    <w:p w:rsidR="00582A71" w:rsidRPr="001F3D7A" w:rsidRDefault="00582A71" w:rsidP="00582A71">
      <w:pPr>
        <w:widowControl w:val="0"/>
        <w:spacing w:before="5" w:after="0" w:line="235" w:lineRule="auto"/>
        <w:ind w:left="708" w:right="-20"/>
        <w:rPr>
          <w:rFonts w:ascii="Times New Roman" w:eastAsia="Times New Roman" w:hAnsi="Times New Roman" w:cs="Times New Roman"/>
          <w:b/>
          <w:bCs/>
          <w:color w:val="000000"/>
          <w:sz w:val="28"/>
          <w:szCs w:val="28"/>
          <w:lang w:eastAsia="ru-RU"/>
        </w:rPr>
      </w:pPr>
      <w:r w:rsidRPr="001F3D7A">
        <w:rPr>
          <w:rFonts w:ascii="Times New Roman" w:eastAsia="Times New Roman" w:hAnsi="Times New Roman" w:cs="Times New Roman"/>
          <w:b/>
          <w:bCs/>
          <w:color w:val="000000"/>
          <w:sz w:val="28"/>
          <w:szCs w:val="28"/>
          <w:lang w:eastAsia="ru-RU"/>
        </w:rPr>
        <w:t>Модуль «Основы есте</w:t>
      </w:r>
      <w:r>
        <w:rPr>
          <w:rFonts w:ascii="Times New Roman" w:eastAsia="Times New Roman" w:hAnsi="Times New Roman" w:cs="Times New Roman"/>
          <w:b/>
          <w:bCs/>
          <w:color w:val="000000"/>
          <w:sz w:val="28"/>
          <w:szCs w:val="28"/>
          <w:lang w:eastAsia="ru-RU"/>
        </w:rPr>
        <w:t xml:space="preserve">ственнонаучной грамотности» </w:t>
      </w:r>
    </w:p>
    <w:p w:rsidR="00582A71" w:rsidRPr="001F3D7A" w:rsidRDefault="00582A71" w:rsidP="00582A71">
      <w:pPr>
        <w:widowControl w:val="0"/>
        <w:spacing w:after="0" w:line="240" w:lineRule="auto"/>
        <w:ind w:left="1" w:right="-11" w:firstLine="707"/>
        <w:jc w:val="both"/>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Условия, в которых мы живем. Солнце - источник тепла и света на Земле. Климат и сезоны года. Сезонные явления нашей местности. Особенности весны, лета, осени, зимы. Неблагоприятные и необычные явления природы. Как уменьшить влияние опасных явлений погоды на природу родного края. Условия жизни в горах, в лесу, в городе. Как сделать воздух в городе чище. Вода - это жизнь. Природные родники и их охрана.</w:t>
      </w:r>
    </w:p>
    <w:p w:rsidR="00582A71" w:rsidRPr="001F3D7A" w:rsidRDefault="00582A71" w:rsidP="00582A71">
      <w:pPr>
        <w:widowControl w:val="0"/>
        <w:spacing w:before="5" w:after="0" w:line="235" w:lineRule="auto"/>
        <w:ind w:left="708" w:right="-20"/>
        <w:rPr>
          <w:rFonts w:ascii="Times New Roman" w:eastAsia="Times New Roman" w:hAnsi="Times New Roman" w:cs="Times New Roman"/>
          <w:b/>
          <w:bCs/>
          <w:color w:val="000000"/>
          <w:sz w:val="28"/>
          <w:szCs w:val="28"/>
          <w:lang w:eastAsia="ru-RU"/>
        </w:rPr>
      </w:pPr>
      <w:r w:rsidRPr="001F3D7A">
        <w:rPr>
          <w:rFonts w:ascii="Times New Roman" w:eastAsia="Times New Roman" w:hAnsi="Times New Roman" w:cs="Times New Roman"/>
          <w:b/>
          <w:bCs/>
          <w:color w:val="000000"/>
          <w:sz w:val="28"/>
          <w:szCs w:val="28"/>
          <w:lang w:eastAsia="ru-RU"/>
        </w:rPr>
        <w:t>Модуль «Основы м</w:t>
      </w:r>
      <w:r>
        <w:rPr>
          <w:rFonts w:ascii="Times New Roman" w:eastAsia="Times New Roman" w:hAnsi="Times New Roman" w:cs="Times New Roman"/>
          <w:b/>
          <w:bCs/>
          <w:color w:val="000000"/>
          <w:sz w:val="28"/>
          <w:szCs w:val="28"/>
          <w:lang w:eastAsia="ru-RU"/>
        </w:rPr>
        <w:t xml:space="preserve">атематической грамотности» </w:t>
      </w:r>
    </w:p>
    <w:p w:rsidR="00582A71" w:rsidRPr="001F3D7A" w:rsidRDefault="00582A71" w:rsidP="00582A71">
      <w:pPr>
        <w:widowControl w:val="0"/>
        <w:spacing w:after="0" w:line="240" w:lineRule="auto"/>
        <w:ind w:left="1" w:right="-8" w:firstLine="707"/>
        <w:jc w:val="both"/>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История развития математики. Из истории чисел и цифр. Интересные приёмы устного счёта. Виды цифр. Упражнения на развитие внимания. Решение логических задач. Логика и конструирование. Решение логических и комбинаторых задач. Выявление причинно-следственных связей. Работа над текстом задачи. Поиск информации. Ребус. Правила разгадывание ребусов: прибавление при чтении буквы «у», прибавление при чтении предлогов «за» или «перед», добавление при чтении слога «по», прибавление при чтении предлога «с». Что такое математический ребус.</w:t>
      </w:r>
    </w:p>
    <w:p w:rsidR="00582A71" w:rsidRPr="001F3D7A" w:rsidRDefault="00582A71" w:rsidP="00582A71">
      <w:pPr>
        <w:widowControl w:val="0"/>
        <w:spacing w:before="5" w:after="0" w:line="236" w:lineRule="auto"/>
        <w:ind w:left="708" w:right="-20"/>
        <w:rPr>
          <w:rFonts w:ascii="Times New Roman" w:eastAsia="Times New Roman" w:hAnsi="Times New Roman" w:cs="Times New Roman"/>
          <w:b/>
          <w:bCs/>
          <w:color w:val="000000"/>
          <w:sz w:val="28"/>
          <w:szCs w:val="28"/>
          <w:lang w:eastAsia="ru-RU"/>
        </w:rPr>
      </w:pPr>
      <w:r w:rsidRPr="001F3D7A">
        <w:rPr>
          <w:rFonts w:ascii="Times New Roman" w:eastAsia="Times New Roman" w:hAnsi="Times New Roman" w:cs="Times New Roman"/>
          <w:b/>
          <w:bCs/>
          <w:color w:val="000000"/>
          <w:sz w:val="28"/>
          <w:szCs w:val="28"/>
          <w:lang w:eastAsia="ru-RU"/>
        </w:rPr>
        <w:t>Модуль «Осн</w:t>
      </w:r>
      <w:r>
        <w:rPr>
          <w:rFonts w:ascii="Times New Roman" w:eastAsia="Times New Roman" w:hAnsi="Times New Roman" w:cs="Times New Roman"/>
          <w:b/>
          <w:bCs/>
          <w:color w:val="000000"/>
          <w:sz w:val="28"/>
          <w:szCs w:val="28"/>
          <w:lang w:eastAsia="ru-RU"/>
        </w:rPr>
        <w:t xml:space="preserve">овы финансовой грамотности» </w:t>
      </w:r>
    </w:p>
    <w:p w:rsidR="00582A71" w:rsidRPr="001F3D7A" w:rsidRDefault="00582A71" w:rsidP="00582A71">
      <w:pPr>
        <w:widowControl w:val="0"/>
        <w:spacing w:after="0" w:line="240" w:lineRule="auto"/>
        <w:ind w:left="1" w:right="-14" w:firstLine="707"/>
        <w:jc w:val="both"/>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Потребности человека. Значение труда в удовлетворении потребностей. Труд и удовлетворение потребностей. Когда и где возникла торговля. Как и где производятся товары. Какие бывают товары. Почему одни товары стоят дороже, а другие дешевле. Что такое «график». Какие бываю графики. Графики «доходов» и «расходов». История аренды. История денег. Деньги бумажные и металлические. Деньги России и мира. Почему каждый народ имеет свои деньги. Что изображено на деньгах. Защита денег от подделки.</w:t>
      </w:r>
    </w:p>
    <w:p w:rsidR="00582A71" w:rsidRPr="00582A71" w:rsidRDefault="00582A71" w:rsidP="001F3D7A">
      <w:pPr>
        <w:widowControl w:val="0"/>
        <w:spacing w:after="0" w:line="240" w:lineRule="auto"/>
        <w:ind w:left="708" w:right="-20"/>
        <w:rPr>
          <w:rFonts w:ascii="Times New Roman" w:eastAsia="Times New Roman" w:hAnsi="Times New Roman" w:cs="Times New Roman"/>
          <w:b/>
          <w:bCs/>
          <w:color w:val="000000"/>
          <w:sz w:val="28"/>
          <w:szCs w:val="28"/>
          <w:lang w:eastAsia="ru-RU"/>
        </w:rPr>
      </w:pPr>
    </w:p>
    <w:p w:rsidR="00582A71" w:rsidRPr="001F3D7A" w:rsidRDefault="00582A71" w:rsidP="001F3D7A">
      <w:pPr>
        <w:widowControl w:val="0"/>
        <w:spacing w:after="0" w:line="240" w:lineRule="auto"/>
        <w:ind w:left="708" w:right="-20"/>
        <w:rPr>
          <w:rFonts w:ascii="Times New Roman" w:eastAsia="Times New Roman" w:hAnsi="Times New Roman" w:cs="Times New Roman"/>
          <w:b/>
          <w:bCs/>
          <w:color w:val="000000"/>
          <w:sz w:val="24"/>
          <w:szCs w:val="24"/>
          <w:lang w:eastAsia="ru-RU"/>
        </w:rPr>
        <w:sectPr w:rsidR="00582A71" w:rsidRPr="001F3D7A">
          <w:pgSz w:w="11906" w:h="16838"/>
          <w:pgMar w:top="1124" w:right="846" w:bottom="0" w:left="1701" w:header="0" w:footer="0" w:gutter="0"/>
          <w:cols w:space="708"/>
        </w:sectPr>
      </w:pPr>
    </w:p>
    <w:p w:rsidR="001F3D7A" w:rsidRPr="001F3D7A" w:rsidRDefault="001F3D7A" w:rsidP="001F3D7A">
      <w:pPr>
        <w:widowControl w:val="0"/>
        <w:spacing w:before="4" w:after="0" w:line="240" w:lineRule="auto"/>
        <w:ind w:left="708" w:right="-20"/>
        <w:rPr>
          <w:rFonts w:ascii="Times New Roman" w:eastAsia="Times New Roman" w:hAnsi="Times New Roman" w:cs="Times New Roman"/>
          <w:b/>
          <w:bCs/>
          <w:color w:val="000000"/>
          <w:sz w:val="28"/>
          <w:szCs w:val="28"/>
          <w:lang w:eastAsia="ru-RU"/>
        </w:rPr>
      </w:pPr>
      <w:bookmarkStart w:id="14" w:name="_page_9_0"/>
      <w:r w:rsidRPr="001F3D7A">
        <w:rPr>
          <w:rFonts w:ascii="Times New Roman" w:eastAsia="Times New Roman" w:hAnsi="Times New Roman" w:cs="Times New Roman"/>
          <w:b/>
          <w:bCs/>
          <w:color w:val="000000"/>
          <w:sz w:val="28"/>
          <w:szCs w:val="28"/>
          <w:lang w:eastAsia="ru-RU"/>
        </w:rPr>
        <w:lastRenderedPageBreak/>
        <w:t>3 класс</w:t>
      </w:r>
    </w:p>
    <w:p w:rsidR="001F3D7A" w:rsidRPr="001F3D7A" w:rsidRDefault="001F3D7A" w:rsidP="001F3D7A">
      <w:pPr>
        <w:widowControl w:val="0"/>
        <w:spacing w:after="0" w:line="235" w:lineRule="auto"/>
        <w:ind w:left="708" w:right="-20"/>
        <w:rPr>
          <w:rFonts w:ascii="Times New Roman" w:eastAsia="Times New Roman" w:hAnsi="Times New Roman" w:cs="Times New Roman"/>
          <w:b/>
          <w:bCs/>
          <w:color w:val="000000"/>
          <w:sz w:val="28"/>
          <w:szCs w:val="28"/>
          <w:lang w:eastAsia="ru-RU"/>
        </w:rPr>
      </w:pPr>
      <w:r w:rsidRPr="001F3D7A">
        <w:rPr>
          <w:rFonts w:ascii="Times New Roman" w:eastAsia="Times New Roman" w:hAnsi="Times New Roman" w:cs="Times New Roman"/>
          <w:b/>
          <w:bCs/>
          <w:color w:val="000000"/>
          <w:sz w:val="28"/>
          <w:szCs w:val="28"/>
          <w:lang w:eastAsia="ru-RU"/>
        </w:rPr>
        <w:t>Модуль «Основы читательской грамотно</w:t>
      </w:r>
      <w:r w:rsidR="00582A71">
        <w:rPr>
          <w:rFonts w:ascii="Times New Roman" w:eastAsia="Times New Roman" w:hAnsi="Times New Roman" w:cs="Times New Roman"/>
          <w:b/>
          <w:bCs/>
          <w:color w:val="000000"/>
          <w:sz w:val="28"/>
          <w:szCs w:val="28"/>
          <w:lang w:eastAsia="ru-RU"/>
        </w:rPr>
        <w:t xml:space="preserve">сти» </w:t>
      </w:r>
    </w:p>
    <w:p w:rsidR="001F3D7A" w:rsidRPr="001F3D7A" w:rsidRDefault="001F3D7A" w:rsidP="001F3D7A">
      <w:pPr>
        <w:widowControl w:val="0"/>
        <w:spacing w:after="0" w:line="240" w:lineRule="auto"/>
        <w:ind w:left="1" w:right="-50"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Определение основной темы в фольклорном произведении. Пословицы, поговорки как источник информации. Сопоставление содержания текстов разговорного стиля. Личная ситуация в текстах. Работа с текстом: как выделить главную мысль текста или его частей?</w:t>
      </w:r>
    </w:p>
    <w:p w:rsidR="001F3D7A" w:rsidRPr="001F3D7A" w:rsidRDefault="001F3D7A" w:rsidP="001F3D7A">
      <w:pPr>
        <w:widowControl w:val="0"/>
        <w:spacing w:after="0" w:line="240" w:lineRule="auto"/>
        <w:ind w:left="1" w:right="-49"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Типы текстов: описание, повествование, рассуждение. Работа над различными типами текстов.</w:t>
      </w:r>
    </w:p>
    <w:p w:rsidR="001F3D7A" w:rsidRPr="001F3D7A" w:rsidRDefault="001F3D7A" w:rsidP="001F3D7A">
      <w:pPr>
        <w:widowControl w:val="0"/>
        <w:spacing w:before="5" w:after="0" w:line="235" w:lineRule="auto"/>
        <w:ind w:left="708" w:right="-20"/>
        <w:rPr>
          <w:rFonts w:ascii="Times New Roman" w:eastAsia="Times New Roman" w:hAnsi="Times New Roman" w:cs="Times New Roman"/>
          <w:b/>
          <w:bCs/>
          <w:color w:val="000000"/>
          <w:sz w:val="28"/>
          <w:szCs w:val="28"/>
          <w:lang w:eastAsia="ru-RU"/>
        </w:rPr>
      </w:pPr>
      <w:r w:rsidRPr="001F3D7A">
        <w:rPr>
          <w:rFonts w:ascii="Times New Roman" w:eastAsia="Times New Roman" w:hAnsi="Times New Roman" w:cs="Times New Roman"/>
          <w:b/>
          <w:bCs/>
          <w:color w:val="000000"/>
          <w:sz w:val="28"/>
          <w:szCs w:val="28"/>
          <w:lang w:eastAsia="ru-RU"/>
        </w:rPr>
        <w:t>Модуль «Основы естес</w:t>
      </w:r>
      <w:r w:rsidR="00582A71">
        <w:rPr>
          <w:rFonts w:ascii="Times New Roman" w:eastAsia="Times New Roman" w:hAnsi="Times New Roman" w:cs="Times New Roman"/>
          <w:b/>
          <w:bCs/>
          <w:color w:val="000000"/>
          <w:sz w:val="28"/>
          <w:szCs w:val="28"/>
          <w:lang w:eastAsia="ru-RU"/>
        </w:rPr>
        <w:t xml:space="preserve">твеннонаучной грамотности» </w:t>
      </w:r>
    </w:p>
    <w:p w:rsidR="00582A71" w:rsidRDefault="001F3D7A" w:rsidP="00582A71">
      <w:pPr>
        <w:widowControl w:val="0"/>
        <w:spacing w:after="0" w:line="239" w:lineRule="auto"/>
        <w:ind w:left="1" w:right="-19" w:firstLine="707"/>
        <w:jc w:val="both"/>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Кто и как живет рядом с нами. Свет, тепло, влага в жизни растений. Нужны ли комнатные растения в доме. Чужестранные пришельцы на подоконнике - что мы о них знаем. Почему надо беречь и охранять растения. Растения Красной книги. Грибы -удивительное царство. Грибы ядовитые и съедобные. Где растут лишайники, о чем они могут рассказать. Многообразие животных родного края. Какие рыбы встречаются в водоемах края. Аквариумные рыбы - что мы знаем о них. Почему лягушка - земноводное животное. Как дышит, чем питается лягушка. Почему надо охранять земноводных. Древние ящеры и современные ящерицы. Почему птицы - пернатые. Перелетные, зимующие и кочующие птицы края. Как помочь птицам зимой. Охрана и привлечение птиц. Млекопитающие родного края. Домашние животные. Кормление и уход за ними.</w:t>
      </w:r>
      <w:bookmarkEnd w:id="14"/>
    </w:p>
    <w:p w:rsidR="00582A71" w:rsidRPr="001F3D7A" w:rsidRDefault="00582A71" w:rsidP="00582A71">
      <w:pPr>
        <w:widowControl w:val="0"/>
        <w:spacing w:after="0" w:line="240" w:lineRule="auto"/>
        <w:ind w:left="1" w:right="-19"/>
        <w:jc w:val="both"/>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Кто и как живет в почве? Что надо знать о бактериях. Почему надо поддерживать чистоту в доме и соблюдать правила личной гигиены. Зависимость человека от природы. Пищевые, лекарственные, ядовитые растения. Культурные растения. Охота в истории людей. Природа - источник сил, вдохновения и оздоровления. Отрицательное воздействие человека на природу. Человек - звено в цепи взаимосвязей в природе. Почему надо соблюдать правила поведения в природе. Что охраняют в заповедниках и заказниках Самарской области. Охранять природу - значит охранять здоровье.</w:t>
      </w:r>
    </w:p>
    <w:p w:rsidR="00582A71" w:rsidRPr="001F3D7A" w:rsidRDefault="00582A71" w:rsidP="00582A71">
      <w:pPr>
        <w:widowControl w:val="0"/>
        <w:spacing w:after="0" w:line="240" w:lineRule="auto"/>
        <w:ind w:left="1" w:right="-13" w:firstLine="707"/>
        <w:jc w:val="both"/>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Выясняем, что такое экология. Экология - наука о связях между живыми существами и окружающей их средой, между человеком и природой. Организм и окружающая среда. Простейшая квалификация экологических связей.</w:t>
      </w:r>
    </w:p>
    <w:p w:rsidR="00582A71" w:rsidRPr="001F3D7A" w:rsidRDefault="00582A71" w:rsidP="00582A71">
      <w:pPr>
        <w:widowControl w:val="0"/>
        <w:spacing w:before="5" w:after="0" w:line="238" w:lineRule="auto"/>
        <w:ind w:right="2740"/>
        <w:rPr>
          <w:rFonts w:ascii="Times New Roman" w:eastAsia="Times New Roman" w:hAnsi="Times New Roman" w:cs="Times New Roman"/>
          <w:b/>
          <w:bCs/>
          <w:color w:val="000000"/>
          <w:sz w:val="28"/>
          <w:szCs w:val="28"/>
          <w:lang w:eastAsia="ru-RU"/>
        </w:rPr>
      </w:pPr>
      <w:r w:rsidRPr="001F3D7A">
        <w:rPr>
          <w:rFonts w:ascii="Times New Roman" w:eastAsia="Times New Roman" w:hAnsi="Times New Roman" w:cs="Times New Roman"/>
          <w:b/>
          <w:bCs/>
          <w:color w:val="000000"/>
          <w:sz w:val="28"/>
          <w:szCs w:val="28"/>
          <w:lang w:eastAsia="ru-RU"/>
        </w:rPr>
        <w:t>Модуль «Основы м</w:t>
      </w:r>
      <w:r>
        <w:rPr>
          <w:rFonts w:ascii="Times New Roman" w:eastAsia="Times New Roman" w:hAnsi="Times New Roman" w:cs="Times New Roman"/>
          <w:b/>
          <w:bCs/>
          <w:color w:val="000000"/>
          <w:sz w:val="28"/>
          <w:szCs w:val="28"/>
          <w:lang w:eastAsia="ru-RU"/>
        </w:rPr>
        <w:t xml:space="preserve">атематической грамотности» </w:t>
      </w:r>
      <w:r w:rsidRPr="001F3D7A">
        <w:rPr>
          <w:rFonts w:ascii="Times New Roman" w:eastAsia="Times New Roman" w:hAnsi="Times New Roman" w:cs="Times New Roman"/>
          <w:b/>
          <w:bCs/>
          <w:color w:val="000000"/>
          <w:sz w:val="28"/>
          <w:szCs w:val="28"/>
          <w:lang w:eastAsia="ru-RU"/>
        </w:rPr>
        <w:t xml:space="preserve"> «Удивительный мир чисел».</w:t>
      </w:r>
    </w:p>
    <w:p w:rsidR="00582A71" w:rsidRPr="001F3D7A" w:rsidRDefault="00582A71" w:rsidP="00582A71">
      <w:pPr>
        <w:widowControl w:val="0"/>
        <w:spacing w:after="0" w:line="240" w:lineRule="auto"/>
        <w:ind w:left="1" w:right="-13" w:firstLine="707"/>
        <w:jc w:val="both"/>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История развития математики. Из истории чисел и цифр. Интересные приёмы устного счёта. Виды цифр. Римская нумерация. Римские цифры от 1 до 50. Единицы времени: час, минута, сутки, месяц. Работа с часами (циферблат с римскими цифрами), с календарем (запись даты рождения с использованием римских цифр в обозначении месяца, запись знаменательных дат). Решение математических ребусов. Монеты в 1 р., 2 р., 5 р., 10 р, 1 к., 5 к.,10 к. Купюры в 10 р., 50 р. Размен монет и купюр. Оплата проезда.</w:t>
      </w:r>
    </w:p>
    <w:p w:rsidR="00582A71" w:rsidRPr="001F3D7A" w:rsidRDefault="00582A71" w:rsidP="00582A71">
      <w:pPr>
        <w:widowControl w:val="0"/>
        <w:spacing w:before="1" w:after="0" w:line="235" w:lineRule="auto"/>
        <w:ind w:left="708" w:right="-20"/>
        <w:rPr>
          <w:rFonts w:ascii="Times New Roman" w:eastAsia="Times New Roman" w:hAnsi="Times New Roman" w:cs="Times New Roman"/>
          <w:b/>
          <w:bCs/>
          <w:color w:val="000000"/>
          <w:sz w:val="28"/>
          <w:szCs w:val="28"/>
          <w:lang w:eastAsia="ru-RU"/>
        </w:rPr>
      </w:pPr>
      <w:r w:rsidRPr="001F3D7A">
        <w:rPr>
          <w:rFonts w:ascii="Times New Roman" w:eastAsia="Times New Roman" w:hAnsi="Times New Roman" w:cs="Times New Roman"/>
          <w:b/>
          <w:bCs/>
          <w:color w:val="000000"/>
          <w:sz w:val="28"/>
          <w:szCs w:val="28"/>
          <w:lang w:eastAsia="ru-RU"/>
        </w:rPr>
        <w:t>«Мир занимательных задач».</w:t>
      </w:r>
    </w:p>
    <w:p w:rsidR="00582A71" w:rsidRPr="001F3D7A" w:rsidRDefault="00582A71" w:rsidP="00582A71">
      <w:pPr>
        <w:widowControl w:val="0"/>
        <w:spacing w:after="0" w:line="240" w:lineRule="auto"/>
        <w:ind w:left="1" w:right="-11" w:firstLine="707"/>
        <w:jc w:val="both"/>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Последовательность «шагов» (алгоритм) решения задач. Выбор необходимой информации, содержащей в тексте задачи, на рисунке или в таблице, для ответа на заданные вопросы. Ориентировка в тексте задачи, выделение условия и вопроса, данных и искомых чисел (величин). Задачи с некоррект</w:t>
      </w:r>
      <w:r w:rsidRPr="001F3D7A">
        <w:rPr>
          <w:rFonts w:ascii="Times New Roman" w:eastAsia="Times New Roman" w:hAnsi="Times New Roman" w:cs="Times New Roman"/>
          <w:color w:val="000000"/>
          <w:sz w:val="28"/>
          <w:szCs w:val="28"/>
          <w:lang w:eastAsia="ru-RU"/>
        </w:rPr>
        <w:lastRenderedPageBreak/>
        <w:t>ными данными, с избыточным составом условия. Задачи на оперирование понятиями «все», «некоторые», «отдельные».</w:t>
      </w:r>
    </w:p>
    <w:p w:rsidR="00582A71" w:rsidRPr="001F3D7A" w:rsidRDefault="00582A71" w:rsidP="00582A71">
      <w:pPr>
        <w:widowControl w:val="0"/>
        <w:spacing w:after="0" w:line="240" w:lineRule="auto"/>
        <w:ind w:left="1" w:right="-53"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Задачи на установления сходства и соответствия. Задачи на установление временных, пространственных и функциональных отношений.</w:t>
      </w:r>
    </w:p>
    <w:p w:rsidR="00582A71" w:rsidRPr="001F3D7A" w:rsidRDefault="00582A71" w:rsidP="00582A71">
      <w:pPr>
        <w:widowControl w:val="0"/>
        <w:spacing w:before="1" w:after="0" w:line="240" w:lineRule="auto"/>
        <w:ind w:left="1" w:right="-50" w:firstLine="707"/>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Задачи на комбинированные действия. Задачи на активный перебор вариантов отношений. Выбор наиболее эффективных способов решения.</w:t>
      </w:r>
    </w:p>
    <w:p w:rsidR="00582A71" w:rsidRDefault="00582A71" w:rsidP="00582A71">
      <w:pPr>
        <w:widowControl w:val="0"/>
        <w:spacing w:after="0" w:line="243" w:lineRule="auto"/>
        <w:ind w:left="708" w:right="1951"/>
        <w:rPr>
          <w:rFonts w:ascii="Times New Roman" w:eastAsia="Times New Roman" w:hAnsi="Times New Roman" w:cs="Times New Roman"/>
          <w:color w:val="000000"/>
          <w:sz w:val="28"/>
          <w:szCs w:val="28"/>
          <w:lang w:eastAsia="ru-RU"/>
        </w:rPr>
      </w:pPr>
      <w:r w:rsidRPr="001F3D7A">
        <w:rPr>
          <w:rFonts w:ascii="Times New Roman" w:eastAsia="Times New Roman" w:hAnsi="Times New Roman" w:cs="Times New Roman"/>
          <w:color w:val="000000"/>
          <w:sz w:val="28"/>
          <w:szCs w:val="28"/>
          <w:lang w:eastAsia="ru-RU"/>
        </w:rPr>
        <w:t>Первые шаги в геометрии. Простейшие геометрические фигуры.</w:t>
      </w:r>
    </w:p>
    <w:p w:rsidR="00582A71" w:rsidRPr="001F3D7A" w:rsidRDefault="00582A71" w:rsidP="00582A71">
      <w:pPr>
        <w:widowControl w:val="0"/>
        <w:spacing w:after="0" w:line="243" w:lineRule="auto"/>
        <w:ind w:left="708" w:right="1951"/>
        <w:rPr>
          <w:rFonts w:ascii="Times New Roman" w:eastAsia="Times New Roman" w:hAnsi="Times New Roman" w:cs="Times New Roman"/>
          <w:b/>
          <w:bCs/>
          <w:color w:val="000000"/>
          <w:sz w:val="28"/>
          <w:szCs w:val="28"/>
          <w:lang w:eastAsia="ru-RU"/>
        </w:rPr>
      </w:pPr>
      <w:r w:rsidRPr="001F3D7A">
        <w:rPr>
          <w:rFonts w:ascii="Times New Roman" w:eastAsia="Times New Roman" w:hAnsi="Times New Roman" w:cs="Times New Roman"/>
          <w:color w:val="000000"/>
          <w:sz w:val="28"/>
          <w:szCs w:val="28"/>
          <w:lang w:eastAsia="ru-RU"/>
        </w:rPr>
        <w:t xml:space="preserve"> </w:t>
      </w:r>
      <w:r w:rsidRPr="001F3D7A">
        <w:rPr>
          <w:rFonts w:ascii="Times New Roman" w:eastAsia="Times New Roman" w:hAnsi="Times New Roman" w:cs="Times New Roman"/>
          <w:b/>
          <w:bCs/>
          <w:color w:val="000000"/>
          <w:sz w:val="28"/>
          <w:szCs w:val="28"/>
          <w:lang w:eastAsia="ru-RU"/>
        </w:rPr>
        <w:t>Модуль «Осн</w:t>
      </w:r>
      <w:r>
        <w:rPr>
          <w:rFonts w:ascii="Times New Roman" w:eastAsia="Times New Roman" w:hAnsi="Times New Roman" w:cs="Times New Roman"/>
          <w:b/>
          <w:bCs/>
          <w:color w:val="000000"/>
          <w:sz w:val="28"/>
          <w:szCs w:val="28"/>
          <w:lang w:eastAsia="ru-RU"/>
        </w:rPr>
        <w:t xml:space="preserve">овы финансовой грамотности» </w:t>
      </w:r>
    </w:p>
    <w:p w:rsidR="00582A71" w:rsidRPr="001F3D7A" w:rsidRDefault="00582A71" w:rsidP="00582A71">
      <w:pPr>
        <w:widowControl w:val="0"/>
        <w:spacing w:after="0" w:line="240" w:lineRule="auto"/>
        <w:ind w:left="1" w:right="-12" w:firstLine="707"/>
        <w:jc w:val="both"/>
        <w:rPr>
          <w:rFonts w:ascii="Times New Roman" w:eastAsia="Times New Roman" w:hAnsi="Times New Roman" w:cs="Times New Roman"/>
          <w:color w:val="000000"/>
          <w:sz w:val="28"/>
          <w:szCs w:val="28"/>
          <w:lang w:eastAsia="ru-RU"/>
        </w:rPr>
        <w:sectPr w:rsidR="00582A71" w:rsidRPr="001F3D7A">
          <w:pgSz w:w="11906" w:h="16838"/>
          <w:pgMar w:top="1124" w:right="844" w:bottom="0" w:left="1701" w:header="0" w:footer="0" w:gutter="0"/>
          <w:cols w:space="708"/>
        </w:sectPr>
      </w:pPr>
      <w:r w:rsidRPr="001F3D7A">
        <w:rPr>
          <w:rFonts w:ascii="Times New Roman" w:eastAsia="Times New Roman" w:hAnsi="Times New Roman" w:cs="Times New Roman"/>
          <w:color w:val="000000"/>
          <w:sz w:val="28"/>
          <w:szCs w:val="28"/>
          <w:lang w:eastAsia="ru-RU"/>
        </w:rPr>
        <w:t>Что такое экономическое развитие. Акционерное общество, как оно создаётся. Акции. Ценные бумаги. Понятие «кризиса». Почему происходит кризис в экономике Роль правительства в экономике; Банки. Ценные бумаги. Виды вкладов. Виды ценных бумаг (общие черты и отличия). История вкладов. Функции сберегательной книжки. Что такое «налоги». Кто собирает налоги. Куда идут налоги. Виды налогов. Торговля между странами. Ввоз и вывоз товаров. Таможня. Экспорт. Импорт.</w:t>
      </w:r>
    </w:p>
    <w:p w:rsidR="00B829F1" w:rsidRPr="00B829F1" w:rsidRDefault="00B829F1" w:rsidP="00582A71">
      <w:pPr>
        <w:spacing w:after="0" w:line="240" w:lineRule="auto"/>
        <w:rPr>
          <w:rFonts w:ascii="Times New Roman" w:hAnsi="Times New Roman" w:cs="Times New Roman"/>
          <w:sz w:val="28"/>
          <w:szCs w:val="28"/>
        </w:rPr>
      </w:pPr>
    </w:p>
    <w:p w:rsidR="00B829F1" w:rsidRDefault="00B829F1" w:rsidP="00B829F1">
      <w:pPr>
        <w:spacing w:after="0" w:line="240" w:lineRule="auto"/>
        <w:jc w:val="both"/>
        <w:rPr>
          <w:rFonts w:ascii="Times New Roman" w:hAnsi="Times New Roman" w:cs="Times New Roman"/>
          <w:sz w:val="28"/>
          <w:szCs w:val="28"/>
        </w:rPr>
      </w:pPr>
    </w:p>
    <w:p w:rsidR="00B829F1" w:rsidRDefault="00B829F1" w:rsidP="00B829F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2.2. ВНЕУРОЧНАЯ ДЕЯТЕЛЬНОСТЬ</w:t>
      </w:r>
      <w:r w:rsidRPr="00A30223">
        <w:rPr>
          <w:rFonts w:ascii="Times New Roman" w:hAnsi="Times New Roman" w:cs="Times New Roman"/>
          <w:b/>
          <w:sz w:val="28"/>
          <w:szCs w:val="28"/>
        </w:rPr>
        <w:t xml:space="preserve"> </w:t>
      </w:r>
    </w:p>
    <w:p w:rsidR="00B829F1" w:rsidRDefault="00B829F1" w:rsidP="00B829F1">
      <w:pPr>
        <w:spacing w:after="0" w:line="240" w:lineRule="auto"/>
        <w:jc w:val="both"/>
        <w:rPr>
          <w:rFonts w:ascii="Times New Roman" w:hAnsi="Times New Roman" w:cs="Times New Roman"/>
          <w:b/>
          <w:sz w:val="28"/>
          <w:szCs w:val="28"/>
        </w:rPr>
      </w:pPr>
    </w:p>
    <w:p w:rsidR="00B829F1" w:rsidRDefault="00D6022A" w:rsidP="00B829F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2.2.1. </w:t>
      </w:r>
      <w:r w:rsidR="00B829F1">
        <w:rPr>
          <w:rFonts w:ascii="Times New Roman" w:hAnsi="Times New Roman" w:cs="Times New Roman"/>
          <w:b/>
          <w:sz w:val="28"/>
          <w:szCs w:val="28"/>
        </w:rPr>
        <w:t>РА</w:t>
      </w:r>
      <w:r w:rsidR="0044232D">
        <w:rPr>
          <w:rFonts w:ascii="Times New Roman" w:hAnsi="Times New Roman" w:cs="Times New Roman"/>
          <w:b/>
          <w:sz w:val="28"/>
          <w:szCs w:val="28"/>
        </w:rPr>
        <w:t xml:space="preserve">БОЧАЯ ПРОГРАММА УЧЕБНОГО КУРСА ВНЕУРОЧНОЙ ДНЯТНЛЬНОСТИ  </w:t>
      </w:r>
      <w:r w:rsidR="00B829F1" w:rsidRPr="00B829F1">
        <w:rPr>
          <w:rFonts w:ascii="Times New Roman" w:hAnsi="Times New Roman" w:cs="Times New Roman"/>
          <w:b/>
          <w:sz w:val="28"/>
          <w:szCs w:val="28"/>
        </w:rPr>
        <w:t>“</w:t>
      </w:r>
      <w:r w:rsidR="00B829F1">
        <w:rPr>
          <w:rFonts w:ascii="Times New Roman" w:hAnsi="Times New Roman" w:cs="Times New Roman"/>
          <w:b/>
          <w:sz w:val="28"/>
          <w:szCs w:val="28"/>
        </w:rPr>
        <w:t>РАЗГОВОРЫ О ВАЖНОМ</w:t>
      </w:r>
      <w:r w:rsidR="00B829F1" w:rsidRPr="00B829F1">
        <w:rPr>
          <w:rFonts w:ascii="Times New Roman" w:hAnsi="Times New Roman" w:cs="Times New Roman"/>
          <w:b/>
          <w:sz w:val="28"/>
          <w:szCs w:val="28"/>
        </w:rPr>
        <w:t>”</w:t>
      </w:r>
    </w:p>
    <w:p w:rsidR="00D6022A" w:rsidRDefault="00D6022A" w:rsidP="00B829F1">
      <w:pPr>
        <w:spacing w:after="0" w:line="240" w:lineRule="auto"/>
        <w:jc w:val="both"/>
        <w:rPr>
          <w:rFonts w:ascii="Times New Roman" w:hAnsi="Times New Roman" w:cs="Times New Roman"/>
          <w:b/>
          <w:sz w:val="28"/>
          <w:szCs w:val="28"/>
        </w:rPr>
      </w:pPr>
    </w:p>
    <w:p w:rsidR="00582A71" w:rsidRDefault="00582A71" w:rsidP="00B829F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ПОЯСНИТЕЛЬНАЯ ЗАПИСКА</w:t>
      </w:r>
    </w:p>
    <w:p w:rsidR="00D6022A" w:rsidRDefault="00D6022A" w:rsidP="00B829F1">
      <w:pPr>
        <w:spacing w:after="0" w:line="240" w:lineRule="auto"/>
        <w:jc w:val="both"/>
        <w:rPr>
          <w:sz w:val="28"/>
          <w:szCs w:val="28"/>
        </w:rPr>
      </w:pPr>
      <w:r>
        <w:rPr>
          <w:sz w:val="28"/>
          <w:szCs w:val="28"/>
        </w:rPr>
        <w:t xml:space="preserve">           </w:t>
      </w:r>
      <w:r w:rsidR="005B4926" w:rsidRPr="00D6022A">
        <w:rPr>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w:t>
      </w:r>
      <w:r>
        <w:rPr>
          <w:sz w:val="28"/>
          <w:szCs w:val="28"/>
        </w:rPr>
        <w:t xml:space="preserve">«Разговоры о важном» </w:t>
      </w:r>
      <w:r w:rsidR="005B4926" w:rsidRPr="00D6022A">
        <w:rPr>
          <w:sz w:val="28"/>
          <w:szCs w:val="28"/>
        </w:rPr>
        <w:t xml:space="preserve">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 </w:t>
      </w:r>
    </w:p>
    <w:p w:rsidR="00D6022A" w:rsidRDefault="00D6022A" w:rsidP="00B829F1">
      <w:pPr>
        <w:spacing w:after="0" w:line="240" w:lineRule="auto"/>
        <w:jc w:val="both"/>
        <w:rPr>
          <w:sz w:val="28"/>
          <w:szCs w:val="28"/>
        </w:rPr>
      </w:pPr>
      <w:r>
        <w:rPr>
          <w:sz w:val="28"/>
          <w:szCs w:val="28"/>
        </w:rPr>
        <w:t xml:space="preserve">          </w:t>
      </w:r>
      <w:r w:rsidR="005B4926" w:rsidRPr="00D6022A">
        <w:rPr>
          <w:sz w:val="28"/>
          <w:szCs w:val="28"/>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w:t>
      </w:r>
      <w:r>
        <w:rPr>
          <w:sz w:val="28"/>
          <w:szCs w:val="28"/>
        </w:rPr>
        <w:t xml:space="preserve">ением к собственным поступкам. </w:t>
      </w:r>
    </w:p>
    <w:p w:rsidR="00D6022A" w:rsidRPr="00D6022A" w:rsidRDefault="005B4926" w:rsidP="00B829F1">
      <w:pPr>
        <w:spacing w:after="0" w:line="240" w:lineRule="auto"/>
        <w:jc w:val="both"/>
        <w:rPr>
          <w:b/>
          <w:sz w:val="28"/>
          <w:szCs w:val="28"/>
          <w:u w:val="single"/>
        </w:rPr>
      </w:pPr>
      <w:r w:rsidRPr="00D6022A">
        <w:rPr>
          <w:b/>
          <w:sz w:val="28"/>
          <w:szCs w:val="28"/>
          <w:u w:val="single"/>
        </w:rPr>
        <w:t xml:space="preserve"> Взаимосвязь с программой воспитания </w:t>
      </w:r>
    </w:p>
    <w:p w:rsidR="00D6022A" w:rsidRDefault="005B4926" w:rsidP="00B829F1">
      <w:pPr>
        <w:spacing w:after="0" w:line="240" w:lineRule="auto"/>
        <w:jc w:val="both"/>
        <w:rPr>
          <w:sz w:val="28"/>
          <w:szCs w:val="28"/>
        </w:rPr>
      </w:pPr>
      <w:r w:rsidRPr="00D6022A">
        <w:rPr>
          <w:sz w:val="28"/>
          <w:szCs w:val="28"/>
        </w:rPr>
        <w:t xml:space="preserve">Программа курса внеурочной деятельности разработана с учётом федеральных образовательных программ начального общего, основного общего и среднего общего образования.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w:t>
      </w:r>
    </w:p>
    <w:p w:rsidR="00D6022A" w:rsidRDefault="005B4926" w:rsidP="00B829F1">
      <w:pPr>
        <w:spacing w:after="0" w:line="240" w:lineRule="auto"/>
        <w:jc w:val="both"/>
        <w:rPr>
          <w:sz w:val="28"/>
          <w:szCs w:val="28"/>
        </w:rPr>
      </w:pPr>
      <w:r w:rsidRPr="00D6022A">
        <w:rPr>
          <w:sz w:val="28"/>
          <w:szCs w:val="28"/>
        </w:rPr>
        <w:t xml:space="preserve">Это проявляется: </w:t>
      </w:r>
    </w:p>
    <w:p w:rsidR="00D6022A" w:rsidRDefault="005B4926" w:rsidP="00B829F1">
      <w:pPr>
        <w:spacing w:after="0" w:line="240" w:lineRule="auto"/>
        <w:jc w:val="both"/>
        <w:rPr>
          <w:sz w:val="28"/>
          <w:szCs w:val="28"/>
        </w:rPr>
      </w:pPr>
      <w:r w:rsidRPr="00D6022A">
        <w:rPr>
          <w:sz w:val="28"/>
          <w:szCs w:val="28"/>
        </w:rPr>
        <w:t xml:space="preserve">− в выделении в цели программы ценностных приоритетов; </w:t>
      </w:r>
    </w:p>
    <w:p w:rsidR="00D6022A" w:rsidRDefault="005B4926" w:rsidP="00B829F1">
      <w:pPr>
        <w:spacing w:after="0" w:line="240" w:lineRule="auto"/>
        <w:jc w:val="both"/>
        <w:rPr>
          <w:sz w:val="28"/>
          <w:szCs w:val="28"/>
        </w:rPr>
      </w:pPr>
      <w:r w:rsidRPr="00D6022A">
        <w:rPr>
          <w:sz w:val="28"/>
          <w:szCs w:val="28"/>
        </w:rPr>
        <w:t xml:space="preserve">− в приоритете личностных результатов реализации программы внеурочной деятельности, нашедших свое отражение и конкретизацию в программе воспитания; </w:t>
      </w:r>
    </w:p>
    <w:p w:rsidR="00D6022A" w:rsidRDefault="005B4926" w:rsidP="00B829F1">
      <w:pPr>
        <w:spacing w:after="0" w:line="240" w:lineRule="auto"/>
        <w:jc w:val="both"/>
        <w:rPr>
          <w:sz w:val="28"/>
          <w:szCs w:val="28"/>
        </w:rPr>
      </w:pPr>
      <w:r w:rsidRPr="00D6022A">
        <w:rPr>
          <w:sz w:val="28"/>
          <w:szCs w:val="28"/>
        </w:rPr>
        <w:t xml:space="preserve">− в интерактивных формах занятий для обучающихся, обеспечивающих их вовлеченность в совместную с педагогом и сверстниками деятельность. </w:t>
      </w:r>
    </w:p>
    <w:p w:rsidR="00D6022A" w:rsidRDefault="005B4926" w:rsidP="00B829F1">
      <w:pPr>
        <w:spacing w:after="0" w:line="240" w:lineRule="auto"/>
        <w:jc w:val="both"/>
        <w:rPr>
          <w:sz w:val="28"/>
          <w:szCs w:val="28"/>
        </w:rPr>
      </w:pPr>
      <w:r w:rsidRPr="00D6022A">
        <w:rPr>
          <w:b/>
          <w:sz w:val="28"/>
          <w:szCs w:val="28"/>
          <w:u w:val="single"/>
        </w:rPr>
        <w:t>Ценностное наполнение внеурочных занятий</w:t>
      </w:r>
      <w:r w:rsidRPr="00D6022A">
        <w:rPr>
          <w:sz w:val="28"/>
          <w:szCs w:val="28"/>
        </w:rPr>
        <w:t xml:space="preserve"> </w:t>
      </w:r>
    </w:p>
    <w:p w:rsidR="00D6022A" w:rsidRDefault="005B4926" w:rsidP="00B829F1">
      <w:pPr>
        <w:spacing w:after="0" w:line="240" w:lineRule="auto"/>
        <w:jc w:val="both"/>
        <w:rPr>
          <w:sz w:val="28"/>
          <w:szCs w:val="28"/>
        </w:rPr>
      </w:pPr>
      <w:r w:rsidRPr="00D6022A">
        <w:rPr>
          <w:sz w:val="28"/>
          <w:szCs w:val="28"/>
        </w:rPr>
        <w:t>В основе определения тематики внеурочных занятий лежат два принципа:</w:t>
      </w:r>
    </w:p>
    <w:p w:rsidR="00D6022A" w:rsidRDefault="005B4926" w:rsidP="00B829F1">
      <w:pPr>
        <w:spacing w:after="0" w:line="240" w:lineRule="auto"/>
        <w:jc w:val="both"/>
        <w:rPr>
          <w:sz w:val="28"/>
          <w:szCs w:val="28"/>
        </w:rPr>
      </w:pPr>
      <w:r w:rsidRPr="00D6022A">
        <w:rPr>
          <w:sz w:val="28"/>
          <w:szCs w:val="28"/>
        </w:rPr>
        <w:t xml:space="preserve"> 1) соответствие датам календаря; </w:t>
      </w:r>
    </w:p>
    <w:p w:rsidR="00D6022A" w:rsidRDefault="005B4926" w:rsidP="00B829F1">
      <w:pPr>
        <w:spacing w:after="0" w:line="240" w:lineRule="auto"/>
        <w:jc w:val="both"/>
        <w:rPr>
          <w:sz w:val="28"/>
          <w:szCs w:val="28"/>
        </w:rPr>
      </w:pPr>
      <w:r w:rsidRPr="00D6022A">
        <w:rPr>
          <w:sz w:val="28"/>
          <w:szCs w:val="28"/>
        </w:rPr>
        <w:t xml:space="preserve">2) значимость для обучающегося события (даты), которое отмечается в календаре в текущем году. </w:t>
      </w:r>
    </w:p>
    <w:p w:rsidR="00D6022A" w:rsidRDefault="00D6022A" w:rsidP="00B829F1">
      <w:pPr>
        <w:spacing w:after="0" w:line="240" w:lineRule="auto"/>
        <w:jc w:val="both"/>
        <w:rPr>
          <w:sz w:val="28"/>
          <w:szCs w:val="28"/>
        </w:rPr>
      </w:pPr>
    </w:p>
    <w:p w:rsidR="00D6022A" w:rsidRDefault="005B4926" w:rsidP="00B829F1">
      <w:pPr>
        <w:spacing w:after="0" w:line="240" w:lineRule="auto"/>
        <w:jc w:val="both"/>
        <w:rPr>
          <w:sz w:val="28"/>
          <w:szCs w:val="28"/>
        </w:rPr>
      </w:pPr>
      <w:r w:rsidRPr="00D6022A">
        <w:rPr>
          <w:sz w:val="28"/>
          <w:szCs w:val="28"/>
        </w:rPr>
        <w:lastRenderedPageBreak/>
        <w:t xml:space="preserve">В программе предлагается несколько тем внеурочных занятий, которые не связаны с текущими датами календаря, но являющиеся важными в воспитании 7 школьника. К примеру: «Мы вместе», «О взаимоотношениях в коллективе (Всемирный день психического здоровья, профилактика буллинга)» и др. </w:t>
      </w:r>
    </w:p>
    <w:p w:rsidR="00D6022A" w:rsidRDefault="00D6022A" w:rsidP="00B829F1">
      <w:pPr>
        <w:spacing w:after="0" w:line="240" w:lineRule="auto"/>
        <w:jc w:val="both"/>
        <w:rPr>
          <w:sz w:val="28"/>
          <w:szCs w:val="28"/>
        </w:rPr>
      </w:pPr>
      <w:r>
        <w:rPr>
          <w:sz w:val="28"/>
          <w:szCs w:val="28"/>
        </w:rPr>
        <w:t xml:space="preserve">        </w:t>
      </w:r>
      <w:r w:rsidR="005B4926" w:rsidRPr="00D6022A">
        <w:rPr>
          <w:sz w:val="28"/>
          <w:szCs w:val="28"/>
        </w:rPr>
        <w:t xml:space="preserve">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w:t>
      </w:r>
    </w:p>
    <w:p w:rsidR="00D6022A" w:rsidRDefault="005B4926" w:rsidP="00B829F1">
      <w:pPr>
        <w:spacing w:after="0" w:line="240" w:lineRule="auto"/>
        <w:jc w:val="both"/>
        <w:rPr>
          <w:sz w:val="28"/>
          <w:szCs w:val="28"/>
        </w:rPr>
      </w:pPr>
      <w:r w:rsidRPr="00D6022A">
        <w:rPr>
          <w:sz w:val="28"/>
          <w:szCs w:val="28"/>
        </w:rPr>
        <w:t xml:space="preserve">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Основные ценности характеризуются следующим образом. </w:t>
      </w:r>
    </w:p>
    <w:p w:rsidR="00D6022A" w:rsidRDefault="005B4926" w:rsidP="00B829F1">
      <w:pPr>
        <w:spacing w:after="0" w:line="240" w:lineRule="auto"/>
        <w:jc w:val="both"/>
        <w:rPr>
          <w:sz w:val="28"/>
          <w:szCs w:val="28"/>
        </w:rPr>
      </w:pPr>
      <w:r w:rsidRPr="00D6022A">
        <w:rPr>
          <w:sz w:val="28"/>
          <w:szCs w:val="28"/>
        </w:rPr>
        <w:t>1. Историческая память</w:t>
      </w:r>
      <w:r w:rsidR="00D6022A">
        <w:rPr>
          <w:sz w:val="28"/>
          <w:szCs w:val="28"/>
        </w:rPr>
        <w:t>.</w:t>
      </w:r>
      <w:r w:rsidRPr="00D6022A">
        <w:rPr>
          <w:sz w:val="28"/>
          <w:szCs w:val="28"/>
        </w:rPr>
        <w:t xml:space="preserve"> </w:t>
      </w:r>
    </w:p>
    <w:p w:rsidR="00D6022A" w:rsidRDefault="005B4926" w:rsidP="00B829F1">
      <w:pPr>
        <w:spacing w:after="0" w:line="240" w:lineRule="auto"/>
        <w:jc w:val="both"/>
      </w:pPr>
      <w:r w:rsidRPr="00D6022A">
        <w:rPr>
          <w:sz w:val="28"/>
          <w:szCs w:val="28"/>
        </w:rPr>
        <w:t>2. Преемственность поколений</w:t>
      </w:r>
      <w:r>
        <w:t xml:space="preserve">. </w:t>
      </w:r>
    </w:p>
    <w:p w:rsidR="00D6022A" w:rsidRDefault="005B4926" w:rsidP="00B829F1">
      <w:pPr>
        <w:spacing w:after="0" w:line="240" w:lineRule="auto"/>
        <w:jc w:val="both"/>
        <w:rPr>
          <w:sz w:val="28"/>
          <w:szCs w:val="28"/>
        </w:rPr>
      </w:pPr>
      <w:r w:rsidRPr="00D6022A">
        <w:rPr>
          <w:sz w:val="28"/>
          <w:szCs w:val="28"/>
        </w:rPr>
        <w:t xml:space="preserve">3. Патриотизм. </w:t>
      </w:r>
    </w:p>
    <w:p w:rsidR="00D6022A" w:rsidRDefault="005B4926" w:rsidP="00B829F1">
      <w:pPr>
        <w:spacing w:after="0" w:line="240" w:lineRule="auto"/>
        <w:jc w:val="both"/>
        <w:rPr>
          <w:sz w:val="28"/>
          <w:szCs w:val="28"/>
        </w:rPr>
      </w:pPr>
      <w:r w:rsidRPr="00D6022A">
        <w:rPr>
          <w:sz w:val="28"/>
          <w:szCs w:val="28"/>
        </w:rPr>
        <w:t xml:space="preserve">4. Доброта, добрые дела. </w:t>
      </w:r>
    </w:p>
    <w:p w:rsidR="00D6022A" w:rsidRDefault="005B4926" w:rsidP="00B829F1">
      <w:pPr>
        <w:spacing w:after="0" w:line="240" w:lineRule="auto"/>
        <w:jc w:val="both"/>
        <w:rPr>
          <w:sz w:val="28"/>
          <w:szCs w:val="28"/>
        </w:rPr>
      </w:pPr>
      <w:r w:rsidRPr="00D6022A">
        <w:rPr>
          <w:sz w:val="28"/>
          <w:szCs w:val="28"/>
        </w:rPr>
        <w:t>5. С</w:t>
      </w:r>
      <w:r w:rsidR="00D6022A">
        <w:rPr>
          <w:sz w:val="28"/>
          <w:szCs w:val="28"/>
        </w:rPr>
        <w:t>емья и семейные ценности</w:t>
      </w:r>
      <w:r w:rsidRPr="00D6022A">
        <w:rPr>
          <w:sz w:val="28"/>
          <w:szCs w:val="28"/>
        </w:rPr>
        <w:t xml:space="preserve">. </w:t>
      </w:r>
    </w:p>
    <w:p w:rsidR="00D6022A" w:rsidRDefault="005B4926" w:rsidP="00B829F1">
      <w:pPr>
        <w:spacing w:after="0" w:line="240" w:lineRule="auto"/>
        <w:jc w:val="both"/>
        <w:rPr>
          <w:sz w:val="28"/>
          <w:szCs w:val="28"/>
        </w:rPr>
      </w:pPr>
      <w:r w:rsidRPr="00D6022A">
        <w:rPr>
          <w:sz w:val="28"/>
          <w:szCs w:val="28"/>
        </w:rPr>
        <w:t>6. Культура России – культура общества</w:t>
      </w:r>
      <w:r w:rsidR="00D6022A">
        <w:rPr>
          <w:sz w:val="28"/>
          <w:szCs w:val="28"/>
        </w:rPr>
        <w:t>.</w:t>
      </w:r>
    </w:p>
    <w:p w:rsidR="00D6022A" w:rsidRDefault="005B4926" w:rsidP="00B829F1">
      <w:pPr>
        <w:spacing w:after="0" w:line="240" w:lineRule="auto"/>
        <w:jc w:val="both"/>
        <w:rPr>
          <w:sz w:val="28"/>
          <w:szCs w:val="28"/>
        </w:rPr>
      </w:pPr>
      <w:r w:rsidRPr="00D6022A">
        <w:rPr>
          <w:sz w:val="28"/>
          <w:szCs w:val="28"/>
        </w:rPr>
        <w:t>7. Наука на службе Родины</w:t>
      </w:r>
      <w:r w:rsidR="00D6022A">
        <w:rPr>
          <w:sz w:val="28"/>
          <w:szCs w:val="28"/>
        </w:rPr>
        <w:t>.</w:t>
      </w:r>
      <w:r w:rsidRPr="00D6022A">
        <w:rPr>
          <w:sz w:val="28"/>
          <w:szCs w:val="28"/>
        </w:rPr>
        <w:t xml:space="preserve"> </w:t>
      </w:r>
    </w:p>
    <w:p w:rsidR="005B4926" w:rsidRPr="00D6022A" w:rsidRDefault="005B4926" w:rsidP="00B829F1">
      <w:pPr>
        <w:spacing w:after="0" w:line="240" w:lineRule="auto"/>
        <w:jc w:val="both"/>
        <w:rPr>
          <w:rFonts w:ascii="Times New Roman" w:hAnsi="Times New Roman" w:cs="Times New Roman"/>
          <w:b/>
          <w:sz w:val="28"/>
          <w:szCs w:val="28"/>
        </w:rPr>
      </w:pPr>
      <w:r w:rsidRPr="00D6022A">
        <w:rPr>
          <w:sz w:val="28"/>
          <w:szCs w:val="28"/>
        </w:rPr>
        <w:t>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w:t>
      </w:r>
    </w:p>
    <w:p w:rsidR="00CF5D11" w:rsidRPr="00D6022A" w:rsidRDefault="00D6022A" w:rsidP="00CF5D11">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2</w:t>
      </w:r>
      <w:r w:rsidR="00CF5D11">
        <w:rPr>
          <w:rFonts w:ascii="Times New Roman" w:hAnsi="Times New Roman" w:cs="Times New Roman"/>
          <w:b/>
          <w:sz w:val="28"/>
          <w:szCs w:val="28"/>
          <w:u w:val="single"/>
        </w:rPr>
        <w:t>) С</w:t>
      </w:r>
      <w:r>
        <w:rPr>
          <w:rFonts w:ascii="Times New Roman" w:hAnsi="Times New Roman" w:cs="Times New Roman"/>
          <w:b/>
          <w:sz w:val="28"/>
          <w:szCs w:val="28"/>
          <w:u w:val="single"/>
        </w:rPr>
        <w:t xml:space="preserve">ОДЕРЖАНИЕ УЧЕБНОГО КУРСА  </w:t>
      </w:r>
      <w:r w:rsidRPr="00D6022A">
        <w:rPr>
          <w:rFonts w:ascii="Times New Roman" w:hAnsi="Times New Roman" w:cs="Times New Roman"/>
          <w:b/>
          <w:sz w:val="28"/>
          <w:szCs w:val="28"/>
          <w:u w:val="single"/>
        </w:rPr>
        <w:t>“</w:t>
      </w:r>
      <w:r>
        <w:rPr>
          <w:rFonts w:ascii="Times New Roman" w:hAnsi="Times New Roman" w:cs="Times New Roman"/>
          <w:b/>
          <w:sz w:val="28"/>
          <w:szCs w:val="28"/>
          <w:u w:val="single"/>
        </w:rPr>
        <w:t>РАЗГОВОР О ВАЖНОМ</w:t>
      </w:r>
      <w:r w:rsidRPr="00D6022A">
        <w:rPr>
          <w:rFonts w:ascii="Times New Roman" w:hAnsi="Times New Roman" w:cs="Times New Roman"/>
          <w:b/>
          <w:sz w:val="28"/>
          <w:szCs w:val="28"/>
          <w:u w:val="single"/>
        </w:rPr>
        <w:t>”</w:t>
      </w:r>
    </w:p>
    <w:p w:rsidR="00C03B57" w:rsidRDefault="00CF5D11" w:rsidP="00CF5D11">
      <w:pPr>
        <w:spacing w:after="0" w:line="240" w:lineRule="auto"/>
        <w:jc w:val="both"/>
        <w:rPr>
          <w:sz w:val="28"/>
          <w:szCs w:val="28"/>
        </w:rPr>
      </w:pPr>
      <w:r w:rsidRPr="00CF5D11">
        <w:rPr>
          <w:rFonts w:ascii="Times New Roman" w:hAnsi="Times New Roman" w:cs="Times New Roman"/>
          <w:b/>
          <w:sz w:val="28"/>
          <w:szCs w:val="28"/>
        </w:rPr>
        <w:t xml:space="preserve">       </w:t>
      </w:r>
      <w:r w:rsidR="00C03B57" w:rsidRPr="00C03B57">
        <w:rPr>
          <w:sz w:val="28"/>
          <w:szCs w:val="28"/>
        </w:rPr>
        <w:t xml:space="preserve">С чего начинается Родина?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w:t>
      </w:r>
    </w:p>
    <w:p w:rsidR="00C03B57" w:rsidRDefault="00C03B57" w:rsidP="00A30223">
      <w:pPr>
        <w:spacing w:after="0" w:line="240" w:lineRule="auto"/>
        <w:ind w:firstLine="567"/>
        <w:jc w:val="both"/>
        <w:rPr>
          <w:sz w:val="28"/>
          <w:szCs w:val="28"/>
        </w:rPr>
      </w:pPr>
      <w:r w:rsidRPr="00C03B57">
        <w:rPr>
          <w:sz w:val="28"/>
          <w:szCs w:val="28"/>
        </w:rPr>
        <w:t xml:space="preserve">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 </w:t>
      </w:r>
    </w:p>
    <w:p w:rsidR="00C03B57" w:rsidRDefault="00C03B57" w:rsidP="00A30223">
      <w:pPr>
        <w:spacing w:after="0" w:line="240" w:lineRule="auto"/>
        <w:ind w:firstLine="567"/>
        <w:jc w:val="both"/>
        <w:rPr>
          <w:sz w:val="28"/>
          <w:szCs w:val="28"/>
        </w:rPr>
      </w:pPr>
      <w:r w:rsidRPr="00C03B57">
        <w:rPr>
          <w:sz w:val="28"/>
          <w:szCs w:val="28"/>
        </w:rPr>
        <w:t xml:space="preserve">Любовь к Родине, патриотизм — качества гражданина России. Любовь к родному краю, способность любоваться природой, беречь её — 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w:t>
      </w:r>
      <w:r w:rsidRPr="00C03B57">
        <w:rPr>
          <w:sz w:val="28"/>
          <w:szCs w:val="28"/>
        </w:rPr>
        <w:lastRenderedPageBreak/>
        <w:t xml:space="preserve">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 Конституция Российской Федерации — главный закон государства. </w:t>
      </w:r>
    </w:p>
    <w:p w:rsidR="00C03B57" w:rsidRDefault="00C03B57" w:rsidP="00A30223">
      <w:pPr>
        <w:spacing w:after="0" w:line="240" w:lineRule="auto"/>
        <w:ind w:firstLine="567"/>
        <w:jc w:val="both"/>
        <w:rPr>
          <w:sz w:val="28"/>
          <w:szCs w:val="28"/>
        </w:rPr>
      </w:pPr>
      <w:r w:rsidRPr="00C03B57">
        <w:rPr>
          <w:sz w:val="28"/>
          <w:szCs w:val="28"/>
        </w:rPr>
        <w:t xml:space="preserve">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 </w:t>
      </w:r>
    </w:p>
    <w:p w:rsidR="00C03B57" w:rsidRDefault="00C03B57" w:rsidP="00A30223">
      <w:pPr>
        <w:spacing w:after="0" w:line="240" w:lineRule="auto"/>
        <w:ind w:firstLine="567"/>
        <w:jc w:val="both"/>
        <w:rPr>
          <w:sz w:val="28"/>
          <w:szCs w:val="28"/>
        </w:rPr>
      </w:pPr>
      <w:r w:rsidRPr="00C03B57">
        <w:rPr>
          <w:sz w:val="28"/>
          <w:szCs w:val="28"/>
        </w:rPr>
        <w:t>Любовь к родной природе, ее охрана и защита – проявление патриотических чувств. 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 – природная жем</w:t>
      </w:r>
      <w:r>
        <w:rPr>
          <w:sz w:val="28"/>
          <w:szCs w:val="28"/>
        </w:rPr>
        <w:t>чужина. Симферополь — столица</w:t>
      </w:r>
      <w:r w:rsidRPr="00C03B57">
        <w:rPr>
          <w:sz w:val="28"/>
          <w:szCs w:val="28"/>
        </w:rPr>
        <w:t xml:space="preserve"> Республики Крым, «ворота Крыма» («Крым. Путь домой», «Я вижу Землю! Это так красиво», «Экологичное потребление»). </w:t>
      </w:r>
    </w:p>
    <w:p w:rsidR="00C03B57" w:rsidRDefault="00C03B57" w:rsidP="00A30223">
      <w:pPr>
        <w:spacing w:after="0" w:line="240" w:lineRule="auto"/>
        <w:ind w:firstLine="567"/>
        <w:jc w:val="both"/>
        <w:rPr>
          <w:sz w:val="28"/>
          <w:szCs w:val="28"/>
        </w:rPr>
      </w:pPr>
      <w:r w:rsidRPr="00C03B57">
        <w:rPr>
          <w:sz w:val="28"/>
          <w:szCs w:val="28"/>
        </w:rPr>
        <w:t xml:space="preserve">Нравственные ценности российского общества. 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 Герои нашего времени. </w:t>
      </w:r>
    </w:p>
    <w:p w:rsidR="00C03B57" w:rsidRDefault="00C03B57" w:rsidP="00A30223">
      <w:pPr>
        <w:spacing w:after="0" w:line="240" w:lineRule="auto"/>
        <w:ind w:firstLine="567"/>
        <w:jc w:val="both"/>
        <w:rPr>
          <w:sz w:val="28"/>
          <w:szCs w:val="28"/>
        </w:rPr>
      </w:pPr>
      <w:r w:rsidRPr="00C03B57">
        <w:rPr>
          <w:sz w:val="28"/>
          <w:szCs w:val="28"/>
        </w:rPr>
        <w:t xml:space="preserve">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 </w:t>
      </w:r>
    </w:p>
    <w:p w:rsidR="00C03B57" w:rsidRDefault="00C03B57" w:rsidP="00A30223">
      <w:pPr>
        <w:spacing w:after="0" w:line="240" w:lineRule="auto"/>
        <w:ind w:firstLine="567"/>
        <w:jc w:val="both"/>
        <w:rPr>
          <w:sz w:val="28"/>
          <w:szCs w:val="28"/>
        </w:rPr>
      </w:pPr>
      <w:r w:rsidRPr="00C03B57">
        <w:rPr>
          <w:sz w:val="28"/>
          <w:szCs w:val="28"/>
        </w:rPr>
        <w:t xml:space="preserve">Гуманизм, доброта, волонтёрская деятельность —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 </w:t>
      </w:r>
    </w:p>
    <w:p w:rsidR="00C03B57" w:rsidRDefault="00C03B57" w:rsidP="00A30223">
      <w:pPr>
        <w:spacing w:after="0" w:line="240" w:lineRule="auto"/>
        <w:ind w:firstLine="567"/>
        <w:jc w:val="both"/>
        <w:rPr>
          <w:sz w:val="28"/>
          <w:szCs w:val="28"/>
        </w:rPr>
      </w:pPr>
      <w:r w:rsidRPr="00C03B57">
        <w:rPr>
          <w:sz w:val="28"/>
          <w:szCs w:val="28"/>
        </w:rPr>
        <w:t xml:space="preserve">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 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буллинга)»). </w:t>
      </w:r>
    </w:p>
    <w:p w:rsidR="00C03B57" w:rsidRDefault="00C03B57" w:rsidP="00A30223">
      <w:pPr>
        <w:spacing w:after="0" w:line="240" w:lineRule="auto"/>
        <w:ind w:firstLine="567"/>
        <w:jc w:val="both"/>
        <w:rPr>
          <w:sz w:val="28"/>
          <w:szCs w:val="28"/>
        </w:rPr>
      </w:pPr>
      <w:r w:rsidRPr="00C03B57">
        <w:rPr>
          <w:sz w:val="28"/>
          <w:szCs w:val="28"/>
        </w:rPr>
        <w:t xml:space="preserve">Детские общественные организации в России и их деятельность – 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 Учебный коллектив. Правила взаимодействия в учебной деятельности. </w:t>
      </w:r>
    </w:p>
    <w:p w:rsidR="00C03B57" w:rsidRDefault="00C03B57" w:rsidP="00A30223">
      <w:pPr>
        <w:spacing w:after="0" w:line="240" w:lineRule="auto"/>
        <w:ind w:firstLine="567"/>
        <w:jc w:val="both"/>
        <w:rPr>
          <w:sz w:val="28"/>
          <w:szCs w:val="28"/>
        </w:rPr>
      </w:pPr>
      <w:r w:rsidRPr="00C03B57">
        <w:rPr>
          <w:sz w:val="28"/>
          <w:szCs w:val="28"/>
        </w:rPr>
        <w:t xml:space="preserve">Взаимоответственность членов учебного коллектива за успехи одноклассников, помощь, поддержка в коллективе – залог его благополучия и отсутствия </w:t>
      </w:r>
      <w:r w:rsidRPr="00C03B57">
        <w:rPr>
          <w:sz w:val="28"/>
          <w:szCs w:val="28"/>
        </w:rPr>
        <w:lastRenderedPageBreak/>
        <w:t xml:space="preserve">конфликтов. Противостояние отрицательным влияниям («Всемирный день психического здоровья, профилактика буллинга)», </w:t>
      </w:r>
      <w:r w:rsidR="005E001B">
        <w:rPr>
          <w:sz w:val="28"/>
          <w:szCs w:val="28"/>
        </w:rPr>
        <w:t>«Россия – здоровая держава»).</w:t>
      </w:r>
      <w:r w:rsidRPr="00C03B57">
        <w:rPr>
          <w:sz w:val="28"/>
          <w:szCs w:val="28"/>
        </w:rPr>
        <w:t xml:space="preserve"> Государственные праздники Российской Федерации: − Новый год, — замечательный общенародный праздник. </w:t>
      </w:r>
    </w:p>
    <w:p w:rsidR="00C03B57" w:rsidRDefault="00C03B57" w:rsidP="00A30223">
      <w:pPr>
        <w:spacing w:after="0" w:line="240" w:lineRule="auto"/>
        <w:ind w:firstLine="567"/>
        <w:jc w:val="both"/>
        <w:rPr>
          <w:sz w:val="28"/>
          <w:szCs w:val="28"/>
        </w:rPr>
      </w:pPr>
      <w:r w:rsidRPr="00C03B57">
        <w:rPr>
          <w:sz w:val="28"/>
          <w:szCs w:val="28"/>
        </w:rPr>
        <w:t xml:space="preserve">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w:t>
      </w:r>
    </w:p>
    <w:p w:rsidR="00C03B57" w:rsidRDefault="00C03B57" w:rsidP="00A30223">
      <w:pPr>
        <w:spacing w:after="0" w:line="240" w:lineRule="auto"/>
        <w:ind w:firstLine="567"/>
        <w:jc w:val="both"/>
        <w:rPr>
          <w:sz w:val="28"/>
          <w:szCs w:val="28"/>
        </w:rPr>
      </w:pPr>
      <w:r w:rsidRPr="00C03B57">
        <w:rPr>
          <w:sz w:val="28"/>
          <w:szCs w:val="28"/>
        </w:rPr>
        <w:t xml:space="preserve">История создания новогодних игрушек («Новогодние семейные традиции разных народов России»). − День российской науки (8 февраля). Наука и научные открытия в России. Значение научных открытий для прогресса общества и развития человека. </w:t>
      </w:r>
    </w:p>
    <w:p w:rsidR="00C03B57" w:rsidRDefault="00C03B57" w:rsidP="00A30223">
      <w:pPr>
        <w:spacing w:after="0" w:line="240" w:lineRule="auto"/>
        <w:ind w:firstLine="567"/>
        <w:jc w:val="both"/>
        <w:rPr>
          <w:sz w:val="28"/>
          <w:szCs w:val="28"/>
        </w:rPr>
      </w:pPr>
      <w:r w:rsidRPr="00C03B57">
        <w:rPr>
          <w:sz w:val="28"/>
          <w:szCs w:val="28"/>
        </w:rPr>
        <w:t xml:space="preserve">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w:t>
      </w:r>
    </w:p>
    <w:p w:rsidR="00C03B57" w:rsidRDefault="00C03B57" w:rsidP="00C03B57">
      <w:pPr>
        <w:spacing w:after="0" w:line="240" w:lineRule="auto"/>
        <w:ind w:firstLine="567"/>
        <w:jc w:val="both"/>
        <w:rPr>
          <w:sz w:val="28"/>
          <w:szCs w:val="28"/>
        </w:rPr>
      </w:pPr>
      <w:r w:rsidRPr="00C03B57">
        <w:rPr>
          <w:sz w:val="28"/>
          <w:szCs w:val="28"/>
        </w:rPr>
        <w:t xml:space="preserve">Желание расширять свои знания, участвовать в школьной опытноисследовательской деятельности. Что такое виртуальный мир и кто его создаёт? «Плюсы» и «минусы» виртуального мира. Правила безопасного пользования Интернет-ресурсами. («Россия: взгляд в будущее», «Технологический суверенитет/цифровая экономика/новые профессии», «190 лет со дня рождения Д. Менделеева. День российской науки»). </w:t>
      </w:r>
    </w:p>
    <w:p w:rsidR="00C03B57" w:rsidRDefault="00C03B57" w:rsidP="00A30223">
      <w:pPr>
        <w:spacing w:after="0" w:line="240" w:lineRule="auto"/>
        <w:ind w:firstLine="567"/>
        <w:jc w:val="both"/>
        <w:rPr>
          <w:sz w:val="28"/>
          <w:szCs w:val="28"/>
        </w:rPr>
      </w:pPr>
      <w:r w:rsidRPr="00C03B57">
        <w:rPr>
          <w:sz w:val="28"/>
          <w:szCs w:val="28"/>
        </w:rPr>
        <w:t xml:space="preserve">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 Ушакова»). − 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 15 − День космонавтики (12 апреля). </w:t>
      </w:r>
    </w:p>
    <w:p w:rsidR="00C03B57" w:rsidRDefault="00C03B57" w:rsidP="00A30223">
      <w:pPr>
        <w:spacing w:after="0" w:line="240" w:lineRule="auto"/>
        <w:ind w:firstLine="567"/>
        <w:jc w:val="both"/>
        <w:rPr>
          <w:sz w:val="28"/>
          <w:szCs w:val="28"/>
        </w:rPr>
      </w:pPr>
      <w:r w:rsidRPr="00C03B57">
        <w:rPr>
          <w:sz w:val="28"/>
          <w:szCs w:val="28"/>
        </w:rPr>
        <w:t xml:space="preserve">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Гордость россиян за успехи страны в освоении космоса («Я вижу Землю! Это так красиво»). </w:t>
      </w:r>
    </w:p>
    <w:p w:rsidR="00C03B57" w:rsidRDefault="00C03B57" w:rsidP="00A30223">
      <w:pPr>
        <w:spacing w:after="0" w:line="240" w:lineRule="auto"/>
        <w:ind w:firstLine="567"/>
        <w:jc w:val="both"/>
        <w:rPr>
          <w:sz w:val="28"/>
          <w:szCs w:val="28"/>
        </w:rPr>
      </w:pPr>
      <w:r w:rsidRPr="00C03B57">
        <w:rPr>
          <w:sz w:val="28"/>
          <w:szCs w:val="28"/>
        </w:rPr>
        <w:t xml:space="preserve"> Праздник Весны и Труда (1 мая). Истории праздника – 100 лет. Последний весенний месяц связан с разнообразными работами в поле, в саду, в огороде. С </w:t>
      </w:r>
      <w:r w:rsidRPr="00C03B57">
        <w:rPr>
          <w:sz w:val="28"/>
          <w:szCs w:val="28"/>
        </w:rPr>
        <w:lastRenderedPageBreak/>
        <w:t xml:space="preserve">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 − День Победы (9 мая). </w:t>
      </w:r>
    </w:p>
    <w:p w:rsidR="00C03B57" w:rsidRDefault="00C03B57" w:rsidP="00A30223">
      <w:pPr>
        <w:spacing w:after="0" w:line="240" w:lineRule="auto"/>
        <w:ind w:firstLine="567"/>
        <w:jc w:val="both"/>
        <w:rPr>
          <w:sz w:val="28"/>
          <w:szCs w:val="28"/>
        </w:rPr>
      </w:pPr>
      <w:r w:rsidRPr="00C03B57">
        <w:rPr>
          <w:sz w:val="28"/>
          <w:szCs w:val="28"/>
        </w:rPr>
        <w:t xml:space="preserve">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w:t>
      </w:r>
    </w:p>
    <w:p w:rsidR="00D804F5" w:rsidRDefault="00C03B57" w:rsidP="00A30223">
      <w:pPr>
        <w:spacing w:after="0" w:line="240" w:lineRule="auto"/>
        <w:ind w:firstLine="567"/>
        <w:jc w:val="both"/>
        <w:rPr>
          <w:sz w:val="28"/>
          <w:szCs w:val="28"/>
        </w:rPr>
      </w:pPr>
      <w:r w:rsidRPr="00C03B57">
        <w:rPr>
          <w:sz w:val="28"/>
          <w:szCs w:val="28"/>
        </w:rPr>
        <w:t xml:space="preserve">Дети Освенцима. 11 апреля — день освобождения узников концлагерей. Связь (преемственность) поколений: бессмертный полк — помним, любим, гордимся («День памяти»). − 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 где Россия»). </w:t>
      </w:r>
    </w:p>
    <w:p w:rsidR="00D804F5" w:rsidRDefault="00C03B57" w:rsidP="00A30223">
      <w:pPr>
        <w:spacing w:after="0" w:line="240" w:lineRule="auto"/>
        <w:ind w:firstLine="567"/>
        <w:jc w:val="both"/>
        <w:rPr>
          <w:sz w:val="28"/>
          <w:szCs w:val="28"/>
        </w:rPr>
      </w:pPr>
      <w:r w:rsidRPr="00C03B57">
        <w:rPr>
          <w:sz w:val="28"/>
          <w:szCs w:val="28"/>
        </w:rPr>
        <w:t xml:space="preserve">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 16 − День учителя (5 октября). </w:t>
      </w:r>
    </w:p>
    <w:p w:rsidR="00D804F5" w:rsidRDefault="00C03B57" w:rsidP="00A30223">
      <w:pPr>
        <w:spacing w:after="0" w:line="240" w:lineRule="auto"/>
        <w:ind w:firstLine="567"/>
        <w:jc w:val="both"/>
        <w:rPr>
          <w:sz w:val="28"/>
          <w:szCs w:val="28"/>
        </w:rPr>
      </w:pPr>
      <w:r w:rsidRPr="00C03B57">
        <w:rPr>
          <w:sz w:val="28"/>
          <w:szCs w:val="28"/>
        </w:rPr>
        <w:t xml:space="preserve">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 </w:t>
      </w:r>
    </w:p>
    <w:p w:rsidR="00D804F5" w:rsidRDefault="00C03B57" w:rsidP="00A30223">
      <w:pPr>
        <w:spacing w:after="0" w:line="240" w:lineRule="auto"/>
        <w:ind w:firstLine="567"/>
        <w:jc w:val="both"/>
        <w:rPr>
          <w:sz w:val="28"/>
          <w:szCs w:val="28"/>
        </w:rPr>
      </w:pPr>
      <w:r w:rsidRPr="00C03B57">
        <w:rPr>
          <w:sz w:val="28"/>
          <w:szCs w:val="28"/>
        </w:rPr>
        <w:t xml:space="preserve"> 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 </w:t>
      </w:r>
    </w:p>
    <w:p w:rsidR="00D804F5" w:rsidRDefault="00C03B57" w:rsidP="00A30223">
      <w:pPr>
        <w:spacing w:after="0" w:line="240" w:lineRule="auto"/>
        <w:ind w:firstLine="567"/>
        <w:jc w:val="both"/>
        <w:rPr>
          <w:sz w:val="28"/>
          <w:szCs w:val="28"/>
        </w:rPr>
      </w:pPr>
      <w:r w:rsidRPr="00C03B57">
        <w:rPr>
          <w:sz w:val="28"/>
          <w:szCs w:val="28"/>
        </w:rPr>
        <w:t xml:space="preserve">Различные праздники, посвященные истории и культуре России: Историческая память: Пётр и Феврония Муромские – символ любви и взаимопонимания в семейной жизни. Ценности российской семьи: любовь, взаимопонимание, участие в семейном хозяйстве, воспитании детей). Семья – первый в жизни ребенка </w:t>
      </w:r>
      <w:r w:rsidRPr="00C03B57">
        <w:rPr>
          <w:sz w:val="28"/>
          <w:szCs w:val="28"/>
        </w:rPr>
        <w:lastRenderedPageBreak/>
        <w:t xml:space="preserve">коллектив. Традиции, обычаи, трудовая и досуговая деятельность; взаимоотношения в семьях разных народов РФ. Поколения в семье. Семейное «древо». </w:t>
      </w:r>
    </w:p>
    <w:p w:rsidR="00D804F5" w:rsidRDefault="00C03B57" w:rsidP="00A30223">
      <w:pPr>
        <w:spacing w:after="0" w:line="240" w:lineRule="auto"/>
        <w:ind w:firstLine="567"/>
        <w:jc w:val="both"/>
        <w:rPr>
          <w:sz w:val="28"/>
          <w:szCs w:val="28"/>
        </w:rPr>
      </w:pPr>
      <w:r w:rsidRPr="00C03B57">
        <w:rPr>
          <w:sz w:val="28"/>
          <w:szCs w:val="28"/>
        </w:rPr>
        <w:t xml:space="preserve">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w:t>
      </w:r>
    </w:p>
    <w:p w:rsidR="00D804F5" w:rsidRDefault="00C03B57" w:rsidP="00A30223">
      <w:pPr>
        <w:spacing w:after="0" w:line="240" w:lineRule="auto"/>
        <w:ind w:firstLine="567"/>
        <w:jc w:val="both"/>
        <w:rPr>
          <w:sz w:val="28"/>
          <w:szCs w:val="28"/>
        </w:rPr>
      </w:pPr>
      <w:r w:rsidRPr="00C03B57">
        <w:rPr>
          <w:sz w:val="28"/>
          <w:szCs w:val="28"/>
        </w:rPr>
        <w:t>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 Культура России.</w:t>
      </w:r>
    </w:p>
    <w:p w:rsidR="00D804F5" w:rsidRDefault="00C03B57" w:rsidP="00A30223">
      <w:pPr>
        <w:spacing w:after="0" w:line="240" w:lineRule="auto"/>
        <w:ind w:firstLine="567"/>
        <w:jc w:val="both"/>
        <w:rPr>
          <w:sz w:val="28"/>
          <w:szCs w:val="28"/>
        </w:rPr>
      </w:pPr>
      <w:r w:rsidRPr="00C03B57">
        <w:rPr>
          <w:sz w:val="28"/>
          <w:szCs w:val="28"/>
        </w:rPr>
        <w:t xml:space="preserve"> Что такое творчество? Люди творческих профессий: поэты, художники, композиторы, артисты, создат</w:t>
      </w:r>
      <w:r w:rsidR="00D804F5">
        <w:rPr>
          <w:sz w:val="28"/>
          <w:szCs w:val="28"/>
        </w:rPr>
        <w:t xml:space="preserve">ели игрушек. Примеры народных </w:t>
      </w:r>
      <w:r w:rsidRPr="00C03B57">
        <w:rPr>
          <w:sz w:val="28"/>
          <w:szCs w:val="28"/>
        </w:rPr>
        <w:t xml:space="preserve"> 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w:t>
      </w:r>
    </w:p>
    <w:p w:rsidR="00D804F5" w:rsidRDefault="00C03B57" w:rsidP="00A30223">
      <w:pPr>
        <w:spacing w:after="0" w:line="240" w:lineRule="auto"/>
        <w:ind w:firstLine="567"/>
        <w:jc w:val="both"/>
        <w:rPr>
          <w:sz w:val="28"/>
          <w:szCs w:val="28"/>
        </w:rPr>
      </w:pPr>
      <w:r w:rsidRPr="00C03B57">
        <w:rPr>
          <w:sz w:val="28"/>
          <w:szCs w:val="28"/>
        </w:rPr>
        <w:t xml:space="preserve">К. С. Станиславский — великий деятель театрального искусства: яркие страницы жизни и деятельности. </w:t>
      </w:r>
      <w:r w:rsidR="00D804F5">
        <w:rPr>
          <w:sz w:val="28"/>
          <w:szCs w:val="28"/>
        </w:rPr>
        <w:t xml:space="preserve">  </w:t>
      </w:r>
      <w:r w:rsidRPr="00C03B57">
        <w:rPr>
          <w:sz w:val="28"/>
          <w:szCs w:val="28"/>
        </w:rPr>
        <w:t>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 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w:t>
      </w:r>
    </w:p>
    <w:p w:rsidR="00D804F5" w:rsidRDefault="00C03B57" w:rsidP="00A30223">
      <w:pPr>
        <w:spacing w:after="0" w:line="240" w:lineRule="auto"/>
        <w:ind w:firstLine="567"/>
        <w:jc w:val="both"/>
        <w:rPr>
          <w:sz w:val="28"/>
          <w:szCs w:val="28"/>
        </w:rPr>
      </w:pPr>
      <w:r w:rsidRPr="00C03B57">
        <w:rPr>
          <w:sz w:val="28"/>
          <w:szCs w:val="28"/>
        </w:rPr>
        <w:t xml:space="preserve"> Николай Васильевич Гоголь – русский писатель, внесший вклад в развитие отечественной литературы («215- летие со дня рождения Н. В. Гоголя», «Русский язык. Великий и могучий. 225 лет со дня рождения А. С. Пушкина»).</w:t>
      </w:r>
    </w:p>
    <w:p w:rsidR="00B920DB" w:rsidRPr="00B920DB" w:rsidRDefault="00B920DB" w:rsidP="00A30223">
      <w:pPr>
        <w:spacing w:after="0" w:line="240" w:lineRule="auto"/>
        <w:ind w:firstLine="567"/>
        <w:jc w:val="both"/>
        <w:rPr>
          <w:b/>
          <w:sz w:val="28"/>
          <w:szCs w:val="28"/>
        </w:rPr>
      </w:pPr>
      <w:r w:rsidRPr="00B920DB">
        <w:rPr>
          <w:b/>
          <w:sz w:val="28"/>
          <w:szCs w:val="28"/>
        </w:rPr>
        <w:t xml:space="preserve">3) ПЛАНИРУЕМЫЕ РЕЗУЛЬТАТЫ ОСВОЕНИЯ УЧЕБНОГО КУРСА  </w:t>
      </w:r>
      <w:r>
        <w:rPr>
          <w:b/>
          <w:sz w:val="28"/>
          <w:szCs w:val="28"/>
        </w:rPr>
        <w:t xml:space="preserve">ВНЕУРОЧНОЙ ДЕЯТЕЛЬНОСТИ </w:t>
      </w:r>
      <w:r w:rsidRPr="00B920DB">
        <w:rPr>
          <w:b/>
          <w:sz w:val="28"/>
          <w:szCs w:val="28"/>
        </w:rPr>
        <w:t>“</w:t>
      </w:r>
      <w:r>
        <w:rPr>
          <w:b/>
          <w:sz w:val="28"/>
          <w:szCs w:val="28"/>
        </w:rPr>
        <w:t>РАЗГОВОРЫ О ВАЖНОМ</w:t>
      </w:r>
      <w:r w:rsidRPr="00B920DB">
        <w:rPr>
          <w:b/>
          <w:sz w:val="28"/>
          <w:szCs w:val="28"/>
        </w:rPr>
        <w:t>”</w:t>
      </w:r>
    </w:p>
    <w:p w:rsidR="00D804F5" w:rsidRDefault="00C03B57" w:rsidP="00A30223">
      <w:pPr>
        <w:spacing w:after="0" w:line="240" w:lineRule="auto"/>
        <w:ind w:firstLine="567"/>
        <w:jc w:val="both"/>
        <w:rPr>
          <w:sz w:val="28"/>
          <w:szCs w:val="28"/>
        </w:rPr>
      </w:pPr>
      <w:r w:rsidRPr="00C03B57">
        <w:rPr>
          <w:sz w:val="28"/>
          <w:szCs w:val="28"/>
        </w:rPr>
        <w:t xml:space="preserve">«Разговоры о важном»  в рамках программы направлены на обеспечение достижений школьниками следующих личностных, метапредметных и предметных образовательных результатов. </w:t>
      </w:r>
    </w:p>
    <w:p w:rsidR="00D804F5" w:rsidRPr="00D804F5" w:rsidRDefault="00C03B57" w:rsidP="00A30223">
      <w:pPr>
        <w:spacing w:after="0" w:line="240" w:lineRule="auto"/>
        <w:ind w:firstLine="567"/>
        <w:jc w:val="both"/>
        <w:rPr>
          <w:b/>
          <w:sz w:val="28"/>
          <w:szCs w:val="28"/>
          <w:u w:val="single"/>
        </w:rPr>
      </w:pPr>
      <w:r w:rsidRPr="00D804F5">
        <w:rPr>
          <w:b/>
          <w:sz w:val="28"/>
          <w:szCs w:val="28"/>
          <w:u w:val="single"/>
        </w:rPr>
        <w:t>Личностные результаты</w:t>
      </w:r>
    </w:p>
    <w:p w:rsidR="00D804F5" w:rsidRPr="00D804F5" w:rsidRDefault="00C03B57" w:rsidP="00D804F5">
      <w:pPr>
        <w:spacing w:after="0" w:line="240" w:lineRule="auto"/>
        <w:jc w:val="both"/>
        <w:rPr>
          <w:b/>
          <w:sz w:val="28"/>
          <w:szCs w:val="28"/>
          <w:u w:val="single"/>
        </w:rPr>
      </w:pPr>
      <w:r w:rsidRPr="00D804F5">
        <w:rPr>
          <w:b/>
          <w:sz w:val="28"/>
          <w:szCs w:val="28"/>
          <w:u w:val="single"/>
        </w:rPr>
        <w:t xml:space="preserve"> Гражданско-патриотическе воспитание: </w:t>
      </w:r>
    </w:p>
    <w:p w:rsidR="00D804F5" w:rsidRDefault="00D804F5" w:rsidP="00D804F5">
      <w:pPr>
        <w:spacing w:after="0" w:line="240" w:lineRule="auto"/>
        <w:jc w:val="both"/>
        <w:rPr>
          <w:sz w:val="28"/>
          <w:szCs w:val="28"/>
        </w:rPr>
      </w:pPr>
      <w:r>
        <w:rPr>
          <w:sz w:val="28"/>
          <w:szCs w:val="28"/>
        </w:rPr>
        <w:t>-</w:t>
      </w:r>
      <w:r w:rsidR="00C03B57" w:rsidRPr="00C03B57">
        <w:rPr>
          <w:sz w:val="28"/>
          <w:szCs w:val="28"/>
        </w:rPr>
        <w:t xml:space="preserve">осознание своей этнокультурной и российской гражданской идентичности; </w:t>
      </w:r>
    </w:p>
    <w:p w:rsidR="00D804F5" w:rsidRDefault="00D804F5" w:rsidP="00D804F5">
      <w:pPr>
        <w:spacing w:after="0" w:line="240" w:lineRule="auto"/>
        <w:jc w:val="both"/>
        <w:rPr>
          <w:sz w:val="28"/>
          <w:szCs w:val="28"/>
        </w:rPr>
      </w:pPr>
      <w:r>
        <w:rPr>
          <w:sz w:val="28"/>
          <w:szCs w:val="28"/>
        </w:rPr>
        <w:t>-</w:t>
      </w:r>
      <w:r w:rsidR="00C03B57" w:rsidRPr="00C03B57">
        <w:rPr>
          <w:sz w:val="28"/>
          <w:szCs w:val="28"/>
        </w:rPr>
        <w:t xml:space="preserve">сопричастность к прошлому, настоящему и будущему своей страны и родного края; </w:t>
      </w:r>
    </w:p>
    <w:p w:rsidR="00D804F5" w:rsidRDefault="00D804F5" w:rsidP="00D804F5">
      <w:pPr>
        <w:spacing w:after="0" w:line="240" w:lineRule="auto"/>
        <w:jc w:val="both"/>
        <w:rPr>
          <w:sz w:val="28"/>
          <w:szCs w:val="28"/>
        </w:rPr>
      </w:pPr>
      <w:r>
        <w:rPr>
          <w:sz w:val="28"/>
          <w:szCs w:val="28"/>
        </w:rPr>
        <w:t>-</w:t>
      </w:r>
      <w:r w:rsidR="00C03B57" w:rsidRPr="00C03B57">
        <w:rPr>
          <w:sz w:val="28"/>
          <w:szCs w:val="28"/>
        </w:rPr>
        <w:t xml:space="preserve">уважение к своему и другим народам; </w:t>
      </w:r>
    </w:p>
    <w:p w:rsidR="00D804F5" w:rsidRDefault="00D804F5" w:rsidP="00D804F5">
      <w:pPr>
        <w:spacing w:after="0" w:line="240" w:lineRule="auto"/>
        <w:jc w:val="both"/>
        <w:rPr>
          <w:sz w:val="28"/>
          <w:szCs w:val="28"/>
        </w:rPr>
      </w:pPr>
      <w:r>
        <w:rPr>
          <w:sz w:val="28"/>
          <w:szCs w:val="28"/>
        </w:rPr>
        <w:t>-</w:t>
      </w:r>
      <w:r w:rsidR="00C03B57" w:rsidRPr="00C03B57">
        <w:rPr>
          <w:sz w:val="28"/>
          <w:szCs w:val="28"/>
        </w:rPr>
        <w:t xml:space="preserve">первоначальные представления о человеке как члене общества, о правах и обязанности гражданина, качествах патриота своей страны. </w:t>
      </w:r>
    </w:p>
    <w:p w:rsidR="00D804F5" w:rsidRPr="00D804F5" w:rsidRDefault="00C03B57" w:rsidP="00D804F5">
      <w:pPr>
        <w:spacing w:after="0" w:line="240" w:lineRule="auto"/>
        <w:jc w:val="both"/>
        <w:rPr>
          <w:b/>
          <w:sz w:val="28"/>
          <w:szCs w:val="28"/>
          <w:u w:val="single"/>
        </w:rPr>
      </w:pPr>
      <w:r w:rsidRPr="00D804F5">
        <w:rPr>
          <w:b/>
          <w:sz w:val="28"/>
          <w:szCs w:val="28"/>
          <w:u w:val="single"/>
        </w:rPr>
        <w:t xml:space="preserve">Духовно-нравственное воспитание: </w:t>
      </w:r>
    </w:p>
    <w:p w:rsidR="00D804F5" w:rsidRDefault="00D804F5" w:rsidP="00D804F5">
      <w:pPr>
        <w:spacing w:after="0" w:line="240" w:lineRule="auto"/>
        <w:jc w:val="both"/>
        <w:rPr>
          <w:sz w:val="28"/>
          <w:szCs w:val="28"/>
        </w:rPr>
      </w:pPr>
      <w:r>
        <w:rPr>
          <w:sz w:val="28"/>
          <w:szCs w:val="28"/>
        </w:rPr>
        <w:lastRenderedPageBreak/>
        <w:t>-</w:t>
      </w:r>
      <w:r w:rsidR="00C03B57" w:rsidRPr="00C03B57">
        <w:rPr>
          <w:sz w:val="28"/>
          <w:szCs w:val="28"/>
        </w:rPr>
        <w:t xml:space="preserve">понимание связи человека с окружающим миром; </w:t>
      </w:r>
    </w:p>
    <w:p w:rsidR="00D804F5" w:rsidRDefault="00D804F5" w:rsidP="00D804F5">
      <w:pPr>
        <w:spacing w:after="0" w:line="240" w:lineRule="auto"/>
        <w:jc w:val="both"/>
        <w:rPr>
          <w:sz w:val="28"/>
          <w:szCs w:val="28"/>
        </w:rPr>
      </w:pPr>
      <w:r>
        <w:rPr>
          <w:sz w:val="28"/>
          <w:szCs w:val="28"/>
        </w:rPr>
        <w:t>-</w:t>
      </w:r>
      <w:r w:rsidR="00C03B57" w:rsidRPr="00C03B57">
        <w:rPr>
          <w:sz w:val="28"/>
          <w:szCs w:val="28"/>
        </w:rPr>
        <w:t xml:space="preserve">бережное отношение к среде обитания; проявление заботы о природе; неприятие действий, приносящих ей вред. </w:t>
      </w:r>
    </w:p>
    <w:p w:rsidR="00D804F5" w:rsidRDefault="00D804F5" w:rsidP="00D804F5">
      <w:pPr>
        <w:spacing w:after="0" w:line="240" w:lineRule="auto"/>
        <w:jc w:val="both"/>
        <w:rPr>
          <w:sz w:val="28"/>
          <w:szCs w:val="28"/>
        </w:rPr>
      </w:pPr>
      <w:r>
        <w:rPr>
          <w:sz w:val="28"/>
          <w:szCs w:val="28"/>
        </w:rPr>
        <w:t>-п</w:t>
      </w:r>
      <w:r w:rsidR="00C03B57" w:rsidRPr="00C03B57">
        <w:rPr>
          <w:sz w:val="28"/>
          <w:szCs w:val="28"/>
        </w:rPr>
        <w:t xml:space="preserve">ризнание индивидуальности каждого человека; </w:t>
      </w:r>
    </w:p>
    <w:p w:rsidR="00D804F5" w:rsidRDefault="00D804F5" w:rsidP="00D804F5">
      <w:pPr>
        <w:spacing w:after="0" w:line="240" w:lineRule="auto"/>
        <w:jc w:val="both"/>
        <w:rPr>
          <w:sz w:val="28"/>
          <w:szCs w:val="28"/>
        </w:rPr>
      </w:pPr>
      <w:r>
        <w:rPr>
          <w:sz w:val="28"/>
          <w:szCs w:val="28"/>
        </w:rPr>
        <w:t xml:space="preserve">- </w:t>
      </w:r>
      <w:r w:rsidR="00C03B57" w:rsidRPr="00C03B57">
        <w:rPr>
          <w:sz w:val="28"/>
          <w:szCs w:val="28"/>
        </w:rPr>
        <w:t xml:space="preserve">проявление сопереживания, уважения и доброжелательности; </w:t>
      </w:r>
    </w:p>
    <w:p w:rsidR="00D804F5" w:rsidRDefault="00D804F5" w:rsidP="00D804F5">
      <w:pPr>
        <w:spacing w:after="0" w:line="240" w:lineRule="auto"/>
        <w:jc w:val="both"/>
        <w:rPr>
          <w:sz w:val="28"/>
          <w:szCs w:val="28"/>
        </w:rPr>
      </w:pPr>
      <w:r>
        <w:rPr>
          <w:sz w:val="28"/>
          <w:szCs w:val="28"/>
        </w:rPr>
        <w:t xml:space="preserve">- </w:t>
      </w:r>
      <w:r w:rsidR="00C03B57" w:rsidRPr="00C03B57">
        <w:rPr>
          <w:sz w:val="28"/>
          <w:szCs w:val="28"/>
        </w:rPr>
        <w:t>неприятие любых форм поведения, направленны</w:t>
      </w:r>
      <w:r>
        <w:rPr>
          <w:sz w:val="28"/>
          <w:szCs w:val="28"/>
        </w:rPr>
        <w:t xml:space="preserve">х на причинение физического и </w:t>
      </w:r>
      <w:r w:rsidR="00C03B57" w:rsidRPr="00C03B57">
        <w:rPr>
          <w:sz w:val="28"/>
          <w:szCs w:val="28"/>
        </w:rPr>
        <w:t xml:space="preserve"> морального вреда другим людям; </w:t>
      </w:r>
    </w:p>
    <w:p w:rsidR="00D804F5" w:rsidRDefault="00D804F5" w:rsidP="00D804F5">
      <w:pPr>
        <w:spacing w:after="0" w:line="240" w:lineRule="auto"/>
        <w:jc w:val="both"/>
        <w:rPr>
          <w:sz w:val="28"/>
          <w:szCs w:val="28"/>
        </w:rPr>
      </w:pPr>
      <w:r>
        <w:rPr>
          <w:sz w:val="28"/>
          <w:szCs w:val="28"/>
        </w:rPr>
        <w:t>-</w:t>
      </w:r>
      <w:r w:rsidR="00C03B57" w:rsidRPr="00C03B57">
        <w:rPr>
          <w:sz w:val="28"/>
          <w:szCs w:val="28"/>
        </w:rPr>
        <w:t xml:space="preserve">выполнение нравственно-этических норм поведения и правил межличностных отношений. </w:t>
      </w:r>
    </w:p>
    <w:p w:rsidR="00D804F5" w:rsidRPr="00D804F5" w:rsidRDefault="00C03B57" w:rsidP="00D804F5">
      <w:pPr>
        <w:spacing w:after="0" w:line="240" w:lineRule="auto"/>
        <w:jc w:val="both"/>
        <w:rPr>
          <w:b/>
          <w:sz w:val="28"/>
          <w:szCs w:val="28"/>
          <w:u w:val="single"/>
        </w:rPr>
      </w:pPr>
      <w:r w:rsidRPr="00D804F5">
        <w:rPr>
          <w:b/>
          <w:sz w:val="28"/>
          <w:szCs w:val="28"/>
          <w:u w:val="single"/>
        </w:rPr>
        <w:t xml:space="preserve">Эстетическое воспитание: </w:t>
      </w:r>
    </w:p>
    <w:p w:rsidR="00D804F5" w:rsidRDefault="00C03B57" w:rsidP="00D804F5">
      <w:pPr>
        <w:spacing w:after="0" w:line="240" w:lineRule="auto"/>
        <w:jc w:val="both"/>
        <w:rPr>
          <w:sz w:val="28"/>
          <w:szCs w:val="28"/>
        </w:rPr>
      </w:pPr>
      <w:r w:rsidRPr="00C03B57">
        <w:rPr>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D804F5" w:rsidRDefault="00D804F5" w:rsidP="00D804F5">
      <w:pPr>
        <w:spacing w:after="0" w:line="240" w:lineRule="auto"/>
        <w:jc w:val="both"/>
        <w:rPr>
          <w:sz w:val="28"/>
          <w:szCs w:val="28"/>
        </w:rPr>
      </w:pPr>
      <w:r>
        <w:rPr>
          <w:sz w:val="28"/>
          <w:szCs w:val="28"/>
        </w:rPr>
        <w:t>-</w:t>
      </w:r>
      <w:r w:rsidR="00C03B57" w:rsidRPr="00C03B57">
        <w:rPr>
          <w:sz w:val="28"/>
          <w:szCs w:val="28"/>
        </w:rPr>
        <w:t xml:space="preserve">стремление к самовыражению в разных видах художественной деятельности. </w:t>
      </w:r>
    </w:p>
    <w:p w:rsidR="00D804F5" w:rsidRPr="00D804F5" w:rsidRDefault="00C03B57" w:rsidP="00D804F5">
      <w:pPr>
        <w:spacing w:after="0" w:line="240" w:lineRule="auto"/>
        <w:jc w:val="both"/>
        <w:rPr>
          <w:b/>
          <w:sz w:val="28"/>
          <w:szCs w:val="28"/>
          <w:u w:val="single"/>
        </w:rPr>
      </w:pPr>
      <w:r w:rsidRPr="00D804F5">
        <w:rPr>
          <w:b/>
          <w:sz w:val="28"/>
          <w:szCs w:val="28"/>
          <w:u w:val="single"/>
        </w:rPr>
        <w:t xml:space="preserve">Физическое воспитание, культура здоровья и эмоционального благополучия: </w:t>
      </w:r>
    </w:p>
    <w:p w:rsidR="00D804F5" w:rsidRDefault="00D804F5" w:rsidP="00D804F5">
      <w:pPr>
        <w:spacing w:after="0" w:line="240" w:lineRule="auto"/>
        <w:jc w:val="both"/>
        <w:rPr>
          <w:sz w:val="28"/>
          <w:szCs w:val="28"/>
        </w:rPr>
      </w:pPr>
      <w:r>
        <w:rPr>
          <w:sz w:val="28"/>
          <w:szCs w:val="28"/>
        </w:rPr>
        <w:t>-</w:t>
      </w:r>
      <w:r w:rsidR="00C03B57" w:rsidRPr="00C03B57">
        <w:rPr>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w:t>
      </w:r>
    </w:p>
    <w:p w:rsidR="00D804F5" w:rsidRDefault="00D804F5" w:rsidP="00D804F5">
      <w:pPr>
        <w:spacing w:after="0" w:line="240" w:lineRule="auto"/>
        <w:jc w:val="both"/>
        <w:rPr>
          <w:sz w:val="28"/>
          <w:szCs w:val="28"/>
        </w:rPr>
      </w:pPr>
      <w:r>
        <w:rPr>
          <w:sz w:val="28"/>
          <w:szCs w:val="28"/>
        </w:rPr>
        <w:t>-</w:t>
      </w:r>
      <w:r w:rsidR="00C03B57" w:rsidRPr="00C03B57">
        <w:rPr>
          <w:sz w:val="28"/>
          <w:szCs w:val="28"/>
        </w:rPr>
        <w:t xml:space="preserve">бережное отношение к физическому и психическому здоровью. </w:t>
      </w:r>
    </w:p>
    <w:p w:rsidR="00D804F5" w:rsidRPr="00D804F5" w:rsidRDefault="00C03B57" w:rsidP="00D804F5">
      <w:pPr>
        <w:spacing w:after="0" w:line="240" w:lineRule="auto"/>
        <w:jc w:val="both"/>
        <w:rPr>
          <w:b/>
          <w:sz w:val="28"/>
          <w:szCs w:val="28"/>
          <w:u w:val="single"/>
        </w:rPr>
      </w:pPr>
      <w:r w:rsidRPr="00D804F5">
        <w:rPr>
          <w:b/>
          <w:sz w:val="28"/>
          <w:szCs w:val="28"/>
          <w:u w:val="single"/>
        </w:rPr>
        <w:t xml:space="preserve">Трудовое воспитание: </w:t>
      </w:r>
    </w:p>
    <w:p w:rsidR="00D804F5" w:rsidRDefault="00D804F5" w:rsidP="00D804F5">
      <w:pPr>
        <w:spacing w:after="0" w:line="240" w:lineRule="auto"/>
        <w:jc w:val="both"/>
        <w:rPr>
          <w:sz w:val="28"/>
          <w:szCs w:val="28"/>
        </w:rPr>
      </w:pPr>
      <w:r>
        <w:rPr>
          <w:sz w:val="28"/>
          <w:szCs w:val="28"/>
        </w:rPr>
        <w:t xml:space="preserve">- </w:t>
      </w:r>
      <w:r w:rsidR="00C03B57" w:rsidRPr="00C03B57">
        <w:rPr>
          <w:sz w:val="28"/>
          <w:szCs w:val="28"/>
        </w:rPr>
        <w:t xml:space="preserve">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 </w:t>
      </w:r>
    </w:p>
    <w:p w:rsidR="00D804F5" w:rsidRPr="00D804F5" w:rsidRDefault="00C03B57" w:rsidP="00D804F5">
      <w:pPr>
        <w:spacing w:after="0" w:line="240" w:lineRule="auto"/>
        <w:jc w:val="both"/>
        <w:rPr>
          <w:b/>
          <w:sz w:val="28"/>
          <w:szCs w:val="28"/>
          <w:u w:val="single"/>
        </w:rPr>
      </w:pPr>
      <w:r w:rsidRPr="00D804F5">
        <w:rPr>
          <w:b/>
          <w:sz w:val="28"/>
          <w:szCs w:val="28"/>
          <w:u w:val="single"/>
        </w:rPr>
        <w:t xml:space="preserve">Ценности научного познания: </w:t>
      </w:r>
    </w:p>
    <w:p w:rsidR="00D804F5" w:rsidRDefault="00D804F5" w:rsidP="00D804F5">
      <w:pPr>
        <w:spacing w:after="0" w:line="240" w:lineRule="auto"/>
        <w:jc w:val="both"/>
        <w:rPr>
          <w:sz w:val="28"/>
          <w:szCs w:val="28"/>
        </w:rPr>
      </w:pPr>
      <w:r>
        <w:rPr>
          <w:sz w:val="28"/>
          <w:szCs w:val="28"/>
        </w:rPr>
        <w:t>-</w:t>
      </w:r>
      <w:r w:rsidR="00C03B57" w:rsidRPr="00C03B57">
        <w:rPr>
          <w:sz w:val="28"/>
          <w:szCs w:val="28"/>
        </w:rPr>
        <w:t xml:space="preserve">первоначальные представления о научной картине мира; </w:t>
      </w:r>
    </w:p>
    <w:p w:rsidR="00D804F5" w:rsidRDefault="00D804F5" w:rsidP="00D804F5">
      <w:pPr>
        <w:spacing w:after="0" w:line="240" w:lineRule="auto"/>
        <w:jc w:val="both"/>
        <w:rPr>
          <w:sz w:val="28"/>
          <w:szCs w:val="28"/>
        </w:rPr>
      </w:pPr>
      <w:r>
        <w:rPr>
          <w:sz w:val="28"/>
          <w:szCs w:val="28"/>
        </w:rPr>
        <w:t>-</w:t>
      </w:r>
      <w:r w:rsidR="00C03B57" w:rsidRPr="00C03B57">
        <w:rPr>
          <w:sz w:val="28"/>
          <w:szCs w:val="28"/>
        </w:rPr>
        <w:t xml:space="preserve">познавательные интересы, активность, инициативность, любознательность и самостоятельность в познании. </w:t>
      </w:r>
    </w:p>
    <w:p w:rsidR="00D804F5" w:rsidRDefault="00D804F5" w:rsidP="00D804F5">
      <w:pPr>
        <w:spacing w:after="0" w:line="240" w:lineRule="auto"/>
        <w:jc w:val="both"/>
        <w:rPr>
          <w:sz w:val="28"/>
          <w:szCs w:val="28"/>
        </w:rPr>
      </w:pPr>
      <w:r>
        <w:rPr>
          <w:sz w:val="28"/>
          <w:szCs w:val="28"/>
        </w:rPr>
        <w:t>-п</w:t>
      </w:r>
      <w:r w:rsidR="00C03B57" w:rsidRPr="00C03B57">
        <w:rPr>
          <w:sz w:val="28"/>
          <w:szCs w:val="28"/>
        </w:rPr>
        <w:t xml:space="preserve">роявление желания обогащать свои знания, способность к поисково-исследовательской деятельности. </w:t>
      </w:r>
    </w:p>
    <w:p w:rsidR="00D804F5" w:rsidRDefault="00D804F5" w:rsidP="00D804F5">
      <w:pPr>
        <w:spacing w:after="0" w:line="240" w:lineRule="auto"/>
        <w:jc w:val="both"/>
        <w:rPr>
          <w:sz w:val="28"/>
          <w:szCs w:val="28"/>
        </w:rPr>
      </w:pPr>
    </w:p>
    <w:p w:rsidR="00D804F5" w:rsidRDefault="00C03B57" w:rsidP="00D804F5">
      <w:pPr>
        <w:spacing w:after="0" w:line="240" w:lineRule="auto"/>
        <w:jc w:val="both"/>
        <w:rPr>
          <w:sz w:val="28"/>
          <w:szCs w:val="28"/>
        </w:rPr>
      </w:pPr>
      <w:r w:rsidRPr="00D804F5">
        <w:rPr>
          <w:b/>
          <w:sz w:val="28"/>
          <w:szCs w:val="28"/>
          <w:u w:val="single"/>
        </w:rPr>
        <w:t>Метапредметные результаты</w:t>
      </w:r>
      <w:r w:rsidRPr="00C03B57">
        <w:rPr>
          <w:sz w:val="28"/>
          <w:szCs w:val="28"/>
        </w:rPr>
        <w:t xml:space="preserve"> </w:t>
      </w:r>
    </w:p>
    <w:p w:rsidR="00D804F5" w:rsidRDefault="00C03B57" w:rsidP="00D804F5">
      <w:pPr>
        <w:spacing w:after="0" w:line="240" w:lineRule="auto"/>
        <w:jc w:val="both"/>
        <w:rPr>
          <w:sz w:val="28"/>
          <w:szCs w:val="28"/>
        </w:rPr>
      </w:pPr>
      <w:r w:rsidRPr="00D804F5">
        <w:rPr>
          <w:b/>
          <w:sz w:val="28"/>
          <w:szCs w:val="28"/>
          <w:u w:val="single"/>
        </w:rPr>
        <w:t>Универсальные учебные познавательные действия</w:t>
      </w:r>
      <w:r w:rsidRPr="00C03B57">
        <w:rPr>
          <w:sz w:val="28"/>
          <w:szCs w:val="28"/>
        </w:rPr>
        <w:t xml:space="preserve">: </w:t>
      </w:r>
    </w:p>
    <w:p w:rsidR="00D804F5" w:rsidRDefault="00D804F5" w:rsidP="00D804F5">
      <w:pPr>
        <w:spacing w:after="0" w:line="240" w:lineRule="auto"/>
        <w:jc w:val="both"/>
        <w:rPr>
          <w:sz w:val="28"/>
          <w:szCs w:val="28"/>
        </w:rPr>
      </w:pPr>
      <w:r>
        <w:rPr>
          <w:sz w:val="28"/>
          <w:szCs w:val="28"/>
        </w:rPr>
        <w:t>-</w:t>
      </w:r>
      <w:r w:rsidR="00C03B57" w:rsidRPr="00C03B57">
        <w:rPr>
          <w:sz w:val="28"/>
          <w:szCs w:val="28"/>
        </w:rPr>
        <w:t>для решения предложенных учебных задач использовать интеллектуальные операции (ср</w:t>
      </w:r>
      <w:r>
        <w:rPr>
          <w:sz w:val="28"/>
          <w:szCs w:val="28"/>
        </w:rPr>
        <w:t>авнение, анализ, классификацию);</w:t>
      </w:r>
    </w:p>
    <w:p w:rsidR="00D804F5" w:rsidRDefault="00D804F5" w:rsidP="00D804F5">
      <w:pPr>
        <w:spacing w:after="0" w:line="240" w:lineRule="auto"/>
        <w:jc w:val="both"/>
        <w:rPr>
          <w:sz w:val="28"/>
          <w:szCs w:val="28"/>
        </w:rPr>
      </w:pPr>
      <w:r>
        <w:rPr>
          <w:sz w:val="28"/>
          <w:szCs w:val="28"/>
        </w:rPr>
        <w:t>-</w:t>
      </w:r>
      <w:r w:rsidR="00C03B57" w:rsidRPr="00C03B57">
        <w:rPr>
          <w:sz w:val="28"/>
          <w:szCs w:val="28"/>
        </w:rPr>
        <w:t xml:space="preserve"> оценивать ситуации нравственного и безнравственного поведения, приводить примеры событий, фактов, демонстрирующих отноше</w:t>
      </w:r>
      <w:r>
        <w:rPr>
          <w:sz w:val="28"/>
          <w:szCs w:val="28"/>
        </w:rPr>
        <w:t>ние человека к окружающему миру;</w:t>
      </w:r>
      <w:r w:rsidR="00C03B57" w:rsidRPr="00C03B57">
        <w:rPr>
          <w:sz w:val="28"/>
          <w:szCs w:val="28"/>
        </w:rPr>
        <w:t xml:space="preserve"> </w:t>
      </w:r>
    </w:p>
    <w:p w:rsidR="00D804F5" w:rsidRDefault="00D804F5" w:rsidP="00D804F5">
      <w:pPr>
        <w:spacing w:after="0" w:line="240" w:lineRule="auto"/>
        <w:jc w:val="both"/>
        <w:rPr>
          <w:sz w:val="28"/>
          <w:szCs w:val="28"/>
        </w:rPr>
      </w:pPr>
      <w:r>
        <w:rPr>
          <w:sz w:val="28"/>
          <w:szCs w:val="28"/>
        </w:rPr>
        <w:t xml:space="preserve">- </w:t>
      </w:r>
      <w:r w:rsidR="00C03B57" w:rsidRPr="00C03B57">
        <w:rPr>
          <w:sz w:val="28"/>
          <w:szCs w:val="28"/>
        </w:rPr>
        <w:t xml:space="preserve">проявление нравственно-этических качеств. </w:t>
      </w:r>
    </w:p>
    <w:p w:rsidR="00D804F5" w:rsidRDefault="00D804F5" w:rsidP="00D804F5">
      <w:pPr>
        <w:spacing w:after="0" w:line="240" w:lineRule="auto"/>
        <w:jc w:val="both"/>
        <w:rPr>
          <w:sz w:val="28"/>
          <w:szCs w:val="28"/>
        </w:rPr>
      </w:pPr>
      <w:r>
        <w:rPr>
          <w:sz w:val="28"/>
          <w:szCs w:val="28"/>
        </w:rPr>
        <w:t>-р</w:t>
      </w:r>
      <w:r w:rsidR="00C03B57" w:rsidRPr="00C03B57">
        <w:rPr>
          <w:sz w:val="28"/>
          <w:szCs w:val="28"/>
        </w:rPr>
        <w:t xml:space="preserve">аботать с информацией, представленной в текстовом, иллюстративном, графическом виде. </w:t>
      </w:r>
    </w:p>
    <w:p w:rsidR="00D804F5" w:rsidRDefault="00C03B57" w:rsidP="00D804F5">
      <w:pPr>
        <w:spacing w:after="0" w:line="240" w:lineRule="auto"/>
        <w:jc w:val="both"/>
        <w:rPr>
          <w:sz w:val="28"/>
          <w:szCs w:val="28"/>
        </w:rPr>
      </w:pPr>
      <w:r w:rsidRPr="00D804F5">
        <w:rPr>
          <w:b/>
          <w:sz w:val="28"/>
          <w:szCs w:val="28"/>
          <w:u w:val="single"/>
        </w:rPr>
        <w:t>Универсальные учебные коммуникативные действия:</w:t>
      </w:r>
      <w:r w:rsidRPr="00C03B57">
        <w:rPr>
          <w:sz w:val="28"/>
          <w:szCs w:val="28"/>
        </w:rPr>
        <w:t xml:space="preserve"> </w:t>
      </w:r>
    </w:p>
    <w:p w:rsidR="00D804F5" w:rsidRDefault="00D804F5" w:rsidP="00D804F5">
      <w:pPr>
        <w:spacing w:after="0" w:line="240" w:lineRule="auto"/>
        <w:jc w:val="both"/>
        <w:rPr>
          <w:sz w:val="28"/>
          <w:szCs w:val="28"/>
        </w:rPr>
      </w:pPr>
      <w:r>
        <w:rPr>
          <w:sz w:val="28"/>
          <w:szCs w:val="28"/>
        </w:rPr>
        <w:t xml:space="preserve">- </w:t>
      </w:r>
      <w:r w:rsidR="00C03B57" w:rsidRPr="00C03B57">
        <w:rPr>
          <w:sz w:val="28"/>
          <w:szCs w:val="28"/>
        </w:rPr>
        <w:t xml:space="preserve">проявлять активность в диалогах, дискуссиях, высказывать свое мнение по поводу обсуждаемых проблем; </w:t>
      </w:r>
    </w:p>
    <w:p w:rsidR="00D804F5" w:rsidRDefault="00D804F5" w:rsidP="00D804F5">
      <w:pPr>
        <w:spacing w:after="0" w:line="240" w:lineRule="auto"/>
        <w:jc w:val="both"/>
        <w:rPr>
          <w:sz w:val="28"/>
          <w:szCs w:val="28"/>
        </w:rPr>
      </w:pPr>
      <w:r>
        <w:rPr>
          <w:sz w:val="28"/>
          <w:szCs w:val="28"/>
        </w:rPr>
        <w:lastRenderedPageBreak/>
        <w:t xml:space="preserve">- </w:t>
      </w:r>
      <w:r w:rsidR="00C03B57" w:rsidRPr="00C03B57">
        <w:rPr>
          <w:sz w:val="28"/>
          <w:szCs w:val="28"/>
        </w:rPr>
        <w:t xml:space="preserve">соблюдать правила ведения диалога и дискуссии; </w:t>
      </w:r>
    </w:p>
    <w:p w:rsidR="00D804F5" w:rsidRDefault="00D804F5" w:rsidP="00D804F5">
      <w:pPr>
        <w:spacing w:after="0" w:line="240" w:lineRule="auto"/>
        <w:jc w:val="both"/>
        <w:rPr>
          <w:sz w:val="28"/>
          <w:szCs w:val="28"/>
        </w:rPr>
      </w:pPr>
      <w:r>
        <w:rPr>
          <w:sz w:val="28"/>
          <w:szCs w:val="28"/>
        </w:rPr>
        <w:t>-</w:t>
      </w:r>
      <w:r w:rsidR="00C03B57" w:rsidRPr="00C03B57">
        <w:rPr>
          <w:sz w:val="28"/>
          <w:szCs w:val="28"/>
        </w:rPr>
        <w:t xml:space="preserve">создавать устные и письменные высказывания, небольшие тексты (описание, рассуждение); </w:t>
      </w:r>
    </w:p>
    <w:p w:rsidR="00D804F5" w:rsidRDefault="00D804F5" w:rsidP="00D804F5">
      <w:pPr>
        <w:spacing w:after="0" w:line="240" w:lineRule="auto"/>
        <w:jc w:val="both"/>
        <w:rPr>
          <w:sz w:val="28"/>
          <w:szCs w:val="28"/>
        </w:rPr>
      </w:pPr>
      <w:r>
        <w:rPr>
          <w:sz w:val="28"/>
          <w:szCs w:val="28"/>
        </w:rPr>
        <w:t>-</w:t>
      </w:r>
      <w:r w:rsidR="00C03B57" w:rsidRPr="00C03B57">
        <w:rPr>
          <w:sz w:val="28"/>
          <w:szCs w:val="28"/>
        </w:rPr>
        <w:t>проявлять желание готовить неб</w:t>
      </w:r>
      <w:r>
        <w:rPr>
          <w:sz w:val="28"/>
          <w:szCs w:val="28"/>
        </w:rPr>
        <w:t xml:space="preserve">ольшие публичные выступления. </w:t>
      </w:r>
    </w:p>
    <w:p w:rsidR="003D304F" w:rsidRDefault="00C03B57" w:rsidP="00D804F5">
      <w:pPr>
        <w:spacing w:after="0" w:line="240" w:lineRule="auto"/>
        <w:jc w:val="both"/>
        <w:rPr>
          <w:sz w:val="28"/>
          <w:szCs w:val="28"/>
        </w:rPr>
      </w:pPr>
      <w:r w:rsidRPr="00C03B57">
        <w:rPr>
          <w:sz w:val="28"/>
          <w:szCs w:val="28"/>
        </w:rPr>
        <w:t xml:space="preserve"> </w:t>
      </w:r>
      <w:r w:rsidRPr="003D304F">
        <w:rPr>
          <w:b/>
          <w:sz w:val="28"/>
          <w:szCs w:val="28"/>
          <w:u w:val="single"/>
        </w:rPr>
        <w:t>Универсальные учебные регулятивные действия:</w:t>
      </w:r>
      <w:r w:rsidRPr="00C03B57">
        <w:rPr>
          <w:sz w:val="28"/>
          <w:szCs w:val="28"/>
        </w:rPr>
        <w:t xml:space="preserve"> </w:t>
      </w:r>
    </w:p>
    <w:p w:rsidR="003D304F" w:rsidRDefault="003D304F" w:rsidP="00D804F5">
      <w:pPr>
        <w:spacing w:after="0" w:line="240" w:lineRule="auto"/>
        <w:jc w:val="both"/>
        <w:rPr>
          <w:sz w:val="28"/>
          <w:szCs w:val="28"/>
        </w:rPr>
      </w:pPr>
      <w:r>
        <w:rPr>
          <w:sz w:val="28"/>
          <w:szCs w:val="28"/>
        </w:rPr>
        <w:t>-</w:t>
      </w:r>
      <w:r w:rsidR="00C03B57" w:rsidRPr="00C03B57">
        <w:rPr>
          <w:sz w:val="28"/>
          <w:szCs w:val="28"/>
        </w:rPr>
        <w:t xml:space="preserve">признавать возможность существования разных точек зрения; </w:t>
      </w:r>
    </w:p>
    <w:p w:rsidR="00D804F5" w:rsidRDefault="003D304F" w:rsidP="00D804F5">
      <w:pPr>
        <w:spacing w:after="0" w:line="240" w:lineRule="auto"/>
        <w:jc w:val="both"/>
        <w:rPr>
          <w:sz w:val="28"/>
          <w:szCs w:val="28"/>
        </w:rPr>
      </w:pPr>
      <w:r>
        <w:rPr>
          <w:sz w:val="28"/>
          <w:szCs w:val="28"/>
        </w:rPr>
        <w:t>-</w:t>
      </w:r>
      <w:r w:rsidR="00C03B57" w:rsidRPr="00C03B57">
        <w:rPr>
          <w:sz w:val="28"/>
          <w:szCs w:val="28"/>
        </w:rPr>
        <w:t xml:space="preserve">корректно и аргументированно высказывать свое мнение. </w:t>
      </w:r>
    </w:p>
    <w:p w:rsidR="003D304F" w:rsidRDefault="003D304F" w:rsidP="003D304F">
      <w:pPr>
        <w:spacing w:after="0" w:line="240" w:lineRule="auto"/>
        <w:jc w:val="both"/>
        <w:rPr>
          <w:sz w:val="28"/>
          <w:szCs w:val="28"/>
        </w:rPr>
      </w:pPr>
      <w:r>
        <w:rPr>
          <w:sz w:val="28"/>
          <w:szCs w:val="28"/>
        </w:rPr>
        <w:t>-п</w:t>
      </w:r>
      <w:r w:rsidR="00C03B57" w:rsidRPr="00C03B57">
        <w:rPr>
          <w:sz w:val="28"/>
          <w:szCs w:val="28"/>
        </w:rPr>
        <w:t xml:space="preserve">ринимать участие в планировании действий и операций по решению учебной задачи, оценивать свое участие в общей беседе (дискуссии, учебном диалоге). </w:t>
      </w:r>
    </w:p>
    <w:p w:rsidR="003D304F" w:rsidRDefault="003D304F" w:rsidP="003D304F">
      <w:pPr>
        <w:spacing w:after="0" w:line="240" w:lineRule="auto"/>
        <w:jc w:val="both"/>
        <w:rPr>
          <w:b/>
          <w:sz w:val="28"/>
          <w:szCs w:val="28"/>
          <w:u w:val="single"/>
        </w:rPr>
      </w:pPr>
      <w:r w:rsidRPr="003D304F">
        <w:rPr>
          <w:b/>
          <w:sz w:val="28"/>
          <w:szCs w:val="28"/>
          <w:u w:val="single"/>
        </w:rPr>
        <w:t>Совершенствов</w:t>
      </w:r>
      <w:r>
        <w:rPr>
          <w:b/>
          <w:sz w:val="28"/>
          <w:szCs w:val="28"/>
          <w:u w:val="single"/>
        </w:rPr>
        <w:t>ание функциональной грамотности</w:t>
      </w:r>
      <w:r w:rsidRPr="003D304F">
        <w:rPr>
          <w:b/>
          <w:sz w:val="28"/>
          <w:szCs w:val="28"/>
        </w:rPr>
        <w:t xml:space="preserve">:                                               </w:t>
      </w:r>
      <w:r>
        <w:rPr>
          <w:b/>
          <w:sz w:val="28"/>
          <w:szCs w:val="28"/>
        </w:rPr>
        <w:t xml:space="preserve">  </w:t>
      </w:r>
    </w:p>
    <w:p w:rsidR="003D304F" w:rsidRDefault="003D304F" w:rsidP="003D304F">
      <w:pPr>
        <w:spacing w:after="0" w:line="240" w:lineRule="auto"/>
        <w:jc w:val="both"/>
        <w:rPr>
          <w:sz w:val="28"/>
          <w:szCs w:val="28"/>
        </w:rPr>
      </w:pPr>
      <w:r w:rsidRPr="003D304F">
        <w:rPr>
          <w:b/>
          <w:sz w:val="28"/>
          <w:szCs w:val="28"/>
        </w:rPr>
        <w:t>-</w:t>
      </w:r>
      <w:r w:rsidR="00C03B57" w:rsidRPr="00C03B57">
        <w:rPr>
          <w:sz w:val="28"/>
          <w:szCs w:val="28"/>
        </w:rPr>
        <w:t xml:space="preserve">развивать умения использовать полученные знания в нестандартных ситуациях; </w:t>
      </w:r>
      <w:r>
        <w:rPr>
          <w:sz w:val="28"/>
          <w:szCs w:val="28"/>
        </w:rPr>
        <w:t>-</w:t>
      </w:r>
      <w:r w:rsidR="00C03B57" w:rsidRPr="00C03B57">
        <w:rPr>
          <w:sz w:val="28"/>
          <w:szCs w:val="28"/>
        </w:rPr>
        <w:t xml:space="preserve">отбирать, анализировать и оценивать информацию в соответствии с учебной задачей; строить высказывания и тексты с учетом правил русского языка. </w:t>
      </w:r>
    </w:p>
    <w:p w:rsidR="003D304F" w:rsidRDefault="00B920DB" w:rsidP="003D304F">
      <w:pPr>
        <w:spacing w:after="0" w:line="240" w:lineRule="auto"/>
        <w:jc w:val="both"/>
        <w:rPr>
          <w:sz w:val="28"/>
          <w:szCs w:val="28"/>
        </w:rPr>
      </w:pPr>
      <w:r w:rsidRPr="00B920DB">
        <w:rPr>
          <w:b/>
          <w:sz w:val="28"/>
          <w:szCs w:val="28"/>
          <w:u w:val="single"/>
        </w:rPr>
        <w:t>4</w:t>
      </w:r>
      <w:r w:rsidR="001627A0">
        <w:rPr>
          <w:b/>
          <w:sz w:val="28"/>
          <w:szCs w:val="28"/>
          <w:u w:val="single"/>
        </w:rPr>
        <w:t xml:space="preserve">) </w:t>
      </w:r>
      <w:r w:rsidR="00C03B57" w:rsidRPr="003D304F">
        <w:rPr>
          <w:b/>
          <w:sz w:val="28"/>
          <w:szCs w:val="28"/>
          <w:u w:val="single"/>
        </w:rPr>
        <w:t>Предметные результаты освоения программы внеурочной деятельности «Разговоры о важном»</w:t>
      </w:r>
      <w:r w:rsidR="00C03B57" w:rsidRPr="00C03B57">
        <w:rPr>
          <w:sz w:val="28"/>
          <w:szCs w:val="28"/>
        </w:rPr>
        <w:t xml:space="preserve"> представлены с учетом специфики содержания предметных областей, к которым имеет отношение содержание курса внеурочной деятельности: </w:t>
      </w:r>
    </w:p>
    <w:p w:rsidR="003D304F" w:rsidRDefault="00C03B57" w:rsidP="003D304F">
      <w:pPr>
        <w:spacing w:after="0" w:line="240" w:lineRule="auto"/>
        <w:jc w:val="both"/>
        <w:rPr>
          <w:sz w:val="28"/>
          <w:szCs w:val="28"/>
        </w:rPr>
      </w:pPr>
      <w:r w:rsidRPr="003D304F">
        <w:rPr>
          <w:b/>
          <w:sz w:val="28"/>
          <w:szCs w:val="28"/>
          <w:u w:val="single"/>
        </w:rPr>
        <w:t>Русский язык:</w:t>
      </w:r>
      <w:r w:rsidRPr="00C03B57">
        <w:rPr>
          <w:sz w:val="28"/>
          <w:szCs w:val="28"/>
        </w:rPr>
        <w:t xml:space="preserve"> </w:t>
      </w:r>
    </w:p>
    <w:p w:rsidR="003D304F" w:rsidRDefault="003D304F" w:rsidP="003D304F">
      <w:pPr>
        <w:spacing w:after="0" w:line="240" w:lineRule="auto"/>
        <w:jc w:val="both"/>
        <w:rPr>
          <w:sz w:val="28"/>
          <w:szCs w:val="28"/>
        </w:rPr>
      </w:pPr>
      <w:r>
        <w:rPr>
          <w:sz w:val="28"/>
          <w:szCs w:val="28"/>
        </w:rPr>
        <w:t>-</w:t>
      </w:r>
      <w:r w:rsidR="00C03B57" w:rsidRPr="00C03B57">
        <w:rPr>
          <w:sz w:val="28"/>
          <w:szCs w:val="28"/>
        </w:rPr>
        <w:t xml:space="preserve">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w:t>
      </w:r>
    </w:p>
    <w:p w:rsidR="003D304F" w:rsidRDefault="003D304F" w:rsidP="003D304F">
      <w:pPr>
        <w:spacing w:after="0" w:line="240" w:lineRule="auto"/>
        <w:jc w:val="both"/>
        <w:rPr>
          <w:sz w:val="28"/>
          <w:szCs w:val="28"/>
        </w:rPr>
      </w:pPr>
      <w:r>
        <w:rPr>
          <w:sz w:val="28"/>
          <w:szCs w:val="28"/>
        </w:rPr>
        <w:t>-</w:t>
      </w:r>
      <w:r w:rsidR="00C03B57" w:rsidRPr="00C03B57">
        <w:rPr>
          <w:sz w:val="28"/>
          <w:szCs w:val="28"/>
        </w:rPr>
        <w:t xml:space="preserve">понимание роли языка как основного средства общения; осознание значения русского языка как государственного языка Российской Федерации; </w:t>
      </w:r>
    </w:p>
    <w:p w:rsidR="003D304F" w:rsidRDefault="003D304F" w:rsidP="003D304F">
      <w:pPr>
        <w:spacing w:after="0" w:line="240" w:lineRule="auto"/>
        <w:jc w:val="both"/>
        <w:rPr>
          <w:sz w:val="28"/>
          <w:szCs w:val="28"/>
        </w:rPr>
      </w:pPr>
      <w:r>
        <w:rPr>
          <w:sz w:val="28"/>
          <w:szCs w:val="28"/>
        </w:rPr>
        <w:t>-</w:t>
      </w:r>
      <w:r w:rsidR="00C03B57" w:rsidRPr="00C03B57">
        <w:rPr>
          <w:sz w:val="28"/>
          <w:szCs w:val="28"/>
        </w:rPr>
        <w:t xml:space="preserve">понимание роли русского языка как языка межнационального общения; </w:t>
      </w:r>
    </w:p>
    <w:p w:rsidR="003D304F" w:rsidRDefault="003D304F" w:rsidP="003D304F">
      <w:pPr>
        <w:spacing w:after="0" w:line="240" w:lineRule="auto"/>
        <w:jc w:val="both"/>
        <w:rPr>
          <w:sz w:val="28"/>
          <w:szCs w:val="28"/>
        </w:rPr>
      </w:pPr>
      <w:r>
        <w:rPr>
          <w:sz w:val="28"/>
          <w:szCs w:val="28"/>
        </w:rPr>
        <w:t>-</w:t>
      </w:r>
      <w:r w:rsidR="00C03B57" w:rsidRPr="00C03B57">
        <w:rPr>
          <w:sz w:val="28"/>
          <w:szCs w:val="28"/>
        </w:rPr>
        <w:t>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3D304F" w:rsidRDefault="003D304F" w:rsidP="003D304F">
      <w:pPr>
        <w:spacing w:after="0" w:line="240" w:lineRule="auto"/>
        <w:jc w:val="both"/>
        <w:rPr>
          <w:sz w:val="28"/>
          <w:szCs w:val="28"/>
        </w:rPr>
      </w:pPr>
      <w:r>
        <w:rPr>
          <w:sz w:val="28"/>
          <w:szCs w:val="28"/>
        </w:rPr>
        <w:t>-</w:t>
      </w:r>
      <w:r w:rsidR="00C03B57" w:rsidRPr="00C03B57">
        <w:rPr>
          <w:sz w:val="28"/>
          <w:szCs w:val="28"/>
        </w:rPr>
        <w:t xml:space="preserve"> использование в речевой деятельности норм современного русского литературного языка и речевого этикета.</w:t>
      </w:r>
    </w:p>
    <w:p w:rsidR="003D304F" w:rsidRDefault="00C03B57" w:rsidP="003D304F">
      <w:pPr>
        <w:spacing w:after="0" w:line="240" w:lineRule="auto"/>
        <w:jc w:val="both"/>
        <w:rPr>
          <w:sz w:val="28"/>
          <w:szCs w:val="28"/>
        </w:rPr>
      </w:pPr>
      <w:r w:rsidRPr="00C03B57">
        <w:rPr>
          <w:sz w:val="28"/>
          <w:szCs w:val="28"/>
        </w:rPr>
        <w:t xml:space="preserve"> </w:t>
      </w:r>
      <w:r w:rsidRPr="003D304F">
        <w:rPr>
          <w:b/>
          <w:sz w:val="28"/>
          <w:szCs w:val="28"/>
          <w:u w:val="single"/>
        </w:rPr>
        <w:t>Литературное чтение:</w:t>
      </w:r>
      <w:r w:rsidRPr="00C03B57">
        <w:rPr>
          <w:sz w:val="28"/>
          <w:szCs w:val="28"/>
        </w:rPr>
        <w:t xml:space="preserve"> </w:t>
      </w:r>
    </w:p>
    <w:p w:rsidR="003D304F" w:rsidRDefault="003D304F" w:rsidP="003D304F">
      <w:pPr>
        <w:spacing w:after="0" w:line="240" w:lineRule="auto"/>
        <w:jc w:val="both"/>
        <w:rPr>
          <w:sz w:val="28"/>
          <w:szCs w:val="28"/>
        </w:rPr>
      </w:pPr>
      <w:r>
        <w:rPr>
          <w:sz w:val="28"/>
          <w:szCs w:val="28"/>
        </w:rPr>
        <w:t>-</w:t>
      </w:r>
      <w:r w:rsidR="00C03B57" w:rsidRPr="00C03B57">
        <w:rPr>
          <w:sz w:val="28"/>
          <w:szCs w:val="28"/>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p>
    <w:p w:rsidR="003D304F" w:rsidRDefault="003D304F" w:rsidP="003D304F">
      <w:pPr>
        <w:spacing w:after="0" w:line="240" w:lineRule="auto"/>
        <w:jc w:val="both"/>
        <w:rPr>
          <w:sz w:val="28"/>
          <w:szCs w:val="28"/>
        </w:rPr>
      </w:pPr>
      <w:r>
        <w:rPr>
          <w:sz w:val="28"/>
          <w:szCs w:val="28"/>
        </w:rPr>
        <w:t>-</w:t>
      </w:r>
      <w:r w:rsidR="00C03B57" w:rsidRPr="00C03B57">
        <w:rPr>
          <w:sz w:val="28"/>
          <w:szCs w:val="28"/>
        </w:rPr>
        <w:t xml:space="preserve">первоначальное представление о многообразии жанров художественных произведений и произведений устного народного творчества; </w:t>
      </w:r>
    </w:p>
    <w:p w:rsidR="003D304F" w:rsidRDefault="003D304F" w:rsidP="003D304F">
      <w:pPr>
        <w:spacing w:after="0" w:line="240" w:lineRule="auto"/>
        <w:jc w:val="both"/>
        <w:rPr>
          <w:sz w:val="28"/>
          <w:szCs w:val="28"/>
        </w:rPr>
      </w:pPr>
      <w:r>
        <w:rPr>
          <w:sz w:val="28"/>
          <w:szCs w:val="28"/>
        </w:rPr>
        <w:t>-</w:t>
      </w:r>
      <w:r w:rsidR="00C03B57" w:rsidRPr="00C03B57">
        <w:rPr>
          <w:sz w:val="28"/>
          <w:szCs w:val="28"/>
        </w:rPr>
        <w:t>овладение элементарными умениями ана</w:t>
      </w:r>
      <w:r>
        <w:rPr>
          <w:sz w:val="28"/>
          <w:szCs w:val="28"/>
        </w:rPr>
        <w:t xml:space="preserve">лиза и интерпретации текста. </w:t>
      </w:r>
    </w:p>
    <w:p w:rsidR="003D304F" w:rsidRDefault="00C03B57" w:rsidP="003D304F">
      <w:pPr>
        <w:spacing w:after="0" w:line="240" w:lineRule="auto"/>
        <w:jc w:val="both"/>
        <w:rPr>
          <w:sz w:val="28"/>
          <w:szCs w:val="28"/>
        </w:rPr>
      </w:pPr>
      <w:r w:rsidRPr="003D304F">
        <w:rPr>
          <w:b/>
          <w:sz w:val="28"/>
          <w:szCs w:val="28"/>
          <w:u w:val="single"/>
        </w:rPr>
        <w:t>Иностранный язык:</w:t>
      </w:r>
      <w:r w:rsidRPr="00C03B57">
        <w:rPr>
          <w:sz w:val="28"/>
          <w:szCs w:val="28"/>
        </w:rPr>
        <w:t xml:space="preserve"> </w:t>
      </w:r>
    </w:p>
    <w:p w:rsidR="003D304F" w:rsidRDefault="003D304F" w:rsidP="003D304F">
      <w:pPr>
        <w:spacing w:after="0" w:line="240" w:lineRule="auto"/>
        <w:jc w:val="both"/>
        <w:rPr>
          <w:sz w:val="28"/>
          <w:szCs w:val="28"/>
        </w:rPr>
      </w:pPr>
      <w:r>
        <w:rPr>
          <w:sz w:val="28"/>
          <w:szCs w:val="28"/>
        </w:rPr>
        <w:t xml:space="preserve">- </w:t>
      </w:r>
      <w:r w:rsidR="00C03B57" w:rsidRPr="00C03B57">
        <w:rPr>
          <w:sz w:val="28"/>
          <w:szCs w:val="28"/>
        </w:rPr>
        <w:t xml:space="preserve">знакомство представителей других стран с культурой своего народа. </w:t>
      </w:r>
    </w:p>
    <w:p w:rsidR="003D304F" w:rsidRDefault="00C03B57" w:rsidP="003D304F">
      <w:pPr>
        <w:spacing w:after="0" w:line="240" w:lineRule="auto"/>
        <w:jc w:val="both"/>
        <w:rPr>
          <w:sz w:val="28"/>
          <w:szCs w:val="28"/>
        </w:rPr>
      </w:pPr>
      <w:r w:rsidRPr="003D304F">
        <w:rPr>
          <w:b/>
          <w:sz w:val="28"/>
          <w:szCs w:val="28"/>
          <w:u w:val="single"/>
        </w:rPr>
        <w:t>Математика и информатика:</w:t>
      </w:r>
      <w:r w:rsidRPr="00C03B57">
        <w:rPr>
          <w:sz w:val="28"/>
          <w:szCs w:val="28"/>
        </w:rPr>
        <w:t xml:space="preserve"> </w:t>
      </w:r>
    </w:p>
    <w:p w:rsidR="003D304F" w:rsidRDefault="003D304F" w:rsidP="003D304F">
      <w:pPr>
        <w:spacing w:after="0" w:line="240" w:lineRule="auto"/>
        <w:jc w:val="both"/>
        <w:rPr>
          <w:sz w:val="28"/>
          <w:szCs w:val="28"/>
        </w:rPr>
      </w:pPr>
      <w:r>
        <w:rPr>
          <w:sz w:val="28"/>
          <w:szCs w:val="28"/>
        </w:rPr>
        <w:t>-</w:t>
      </w:r>
      <w:r w:rsidR="00C03B57" w:rsidRPr="00C03B57">
        <w:rPr>
          <w:sz w:val="28"/>
          <w:szCs w:val="28"/>
        </w:rPr>
        <w:t xml:space="preserve">развитие логического мышления; </w:t>
      </w:r>
    </w:p>
    <w:p w:rsidR="003D304F" w:rsidRDefault="003D304F" w:rsidP="003D304F">
      <w:pPr>
        <w:spacing w:after="0" w:line="240" w:lineRule="auto"/>
        <w:jc w:val="both"/>
        <w:rPr>
          <w:sz w:val="28"/>
          <w:szCs w:val="28"/>
        </w:rPr>
      </w:pPr>
      <w:r>
        <w:rPr>
          <w:sz w:val="28"/>
          <w:szCs w:val="28"/>
        </w:rPr>
        <w:lastRenderedPageBreak/>
        <w:t>-</w:t>
      </w:r>
      <w:r w:rsidR="00C03B57" w:rsidRPr="00C03B57">
        <w:rPr>
          <w:sz w:val="28"/>
          <w:szCs w:val="28"/>
        </w:rPr>
        <w:t xml:space="preserve">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 </w:t>
      </w:r>
    </w:p>
    <w:p w:rsidR="003D304F" w:rsidRPr="003D304F" w:rsidRDefault="00C03B57" w:rsidP="003D304F">
      <w:pPr>
        <w:spacing w:after="0" w:line="240" w:lineRule="auto"/>
        <w:jc w:val="both"/>
        <w:rPr>
          <w:b/>
          <w:sz w:val="28"/>
          <w:szCs w:val="28"/>
          <w:u w:val="single"/>
        </w:rPr>
      </w:pPr>
      <w:r w:rsidRPr="003D304F">
        <w:rPr>
          <w:b/>
          <w:sz w:val="28"/>
          <w:szCs w:val="28"/>
          <w:u w:val="single"/>
        </w:rPr>
        <w:t xml:space="preserve">Окружающий мир: </w:t>
      </w:r>
    </w:p>
    <w:p w:rsidR="003D304F" w:rsidRDefault="003D304F" w:rsidP="003D304F">
      <w:pPr>
        <w:spacing w:after="0" w:line="240" w:lineRule="auto"/>
        <w:jc w:val="both"/>
        <w:rPr>
          <w:sz w:val="28"/>
          <w:szCs w:val="28"/>
        </w:rPr>
      </w:pPr>
      <w:r>
        <w:rPr>
          <w:sz w:val="28"/>
          <w:szCs w:val="28"/>
        </w:rPr>
        <w:t xml:space="preserve">- </w:t>
      </w:r>
      <w:r w:rsidR="00C03B57" w:rsidRPr="00C03B57">
        <w:rPr>
          <w:sz w:val="28"/>
          <w:szCs w:val="28"/>
        </w:rPr>
        <w:t>сформированность уважительного отношения к своей семье и семейным традициям, Организации, родному краю, России, ее истории и культуре, природе;</w:t>
      </w:r>
    </w:p>
    <w:p w:rsidR="003D304F" w:rsidRDefault="00C03B57" w:rsidP="003D304F">
      <w:pPr>
        <w:spacing w:after="0" w:line="240" w:lineRule="auto"/>
        <w:jc w:val="both"/>
        <w:rPr>
          <w:sz w:val="28"/>
          <w:szCs w:val="28"/>
        </w:rPr>
      </w:pPr>
      <w:r w:rsidRPr="00C03B57">
        <w:rPr>
          <w:sz w:val="28"/>
          <w:szCs w:val="28"/>
        </w:rPr>
        <w:t xml:space="preserve"> </w:t>
      </w:r>
      <w:r w:rsidR="003D304F">
        <w:rPr>
          <w:sz w:val="28"/>
          <w:szCs w:val="28"/>
        </w:rPr>
        <w:t xml:space="preserve">- </w:t>
      </w:r>
      <w:r w:rsidRPr="00C03B57">
        <w:rPr>
          <w:sz w:val="28"/>
          <w:szCs w:val="28"/>
        </w:rPr>
        <w:t xml:space="preserve">сформированность чувства гордости за национальные свершения, открытия, победы; </w:t>
      </w:r>
    </w:p>
    <w:p w:rsidR="003D304F" w:rsidRDefault="003D304F" w:rsidP="003D304F">
      <w:pPr>
        <w:spacing w:after="0" w:line="240" w:lineRule="auto"/>
        <w:jc w:val="both"/>
        <w:rPr>
          <w:sz w:val="28"/>
          <w:szCs w:val="28"/>
        </w:rPr>
      </w:pPr>
      <w:r>
        <w:rPr>
          <w:sz w:val="28"/>
          <w:szCs w:val="28"/>
        </w:rPr>
        <w:t xml:space="preserve">- </w:t>
      </w:r>
      <w:r w:rsidR="00C03B57" w:rsidRPr="00C03B57">
        <w:rPr>
          <w:sz w:val="28"/>
          <w:szCs w:val="28"/>
        </w:rPr>
        <w:t xml:space="preserve">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w:t>
      </w:r>
    </w:p>
    <w:p w:rsidR="003D304F" w:rsidRDefault="003D304F" w:rsidP="003D304F">
      <w:pPr>
        <w:spacing w:after="0" w:line="240" w:lineRule="auto"/>
        <w:jc w:val="both"/>
        <w:rPr>
          <w:sz w:val="28"/>
          <w:szCs w:val="28"/>
        </w:rPr>
      </w:pPr>
      <w:r>
        <w:rPr>
          <w:sz w:val="28"/>
          <w:szCs w:val="28"/>
        </w:rPr>
        <w:t xml:space="preserve">- </w:t>
      </w:r>
      <w:r w:rsidR="00C03B57" w:rsidRPr="00C03B57">
        <w:rPr>
          <w:sz w:val="28"/>
          <w:szCs w:val="28"/>
        </w:rPr>
        <w:t xml:space="preserve">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w:t>
      </w:r>
    </w:p>
    <w:p w:rsidR="003D304F" w:rsidRDefault="003D304F" w:rsidP="003D304F">
      <w:pPr>
        <w:spacing w:after="0" w:line="240" w:lineRule="auto"/>
        <w:jc w:val="both"/>
        <w:rPr>
          <w:sz w:val="28"/>
          <w:szCs w:val="28"/>
        </w:rPr>
      </w:pPr>
      <w:r>
        <w:rPr>
          <w:sz w:val="28"/>
          <w:szCs w:val="28"/>
        </w:rPr>
        <w:t xml:space="preserve">- </w:t>
      </w:r>
      <w:r w:rsidR="00C03B57" w:rsidRPr="00C03B57">
        <w:rPr>
          <w:sz w:val="28"/>
          <w:szCs w:val="28"/>
        </w:rPr>
        <w:t xml:space="preserve">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w:t>
      </w:r>
    </w:p>
    <w:p w:rsidR="003D304F" w:rsidRDefault="003D304F" w:rsidP="003D304F">
      <w:pPr>
        <w:spacing w:after="0" w:line="240" w:lineRule="auto"/>
        <w:jc w:val="both"/>
        <w:rPr>
          <w:sz w:val="28"/>
          <w:szCs w:val="28"/>
        </w:rPr>
      </w:pPr>
      <w:r>
        <w:rPr>
          <w:sz w:val="28"/>
          <w:szCs w:val="28"/>
        </w:rPr>
        <w:t xml:space="preserve">- </w:t>
      </w:r>
      <w:r w:rsidR="00C03B57" w:rsidRPr="00C03B57">
        <w:rPr>
          <w:sz w:val="28"/>
          <w:szCs w:val="28"/>
        </w:rPr>
        <w:t xml:space="preserve">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rsidR="003D304F" w:rsidRDefault="003D304F" w:rsidP="003D304F">
      <w:pPr>
        <w:spacing w:after="0" w:line="240" w:lineRule="auto"/>
        <w:jc w:val="both"/>
        <w:rPr>
          <w:sz w:val="28"/>
          <w:szCs w:val="28"/>
        </w:rPr>
      </w:pPr>
      <w:r>
        <w:rPr>
          <w:sz w:val="28"/>
          <w:szCs w:val="28"/>
        </w:rPr>
        <w:t xml:space="preserve">- </w:t>
      </w:r>
      <w:r w:rsidR="00C03B57" w:rsidRPr="00C03B57">
        <w:rPr>
          <w:sz w:val="28"/>
          <w:szCs w:val="28"/>
        </w:rPr>
        <w:t xml:space="preserve">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w:t>
      </w:r>
    </w:p>
    <w:p w:rsidR="003D304F" w:rsidRDefault="003D304F" w:rsidP="003D304F">
      <w:pPr>
        <w:spacing w:after="0" w:line="240" w:lineRule="auto"/>
        <w:jc w:val="both"/>
        <w:rPr>
          <w:sz w:val="28"/>
          <w:szCs w:val="28"/>
        </w:rPr>
      </w:pPr>
      <w:r>
        <w:rPr>
          <w:sz w:val="28"/>
          <w:szCs w:val="28"/>
        </w:rPr>
        <w:t xml:space="preserve">- приобретение опыта </w:t>
      </w:r>
      <w:r w:rsidR="00C03B57" w:rsidRPr="00C03B57">
        <w:rPr>
          <w:sz w:val="28"/>
          <w:szCs w:val="28"/>
        </w:rPr>
        <w:t xml:space="preserve"> положительного эмоционально-ценностного отношения к природе; </w:t>
      </w:r>
    </w:p>
    <w:p w:rsidR="003D304F" w:rsidRDefault="003D304F" w:rsidP="003D304F">
      <w:pPr>
        <w:spacing w:after="0" w:line="240" w:lineRule="auto"/>
        <w:jc w:val="both"/>
        <w:rPr>
          <w:sz w:val="28"/>
          <w:szCs w:val="28"/>
        </w:rPr>
      </w:pPr>
      <w:r>
        <w:rPr>
          <w:sz w:val="28"/>
          <w:szCs w:val="28"/>
        </w:rPr>
        <w:t xml:space="preserve">- </w:t>
      </w:r>
      <w:r w:rsidR="00C03B57" w:rsidRPr="00C03B57">
        <w:rPr>
          <w:sz w:val="28"/>
          <w:szCs w:val="28"/>
        </w:rPr>
        <w:t xml:space="preserve">стремления действовать в окружающей среде в соответствии с экологическими нормами поведения. </w:t>
      </w:r>
    </w:p>
    <w:p w:rsidR="003D304F" w:rsidRPr="003D304F" w:rsidRDefault="00C03B57" w:rsidP="003D304F">
      <w:pPr>
        <w:spacing w:after="0" w:line="240" w:lineRule="auto"/>
        <w:jc w:val="both"/>
        <w:rPr>
          <w:b/>
          <w:sz w:val="28"/>
          <w:szCs w:val="28"/>
          <w:u w:val="single"/>
        </w:rPr>
      </w:pPr>
      <w:r w:rsidRPr="003D304F">
        <w:rPr>
          <w:b/>
          <w:sz w:val="28"/>
          <w:szCs w:val="28"/>
          <w:u w:val="single"/>
        </w:rPr>
        <w:t xml:space="preserve">Основы религиозных культур и светской этики: </w:t>
      </w:r>
    </w:p>
    <w:p w:rsidR="003D304F" w:rsidRDefault="003D304F" w:rsidP="003D304F">
      <w:pPr>
        <w:spacing w:after="0" w:line="240" w:lineRule="auto"/>
        <w:jc w:val="both"/>
        <w:rPr>
          <w:sz w:val="28"/>
          <w:szCs w:val="28"/>
        </w:rPr>
      </w:pPr>
      <w:r>
        <w:rPr>
          <w:sz w:val="28"/>
          <w:szCs w:val="28"/>
        </w:rPr>
        <w:t xml:space="preserve">- </w:t>
      </w:r>
      <w:r w:rsidR="00C03B57" w:rsidRPr="00C03B57">
        <w:rPr>
          <w:sz w:val="28"/>
          <w:szCs w:val="28"/>
        </w:rPr>
        <w:t xml:space="preserve">понимание необходимости нравственного совершенствования, духовного развития, роли в этом личных усилий человека; </w:t>
      </w:r>
    </w:p>
    <w:p w:rsidR="003D304F" w:rsidRDefault="003D304F" w:rsidP="003D304F">
      <w:pPr>
        <w:spacing w:after="0" w:line="240" w:lineRule="auto"/>
        <w:jc w:val="both"/>
        <w:rPr>
          <w:sz w:val="28"/>
          <w:szCs w:val="28"/>
        </w:rPr>
      </w:pPr>
      <w:r>
        <w:rPr>
          <w:sz w:val="28"/>
          <w:szCs w:val="28"/>
        </w:rPr>
        <w:t xml:space="preserve">- </w:t>
      </w:r>
      <w:r w:rsidR="00C03B57" w:rsidRPr="00C03B57">
        <w:rPr>
          <w:sz w:val="28"/>
          <w:szCs w:val="28"/>
        </w:rP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w:t>
      </w:r>
      <w:r w:rsidR="00C03B57" w:rsidRPr="00C03B57">
        <w:rPr>
          <w:sz w:val="28"/>
          <w:szCs w:val="28"/>
        </w:rPr>
        <w:lastRenderedPageBreak/>
        <w:t>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3D304F" w:rsidRDefault="003D304F" w:rsidP="003D304F">
      <w:pPr>
        <w:spacing w:after="0" w:line="240" w:lineRule="auto"/>
        <w:jc w:val="both"/>
        <w:rPr>
          <w:sz w:val="28"/>
          <w:szCs w:val="28"/>
        </w:rPr>
      </w:pPr>
      <w:r>
        <w:rPr>
          <w:sz w:val="28"/>
          <w:szCs w:val="28"/>
        </w:rPr>
        <w:t xml:space="preserve">- </w:t>
      </w:r>
      <w:r w:rsidR="00C03B57" w:rsidRPr="00C03B57">
        <w:rPr>
          <w:sz w:val="28"/>
          <w:szCs w:val="28"/>
        </w:rPr>
        <w:t xml:space="preserve">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w:t>
      </w:r>
    </w:p>
    <w:p w:rsidR="003D304F" w:rsidRDefault="003D304F" w:rsidP="003D304F">
      <w:pPr>
        <w:spacing w:after="0" w:line="240" w:lineRule="auto"/>
        <w:jc w:val="both"/>
        <w:rPr>
          <w:sz w:val="28"/>
          <w:szCs w:val="28"/>
        </w:rPr>
      </w:pPr>
      <w:r>
        <w:rPr>
          <w:sz w:val="28"/>
          <w:szCs w:val="28"/>
        </w:rPr>
        <w:t xml:space="preserve">- </w:t>
      </w:r>
      <w:r w:rsidR="00C03B57" w:rsidRPr="00C03B57">
        <w:rPr>
          <w:sz w:val="28"/>
          <w:szCs w:val="28"/>
        </w:rPr>
        <w:t xml:space="preserve">открытость к сотрудничеству, готовность оказывать помощь; </w:t>
      </w:r>
    </w:p>
    <w:p w:rsidR="003D304F" w:rsidRDefault="003D304F" w:rsidP="003D304F">
      <w:pPr>
        <w:spacing w:after="0" w:line="240" w:lineRule="auto"/>
        <w:jc w:val="both"/>
        <w:rPr>
          <w:sz w:val="28"/>
          <w:szCs w:val="28"/>
        </w:rPr>
      </w:pPr>
      <w:r>
        <w:rPr>
          <w:sz w:val="28"/>
          <w:szCs w:val="28"/>
        </w:rPr>
        <w:t xml:space="preserve">- </w:t>
      </w:r>
      <w:r w:rsidR="00C03B57" w:rsidRPr="00C03B57">
        <w:rPr>
          <w:sz w:val="28"/>
          <w:szCs w:val="28"/>
        </w:rPr>
        <w:t xml:space="preserve">осуждение любых случаев унижения человеческого достоинства; </w:t>
      </w:r>
    </w:p>
    <w:p w:rsidR="003D304F" w:rsidRDefault="003D304F" w:rsidP="003D304F">
      <w:pPr>
        <w:spacing w:after="0" w:line="240" w:lineRule="auto"/>
        <w:jc w:val="both"/>
        <w:rPr>
          <w:sz w:val="28"/>
          <w:szCs w:val="28"/>
        </w:rPr>
      </w:pPr>
      <w:r>
        <w:rPr>
          <w:sz w:val="28"/>
          <w:szCs w:val="28"/>
        </w:rPr>
        <w:t xml:space="preserve">- </w:t>
      </w:r>
      <w:r w:rsidR="00C03B57" w:rsidRPr="00C03B57">
        <w:rPr>
          <w:sz w:val="28"/>
          <w:szCs w:val="28"/>
        </w:rPr>
        <w:t xml:space="preserve">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3D304F" w:rsidRDefault="00C03B57" w:rsidP="003D304F">
      <w:pPr>
        <w:spacing w:after="0" w:line="240" w:lineRule="auto"/>
        <w:jc w:val="both"/>
        <w:rPr>
          <w:sz w:val="28"/>
          <w:szCs w:val="28"/>
        </w:rPr>
      </w:pPr>
      <w:r w:rsidRPr="003D304F">
        <w:rPr>
          <w:b/>
          <w:sz w:val="28"/>
          <w:szCs w:val="28"/>
          <w:u w:val="single"/>
        </w:rPr>
        <w:t>Изобразительное искусство:</w:t>
      </w:r>
      <w:r w:rsidRPr="00C03B57">
        <w:rPr>
          <w:sz w:val="28"/>
          <w:szCs w:val="28"/>
        </w:rPr>
        <w:t xml:space="preserve"> </w:t>
      </w:r>
    </w:p>
    <w:p w:rsidR="003D304F" w:rsidRDefault="003D304F" w:rsidP="003D304F">
      <w:pPr>
        <w:spacing w:after="0" w:line="240" w:lineRule="auto"/>
        <w:jc w:val="both"/>
        <w:rPr>
          <w:sz w:val="28"/>
          <w:szCs w:val="28"/>
        </w:rPr>
      </w:pPr>
      <w:r>
        <w:rPr>
          <w:sz w:val="28"/>
          <w:szCs w:val="28"/>
        </w:rPr>
        <w:t>-</w:t>
      </w:r>
      <w:r w:rsidR="00C03B57" w:rsidRPr="00C03B57">
        <w:rPr>
          <w:sz w:val="28"/>
          <w:szCs w:val="28"/>
        </w:rPr>
        <w:t xml:space="preserve">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w:t>
      </w:r>
    </w:p>
    <w:p w:rsidR="003D304F" w:rsidRDefault="003D304F" w:rsidP="003D304F">
      <w:pPr>
        <w:spacing w:after="0" w:line="240" w:lineRule="auto"/>
        <w:jc w:val="both"/>
        <w:rPr>
          <w:sz w:val="28"/>
          <w:szCs w:val="28"/>
        </w:rPr>
      </w:pPr>
      <w:r>
        <w:rPr>
          <w:sz w:val="28"/>
          <w:szCs w:val="28"/>
        </w:rPr>
        <w:t>-</w:t>
      </w:r>
      <w:r w:rsidR="00C03B57" w:rsidRPr="00C03B57">
        <w:rPr>
          <w:sz w:val="28"/>
          <w:szCs w:val="28"/>
        </w:rPr>
        <w:t xml:space="preserve">умение характеризовать виды и жанры изобразительного искусства; умение характеризовать отличительные особенности художественных промыслов России. </w:t>
      </w:r>
      <w:r w:rsidR="00C03B57" w:rsidRPr="003D304F">
        <w:rPr>
          <w:b/>
          <w:sz w:val="28"/>
          <w:szCs w:val="28"/>
          <w:u w:val="single"/>
        </w:rPr>
        <w:t>Музыка:</w:t>
      </w:r>
      <w:r w:rsidR="00C03B57" w:rsidRPr="00C03B57">
        <w:rPr>
          <w:sz w:val="28"/>
          <w:szCs w:val="28"/>
        </w:rPr>
        <w:t xml:space="preserve"> </w:t>
      </w:r>
    </w:p>
    <w:p w:rsidR="003D304F" w:rsidRDefault="003D304F" w:rsidP="003D304F">
      <w:pPr>
        <w:spacing w:after="0" w:line="240" w:lineRule="auto"/>
        <w:jc w:val="both"/>
        <w:rPr>
          <w:sz w:val="28"/>
          <w:szCs w:val="28"/>
        </w:rPr>
      </w:pPr>
      <w:r>
        <w:rPr>
          <w:sz w:val="28"/>
          <w:szCs w:val="28"/>
        </w:rPr>
        <w:t xml:space="preserve">- </w:t>
      </w:r>
      <w:r w:rsidR="00C03B57" w:rsidRPr="00C03B57">
        <w:rPr>
          <w:sz w:val="28"/>
          <w:szCs w:val="28"/>
        </w:rPr>
        <w:t>знание основных жанров народн</w:t>
      </w:r>
      <w:r>
        <w:rPr>
          <w:sz w:val="28"/>
          <w:szCs w:val="28"/>
        </w:rPr>
        <w:t xml:space="preserve">ой и профессиональной музыки. </w:t>
      </w:r>
    </w:p>
    <w:p w:rsidR="00D42341" w:rsidRDefault="00C03B57" w:rsidP="003D304F">
      <w:pPr>
        <w:spacing w:after="0" w:line="240" w:lineRule="auto"/>
        <w:jc w:val="both"/>
        <w:rPr>
          <w:sz w:val="28"/>
          <w:szCs w:val="28"/>
        </w:rPr>
      </w:pPr>
      <w:r w:rsidRPr="00C03B57">
        <w:rPr>
          <w:sz w:val="28"/>
          <w:szCs w:val="28"/>
        </w:rPr>
        <w:t xml:space="preserve"> </w:t>
      </w:r>
      <w:r w:rsidRPr="00D42341">
        <w:rPr>
          <w:b/>
          <w:sz w:val="28"/>
          <w:szCs w:val="28"/>
          <w:u w:val="single"/>
        </w:rPr>
        <w:t>Технология</w:t>
      </w:r>
      <w:r w:rsidRPr="00C03B57">
        <w:rPr>
          <w:sz w:val="28"/>
          <w:szCs w:val="28"/>
        </w:rPr>
        <w:t>:</w:t>
      </w:r>
    </w:p>
    <w:p w:rsidR="00D42341" w:rsidRDefault="00D42341" w:rsidP="003D304F">
      <w:pPr>
        <w:spacing w:after="0" w:line="240" w:lineRule="auto"/>
        <w:jc w:val="both"/>
        <w:rPr>
          <w:sz w:val="28"/>
          <w:szCs w:val="28"/>
        </w:rPr>
      </w:pPr>
      <w:r>
        <w:rPr>
          <w:sz w:val="28"/>
          <w:szCs w:val="28"/>
        </w:rPr>
        <w:t>-</w:t>
      </w:r>
      <w:r w:rsidR="00C03B57" w:rsidRPr="00C03B57">
        <w:rPr>
          <w:sz w:val="28"/>
          <w:szCs w:val="28"/>
        </w:rPr>
        <w:t xml:space="preserve"> сформированность общих представлений о мире профессий, значении труда в жизни человека и общества, многообразии предметов материальной культуры. </w:t>
      </w:r>
      <w:r w:rsidR="00C03B57" w:rsidRPr="00D42341">
        <w:rPr>
          <w:b/>
          <w:sz w:val="28"/>
          <w:szCs w:val="28"/>
          <w:u w:val="single"/>
        </w:rPr>
        <w:t>Физическая культура:</w:t>
      </w:r>
      <w:r w:rsidR="00C03B57" w:rsidRPr="00C03B57">
        <w:rPr>
          <w:sz w:val="28"/>
          <w:szCs w:val="28"/>
        </w:rPr>
        <w:t xml:space="preserve"> </w:t>
      </w:r>
    </w:p>
    <w:p w:rsidR="00D42341" w:rsidRDefault="00D42341" w:rsidP="003D304F">
      <w:pPr>
        <w:spacing w:after="0" w:line="240" w:lineRule="auto"/>
        <w:jc w:val="both"/>
        <w:rPr>
          <w:sz w:val="28"/>
          <w:szCs w:val="28"/>
        </w:rPr>
      </w:pPr>
      <w:r>
        <w:rPr>
          <w:sz w:val="28"/>
          <w:szCs w:val="28"/>
        </w:rPr>
        <w:t xml:space="preserve">- </w:t>
      </w:r>
      <w:r w:rsidR="00C03B57" w:rsidRPr="00C03B57">
        <w:rPr>
          <w:sz w:val="28"/>
          <w:szCs w:val="28"/>
        </w:rPr>
        <w:t xml:space="preserve">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w:t>
      </w:r>
    </w:p>
    <w:p w:rsidR="00D42341" w:rsidRDefault="00D42341" w:rsidP="003D304F">
      <w:pPr>
        <w:spacing w:after="0" w:line="240" w:lineRule="auto"/>
        <w:jc w:val="both"/>
        <w:rPr>
          <w:sz w:val="28"/>
          <w:szCs w:val="28"/>
        </w:rPr>
      </w:pPr>
      <w:r>
        <w:rPr>
          <w:sz w:val="28"/>
          <w:szCs w:val="28"/>
        </w:rPr>
        <w:t xml:space="preserve">- </w:t>
      </w:r>
      <w:r w:rsidR="00C03B57" w:rsidRPr="00C03B57">
        <w:rPr>
          <w:sz w:val="28"/>
          <w:szCs w:val="28"/>
        </w:rPr>
        <w:t>умение взаимодействовать со сверстниками в игровых заданиях и игровой деятельности, соблюдая правила честной игры</w:t>
      </w:r>
      <w:r>
        <w:rPr>
          <w:sz w:val="28"/>
          <w:szCs w:val="28"/>
        </w:rPr>
        <w:t>.</w:t>
      </w:r>
      <w:r w:rsidR="00C03B57" w:rsidRPr="00C03B57">
        <w:rPr>
          <w:sz w:val="28"/>
          <w:szCs w:val="28"/>
        </w:rPr>
        <w:t xml:space="preserve"> </w:t>
      </w:r>
    </w:p>
    <w:p w:rsidR="00C03B57" w:rsidRDefault="00C03B57" w:rsidP="003D304F">
      <w:pPr>
        <w:spacing w:after="0" w:line="240" w:lineRule="auto"/>
        <w:jc w:val="both"/>
        <w:rPr>
          <w:sz w:val="28"/>
          <w:szCs w:val="28"/>
        </w:rPr>
      </w:pPr>
      <w:r w:rsidRPr="00C03B57">
        <w:rPr>
          <w:sz w:val="28"/>
          <w:szCs w:val="28"/>
        </w:rPr>
        <w:t>Многие темы «Разговоров о важном»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 и приоритетной</w:t>
      </w:r>
      <w:r w:rsidR="00D42341">
        <w:rPr>
          <w:sz w:val="28"/>
          <w:szCs w:val="28"/>
        </w:rPr>
        <w:t>.</w:t>
      </w:r>
    </w:p>
    <w:p w:rsidR="003071D4" w:rsidRDefault="003071D4" w:rsidP="003071D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2.2.2. РАБОЧАЯ ПРОГРАММА УЧЕБНОГО КУРСА ВНЕУРОЧНОЙ ДНЯТНЛЬНОСТИ  </w:t>
      </w:r>
      <w:r w:rsidRPr="00B829F1">
        <w:rPr>
          <w:rFonts w:ascii="Times New Roman" w:hAnsi="Times New Roman" w:cs="Times New Roman"/>
          <w:b/>
          <w:sz w:val="28"/>
          <w:szCs w:val="28"/>
        </w:rPr>
        <w:t>“</w:t>
      </w:r>
      <w:r>
        <w:rPr>
          <w:rFonts w:ascii="Times New Roman" w:hAnsi="Times New Roman" w:cs="Times New Roman"/>
          <w:b/>
          <w:sz w:val="28"/>
          <w:szCs w:val="28"/>
        </w:rPr>
        <w:t>ПРОФМИНУТКА</w:t>
      </w:r>
      <w:r w:rsidRPr="00B829F1">
        <w:rPr>
          <w:rFonts w:ascii="Times New Roman" w:hAnsi="Times New Roman" w:cs="Times New Roman"/>
          <w:b/>
          <w:sz w:val="28"/>
          <w:szCs w:val="28"/>
        </w:rPr>
        <w:t>”</w:t>
      </w:r>
    </w:p>
    <w:p w:rsidR="003071D4" w:rsidRDefault="003071D4" w:rsidP="003071D4">
      <w:pPr>
        <w:spacing w:after="0" w:line="240" w:lineRule="auto"/>
        <w:jc w:val="both"/>
        <w:rPr>
          <w:rFonts w:ascii="Times New Roman" w:hAnsi="Times New Roman" w:cs="Times New Roman"/>
          <w:b/>
          <w:sz w:val="28"/>
          <w:szCs w:val="28"/>
        </w:rPr>
      </w:pPr>
    </w:p>
    <w:p w:rsidR="003071D4" w:rsidRDefault="003071D4" w:rsidP="003071D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ПОЯСНИТЕЛЬНАЯ ЗАПИСКА</w:t>
      </w:r>
    </w:p>
    <w:p w:rsidR="003071D4" w:rsidRDefault="003071D4" w:rsidP="003D304F">
      <w:pPr>
        <w:spacing w:after="0" w:line="240" w:lineRule="auto"/>
        <w:jc w:val="both"/>
        <w:rPr>
          <w:sz w:val="28"/>
          <w:szCs w:val="28"/>
        </w:rPr>
      </w:pPr>
    </w:p>
    <w:p w:rsidR="00076262" w:rsidRPr="00076262" w:rsidRDefault="00076262" w:rsidP="00076262">
      <w:pPr>
        <w:tabs>
          <w:tab w:val="left" w:pos="284"/>
        </w:tabs>
        <w:spacing w:after="0" w:line="240" w:lineRule="auto"/>
        <w:jc w:val="both"/>
        <w:rPr>
          <w:rFonts w:ascii="Times New Roman" w:eastAsia="Calibri" w:hAnsi="Times New Roman" w:cs="Times New Roman"/>
          <w:sz w:val="28"/>
          <w:szCs w:val="28"/>
          <w:lang w:eastAsia="ru-RU"/>
        </w:rPr>
      </w:pPr>
      <w:r w:rsidRPr="00076262">
        <w:rPr>
          <w:rFonts w:ascii="Times New Roman" w:eastAsia="Calibri" w:hAnsi="Times New Roman" w:cs="Times New Roman"/>
          <w:sz w:val="28"/>
          <w:szCs w:val="28"/>
          <w:lang w:eastAsia="ru-RU"/>
        </w:rPr>
        <w:tab/>
        <w:t xml:space="preserve">В настоящее время всё большую актуальность приобретает вопрос формирования и развития успешной личности, уверенно адаптирующейся к изменяющимся условиям современного мира. Подготовка школьников к обоснованному выбору профессии представляется одной из важных задач школьного обучения и воспитания. Профориентационная работа сегодня - неотъемлемая часть программы повышения качества образования. </w:t>
      </w:r>
    </w:p>
    <w:p w:rsidR="00076262" w:rsidRPr="00076262" w:rsidRDefault="00076262" w:rsidP="00076262">
      <w:pPr>
        <w:tabs>
          <w:tab w:val="left" w:pos="284"/>
        </w:tabs>
        <w:spacing w:after="0" w:line="240" w:lineRule="auto"/>
        <w:jc w:val="both"/>
        <w:rPr>
          <w:rFonts w:ascii="Times New Roman" w:eastAsia="Calibri" w:hAnsi="Times New Roman" w:cs="Times New Roman"/>
          <w:sz w:val="28"/>
          <w:szCs w:val="28"/>
          <w:lang w:eastAsia="ru-RU"/>
        </w:rPr>
      </w:pPr>
      <w:r w:rsidRPr="00076262">
        <w:rPr>
          <w:rFonts w:ascii="Times New Roman" w:eastAsia="Calibri" w:hAnsi="Times New Roman" w:cs="Times New Roman"/>
          <w:sz w:val="28"/>
          <w:szCs w:val="28"/>
          <w:lang w:eastAsia="ru-RU"/>
        </w:rPr>
        <w:tab/>
        <w:t>Современная экономическая и политическая обстановка заставляет предъявлять всё более высокие требования к индивидуальным психофизиологическим особенностям человека. Рыночные отношения кардинально меняют характер и цели труда: возрастает его интенсивность, усиливается напряженность, требуется высокий профессионализм, выносливость и ответственность.</w:t>
      </w:r>
    </w:p>
    <w:p w:rsidR="00076262" w:rsidRPr="00076262" w:rsidRDefault="00076262" w:rsidP="00076262">
      <w:pPr>
        <w:tabs>
          <w:tab w:val="left" w:pos="284"/>
        </w:tabs>
        <w:spacing w:after="0" w:line="240" w:lineRule="auto"/>
        <w:jc w:val="both"/>
        <w:rPr>
          <w:rFonts w:ascii="Times New Roman" w:eastAsia="Calibri" w:hAnsi="Times New Roman" w:cs="Times New Roman"/>
          <w:sz w:val="28"/>
          <w:szCs w:val="28"/>
          <w:lang w:eastAsia="ru-RU"/>
        </w:rPr>
      </w:pPr>
      <w:r w:rsidRPr="00076262">
        <w:rPr>
          <w:rFonts w:ascii="Times New Roman" w:eastAsia="Calibri" w:hAnsi="Times New Roman" w:cs="Times New Roman"/>
          <w:sz w:val="28"/>
          <w:szCs w:val="28"/>
          <w:lang w:eastAsia="ru-RU"/>
        </w:rPr>
        <w:tab/>
        <w:t xml:space="preserve">В связи с этим огромное внимание необходимо уделять проведению целенаправленной профориентационной работы среди обучающихся, которая должна опираться на глубокое знание всей системы основных факторов, определяющих формирование профессиональных намерений личности и пути ее реализации. </w:t>
      </w:r>
    </w:p>
    <w:p w:rsidR="00076262" w:rsidRPr="00076262" w:rsidRDefault="00076262" w:rsidP="00076262">
      <w:pPr>
        <w:spacing w:after="0" w:line="240" w:lineRule="auto"/>
        <w:ind w:firstLine="708"/>
        <w:jc w:val="both"/>
        <w:rPr>
          <w:rFonts w:ascii="Times New Roman" w:eastAsia="Times New Roman" w:hAnsi="Times New Roman" w:cs="Times New Roman"/>
          <w:b/>
          <w:bCs/>
          <w:sz w:val="28"/>
          <w:szCs w:val="28"/>
          <w:lang w:eastAsia="ru-RU"/>
        </w:rPr>
      </w:pPr>
      <w:r w:rsidRPr="00076262">
        <w:rPr>
          <w:rFonts w:ascii="Times New Roman" w:eastAsia="Calibri" w:hAnsi="Times New Roman" w:cs="Times New Roman"/>
          <w:sz w:val="28"/>
          <w:szCs w:val="28"/>
          <w:lang w:eastAsia="ru-RU"/>
        </w:rPr>
        <w:t xml:space="preserve">Социальное самоопределение детей является одной из главных задач данной программы, которая актуальна, прежде всего, потому, что сейчас на передний план выходит проблема воспитания личности, способной действовать универсально, владеющей культурой социального самоопределения. А для этого важно сформировать опыт проживания в социальной системе, очертить профессиональные перспективы. </w:t>
      </w:r>
    </w:p>
    <w:p w:rsidR="00076262" w:rsidRPr="00076262" w:rsidRDefault="00076262" w:rsidP="00076262">
      <w:pPr>
        <w:widowControl w:val="0"/>
        <w:snapToGrid w:val="0"/>
        <w:spacing w:after="0" w:line="240" w:lineRule="auto"/>
        <w:ind w:firstLine="709"/>
        <w:jc w:val="both"/>
        <w:rPr>
          <w:rFonts w:ascii="Times New Roman" w:eastAsia="Times New Roman" w:hAnsi="Times New Roman" w:cs="Times New Roman"/>
          <w:sz w:val="28"/>
          <w:szCs w:val="28"/>
          <w:lang w:eastAsia="ru-RU"/>
        </w:rPr>
      </w:pPr>
      <w:r w:rsidRPr="00076262">
        <w:rPr>
          <w:rFonts w:ascii="Times New Roman" w:eastAsia="Times New Roman" w:hAnsi="Times New Roman" w:cs="Times New Roman"/>
          <w:sz w:val="28"/>
          <w:szCs w:val="28"/>
          <w:lang w:eastAsia="ru-RU"/>
        </w:rPr>
        <w:t>«Профминутка» способствует формированию у обучающихся представления о мире профессий и разработке «карты будущего», развивает информационно-коммуникативные компетенции в сфере профессионального  самоопределения, способствует формированию социальной компетентности обучающихся в процессе профессиональной ориентации.</w:t>
      </w:r>
    </w:p>
    <w:p w:rsidR="00076262" w:rsidRPr="00076262" w:rsidRDefault="00076262" w:rsidP="00076262">
      <w:pPr>
        <w:spacing w:after="0" w:line="240" w:lineRule="auto"/>
        <w:ind w:right="85" w:firstLine="538"/>
        <w:jc w:val="both"/>
        <w:rPr>
          <w:rFonts w:ascii="Times New Roman" w:eastAsia="Calibri" w:hAnsi="Times New Roman" w:cs="Times New Roman"/>
          <w:sz w:val="28"/>
          <w:szCs w:val="28"/>
          <w:lang w:eastAsia="ru-RU"/>
        </w:rPr>
      </w:pPr>
      <w:r w:rsidRPr="00076262">
        <w:rPr>
          <w:rFonts w:ascii="Times New Roman" w:eastAsia="Calibri" w:hAnsi="Times New Roman" w:cs="Times New Roman"/>
          <w:sz w:val="28"/>
          <w:szCs w:val="28"/>
          <w:lang w:eastAsia="ru-RU"/>
        </w:rPr>
        <w:t>Дополнительная общеобразовательная (общеразвивающая) программа «Профминутка» составлена на основе образовательного проекта «Профминутка», разработанного Центром профориентации Аксайского района</w:t>
      </w:r>
      <w:r w:rsidRPr="00076262">
        <w:rPr>
          <w:rFonts w:ascii="Times New Roman" w:eastAsia="Calibri" w:hAnsi="Times New Roman" w:cs="Times New Roman"/>
          <w:bCs/>
          <w:sz w:val="28"/>
          <w:szCs w:val="28"/>
          <w:lang w:eastAsia="ru-RU"/>
        </w:rPr>
        <w:t>. З</w:t>
      </w:r>
      <w:r w:rsidRPr="00076262">
        <w:rPr>
          <w:rFonts w:ascii="Times New Roman" w:eastAsia="Calibri" w:hAnsi="Times New Roman" w:cs="Times New Roman"/>
          <w:sz w:val="28"/>
          <w:szCs w:val="28"/>
          <w:lang w:eastAsia="ru-RU"/>
        </w:rPr>
        <w:t xml:space="preserve">анятия </w:t>
      </w:r>
      <w:r>
        <w:rPr>
          <w:rFonts w:ascii="Times New Roman" w:eastAsia="Calibri" w:hAnsi="Times New Roman" w:cs="Times New Roman"/>
          <w:sz w:val="28"/>
          <w:szCs w:val="28"/>
          <w:lang w:eastAsia="ru-RU"/>
        </w:rPr>
        <w:t>могут проводиться в очной форме</w:t>
      </w:r>
      <w:r w:rsidRPr="00076262">
        <w:rPr>
          <w:rFonts w:ascii="Times New Roman" w:eastAsia="Calibri" w:hAnsi="Times New Roman" w:cs="Times New Roman"/>
          <w:sz w:val="28"/>
          <w:szCs w:val="28"/>
          <w:lang w:eastAsia="ru-RU"/>
        </w:rPr>
        <w:t xml:space="preserve"> с применением дистанционных образовательных технологий.</w:t>
      </w:r>
    </w:p>
    <w:p w:rsidR="00076262" w:rsidRPr="00076262" w:rsidRDefault="00076262" w:rsidP="00076262">
      <w:pPr>
        <w:spacing w:after="0" w:line="240" w:lineRule="auto"/>
        <w:ind w:firstLine="708"/>
        <w:jc w:val="both"/>
        <w:rPr>
          <w:rFonts w:ascii="Times New Roman" w:eastAsia="Calibri" w:hAnsi="Times New Roman" w:cs="Times New Roman"/>
          <w:sz w:val="28"/>
          <w:szCs w:val="28"/>
          <w:lang w:eastAsia="ru-RU"/>
        </w:rPr>
      </w:pPr>
      <w:r w:rsidRPr="00076262">
        <w:rPr>
          <w:rFonts w:ascii="Times New Roman" w:eastAsia="Calibri" w:hAnsi="Times New Roman" w:cs="Times New Roman"/>
          <w:sz w:val="28"/>
          <w:szCs w:val="28"/>
          <w:lang w:eastAsia="ru-RU"/>
        </w:rPr>
        <w:t>Курс ориентирован на обучающихся 7-13</w:t>
      </w:r>
      <w:r>
        <w:rPr>
          <w:rFonts w:ascii="Times New Roman" w:eastAsia="Calibri" w:hAnsi="Times New Roman" w:cs="Times New Roman"/>
          <w:sz w:val="28"/>
          <w:szCs w:val="28"/>
          <w:lang w:eastAsia="ru-RU"/>
        </w:rPr>
        <w:t xml:space="preserve"> лет, рассчитан на 34 часа.</w:t>
      </w:r>
    </w:p>
    <w:p w:rsidR="00076262" w:rsidRPr="00076262" w:rsidRDefault="00076262" w:rsidP="00076262">
      <w:pPr>
        <w:tabs>
          <w:tab w:val="left" w:pos="9355"/>
        </w:tabs>
        <w:spacing w:after="0" w:line="240" w:lineRule="auto"/>
        <w:jc w:val="both"/>
        <w:rPr>
          <w:rFonts w:ascii="Times New Roman" w:eastAsia="Calibri" w:hAnsi="Times New Roman" w:cs="Times New Roman"/>
          <w:b/>
          <w:sz w:val="28"/>
          <w:szCs w:val="28"/>
          <w:u w:val="single"/>
        </w:rPr>
      </w:pPr>
      <w:r w:rsidRPr="00076262">
        <w:rPr>
          <w:rFonts w:ascii="Times New Roman" w:eastAsia="Calibri" w:hAnsi="Times New Roman" w:cs="Times New Roman"/>
          <w:b/>
          <w:sz w:val="28"/>
          <w:szCs w:val="28"/>
          <w:u w:val="single"/>
        </w:rPr>
        <w:t>Цель  курса:</w:t>
      </w:r>
    </w:p>
    <w:p w:rsidR="00076262" w:rsidRPr="00076262" w:rsidRDefault="00076262" w:rsidP="00076262">
      <w:pPr>
        <w:tabs>
          <w:tab w:val="left" w:pos="9355"/>
        </w:tabs>
        <w:spacing w:after="0" w:line="240" w:lineRule="auto"/>
        <w:jc w:val="both"/>
        <w:rPr>
          <w:rFonts w:ascii="Times New Roman" w:eastAsia="Calibri" w:hAnsi="Times New Roman" w:cs="Times New Roman"/>
          <w:b/>
          <w:sz w:val="28"/>
          <w:szCs w:val="28"/>
        </w:rPr>
      </w:pPr>
      <w:r w:rsidRPr="00076262">
        <w:rPr>
          <w:rFonts w:ascii="Times New Roman" w:eastAsia="Calibri" w:hAnsi="Times New Roman" w:cs="Times New Roman"/>
          <w:sz w:val="28"/>
          <w:szCs w:val="28"/>
        </w:rPr>
        <w:t>создание условий для формирования социальной компетентности обучающихся в процессе профессиональной ориентации.</w:t>
      </w:r>
    </w:p>
    <w:p w:rsidR="00076262" w:rsidRPr="00076262" w:rsidRDefault="00076262" w:rsidP="00076262">
      <w:pPr>
        <w:tabs>
          <w:tab w:val="left" w:pos="9355"/>
        </w:tabs>
        <w:spacing w:after="0" w:line="240" w:lineRule="auto"/>
        <w:jc w:val="both"/>
        <w:rPr>
          <w:rFonts w:ascii="Times New Roman" w:eastAsia="Calibri" w:hAnsi="Times New Roman" w:cs="Times New Roman"/>
          <w:b/>
          <w:sz w:val="28"/>
          <w:szCs w:val="28"/>
          <w:u w:val="single"/>
        </w:rPr>
      </w:pPr>
      <w:r w:rsidRPr="00076262">
        <w:rPr>
          <w:rFonts w:ascii="Times New Roman" w:eastAsia="Calibri" w:hAnsi="Times New Roman" w:cs="Times New Roman"/>
          <w:b/>
          <w:sz w:val="28"/>
          <w:szCs w:val="28"/>
          <w:u w:val="single"/>
        </w:rPr>
        <w:t>Задачи:</w:t>
      </w:r>
    </w:p>
    <w:p w:rsidR="00076262" w:rsidRPr="00076262" w:rsidRDefault="00076262" w:rsidP="00076262">
      <w:pPr>
        <w:shd w:val="clear" w:color="auto" w:fill="FFFFFF"/>
        <w:spacing w:after="0" w:line="240" w:lineRule="auto"/>
        <w:jc w:val="both"/>
        <w:rPr>
          <w:rFonts w:ascii="Times New Roman" w:eastAsia="Calibri" w:hAnsi="Times New Roman" w:cs="Times New Roman"/>
          <w:bCs/>
          <w:i/>
          <w:sz w:val="28"/>
          <w:szCs w:val="28"/>
          <w:lang w:eastAsia="ru-RU"/>
        </w:rPr>
      </w:pPr>
      <w:r w:rsidRPr="00076262">
        <w:rPr>
          <w:rFonts w:ascii="Times New Roman" w:eastAsia="Calibri" w:hAnsi="Times New Roman" w:cs="Times New Roman"/>
          <w:b/>
          <w:bCs/>
          <w:i/>
          <w:sz w:val="28"/>
          <w:szCs w:val="28"/>
          <w:lang w:eastAsia="ru-RU"/>
        </w:rPr>
        <w:t>образовательные</w:t>
      </w:r>
      <w:r w:rsidRPr="00076262">
        <w:rPr>
          <w:rFonts w:ascii="Times New Roman" w:eastAsia="Calibri" w:hAnsi="Times New Roman" w:cs="Times New Roman"/>
          <w:bCs/>
          <w:i/>
          <w:sz w:val="28"/>
          <w:szCs w:val="28"/>
          <w:lang w:eastAsia="ru-RU"/>
        </w:rPr>
        <w:t>:</w:t>
      </w:r>
    </w:p>
    <w:p w:rsidR="00076262" w:rsidRPr="00076262" w:rsidRDefault="00076262" w:rsidP="00076262">
      <w:pPr>
        <w:numPr>
          <w:ilvl w:val="0"/>
          <w:numId w:val="20"/>
        </w:numPr>
        <w:shd w:val="clear" w:color="auto" w:fill="FFFFFF"/>
        <w:tabs>
          <w:tab w:val="left" w:pos="709"/>
        </w:tabs>
        <w:spacing w:after="0" w:line="240" w:lineRule="auto"/>
        <w:ind w:left="0" w:hanging="283"/>
        <w:jc w:val="both"/>
        <w:rPr>
          <w:rFonts w:ascii="Times New Roman" w:eastAsia="Calibri" w:hAnsi="Times New Roman" w:cs="Times New Roman"/>
          <w:sz w:val="28"/>
          <w:szCs w:val="28"/>
          <w:lang w:eastAsia="ru-RU"/>
        </w:rPr>
      </w:pPr>
      <w:r w:rsidRPr="00076262">
        <w:rPr>
          <w:rFonts w:ascii="Times New Roman" w:eastAsia="Calibri" w:hAnsi="Times New Roman" w:cs="Times New Roman"/>
          <w:color w:val="000000"/>
          <w:sz w:val="28"/>
          <w:szCs w:val="28"/>
          <w:lang w:eastAsia="ru-RU"/>
        </w:rPr>
        <w:t>способствование формированию у обучающихся представления о мире профессий;</w:t>
      </w:r>
    </w:p>
    <w:p w:rsidR="00076262" w:rsidRPr="00076262" w:rsidRDefault="00076262" w:rsidP="00076262">
      <w:pPr>
        <w:numPr>
          <w:ilvl w:val="0"/>
          <w:numId w:val="20"/>
        </w:numPr>
        <w:shd w:val="clear" w:color="auto" w:fill="FFFFFF"/>
        <w:tabs>
          <w:tab w:val="left" w:pos="709"/>
        </w:tabs>
        <w:spacing w:after="0" w:line="240" w:lineRule="auto"/>
        <w:ind w:left="0" w:hanging="283"/>
        <w:jc w:val="both"/>
        <w:rPr>
          <w:rFonts w:ascii="Times New Roman" w:eastAsia="Calibri" w:hAnsi="Times New Roman" w:cs="Times New Roman"/>
          <w:sz w:val="28"/>
          <w:szCs w:val="28"/>
          <w:lang w:eastAsia="ru-RU"/>
        </w:rPr>
      </w:pPr>
      <w:r w:rsidRPr="00076262">
        <w:rPr>
          <w:rFonts w:ascii="Times New Roman" w:eastAsia="Calibri" w:hAnsi="Times New Roman" w:cs="Times New Roman"/>
          <w:color w:val="000000"/>
          <w:sz w:val="28"/>
          <w:szCs w:val="28"/>
          <w:lang w:eastAsia="ru-RU"/>
        </w:rPr>
        <w:t xml:space="preserve">развитие </w:t>
      </w:r>
      <w:r w:rsidRPr="00076262">
        <w:rPr>
          <w:rFonts w:ascii="Times New Roman" w:eastAsia="Calibri" w:hAnsi="Times New Roman" w:cs="Times New Roman"/>
          <w:iCs/>
          <w:color w:val="000000"/>
          <w:sz w:val="28"/>
          <w:szCs w:val="28"/>
          <w:lang w:eastAsia="ru-RU"/>
        </w:rPr>
        <w:t>социальной компетентности</w:t>
      </w:r>
      <w:r w:rsidRPr="00076262">
        <w:rPr>
          <w:rFonts w:ascii="Times New Roman" w:eastAsia="Calibri" w:hAnsi="Times New Roman" w:cs="Times New Roman"/>
          <w:color w:val="000000"/>
          <w:sz w:val="28"/>
          <w:szCs w:val="28"/>
          <w:lang w:eastAsia="ru-RU"/>
        </w:rPr>
        <w:t xml:space="preserve"> в сфере профессионального  самоопределения;</w:t>
      </w:r>
    </w:p>
    <w:p w:rsidR="00076262" w:rsidRPr="00076262" w:rsidRDefault="00076262" w:rsidP="00076262">
      <w:pPr>
        <w:numPr>
          <w:ilvl w:val="0"/>
          <w:numId w:val="20"/>
        </w:numPr>
        <w:shd w:val="clear" w:color="auto" w:fill="FFFFFF"/>
        <w:tabs>
          <w:tab w:val="left" w:pos="709"/>
        </w:tabs>
        <w:spacing w:after="0" w:line="240" w:lineRule="auto"/>
        <w:ind w:left="0" w:hanging="283"/>
        <w:jc w:val="both"/>
        <w:rPr>
          <w:rFonts w:ascii="Times New Roman" w:eastAsia="Calibri" w:hAnsi="Times New Roman" w:cs="Times New Roman"/>
          <w:sz w:val="28"/>
          <w:szCs w:val="28"/>
          <w:lang w:eastAsia="ru-RU"/>
        </w:rPr>
      </w:pPr>
      <w:r w:rsidRPr="00076262">
        <w:rPr>
          <w:rFonts w:ascii="Times New Roman" w:eastAsia="Calibri" w:hAnsi="Times New Roman" w:cs="Times New Roman"/>
          <w:color w:val="000000"/>
          <w:sz w:val="28"/>
          <w:szCs w:val="28"/>
          <w:lang w:eastAsia="ru-RU"/>
        </w:rPr>
        <w:lastRenderedPageBreak/>
        <w:t>активизирование деятельности образовательных организаций по привлечению учащихся  к выбору сферы профессиональной деятельности;</w:t>
      </w:r>
    </w:p>
    <w:p w:rsidR="00076262" w:rsidRPr="00076262" w:rsidRDefault="00076262" w:rsidP="00076262">
      <w:pPr>
        <w:widowControl w:val="0"/>
        <w:numPr>
          <w:ilvl w:val="0"/>
          <w:numId w:val="19"/>
        </w:numPr>
        <w:shd w:val="clear" w:color="auto" w:fill="FFFFFF"/>
        <w:spacing w:after="0" w:line="240" w:lineRule="auto"/>
        <w:ind w:left="0"/>
        <w:jc w:val="both"/>
        <w:rPr>
          <w:rFonts w:ascii="Times New Roman" w:eastAsia="Calibri" w:hAnsi="Times New Roman" w:cs="Times New Roman"/>
          <w:color w:val="000000"/>
          <w:sz w:val="28"/>
          <w:szCs w:val="28"/>
        </w:rPr>
      </w:pPr>
      <w:r w:rsidRPr="00076262">
        <w:rPr>
          <w:rFonts w:ascii="Times New Roman" w:eastAsia="Calibri" w:hAnsi="Times New Roman" w:cs="Times New Roman"/>
          <w:sz w:val="28"/>
          <w:szCs w:val="28"/>
        </w:rPr>
        <w:t>развитие способностей к ведению самостоятельной работы и самостоятельному приобретению знаний в соответствии с возникающими жизненными потребностями;</w:t>
      </w:r>
      <w:r w:rsidRPr="00076262">
        <w:rPr>
          <w:rFonts w:ascii="Times New Roman" w:eastAsia="Calibri" w:hAnsi="Times New Roman" w:cs="Times New Roman"/>
          <w:bCs/>
          <w:color w:val="000000"/>
          <w:sz w:val="28"/>
          <w:szCs w:val="28"/>
        </w:rPr>
        <w:t xml:space="preserve"> </w:t>
      </w:r>
    </w:p>
    <w:p w:rsidR="00076262" w:rsidRPr="00076262" w:rsidRDefault="00076262" w:rsidP="00076262">
      <w:pPr>
        <w:widowControl w:val="0"/>
        <w:numPr>
          <w:ilvl w:val="0"/>
          <w:numId w:val="19"/>
        </w:numPr>
        <w:shd w:val="clear" w:color="auto" w:fill="FFFFFF"/>
        <w:spacing w:after="0" w:line="240" w:lineRule="auto"/>
        <w:ind w:left="0"/>
        <w:jc w:val="both"/>
        <w:rPr>
          <w:rFonts w:ascii="Times New Roman" w:eastAsia="Calibri" w:hAnsi="Times New Roman" w:cs="Times New Roman"/>
          <w:color w:val="000000"/>
          <w:sz w:val="28"/>
          <w:szCs w:val="28"/>
        </w:rPr>
      </w:pPr>
      <w:r w:rsidRPr="00076262">
        <w:rPr>
          <w:rFonts w:ascii="Times New Roman" w:eastAsia="Calibri" w:hAnsi="Times New Roman" w:cs="Times New Roman"/>
          <w:bCs/>
          <w:color w:val="000000"/>
          <w:sz w:val="28"/>
          <w:szCs w:val="28"/>
        </w:rPr>
        <w:t>развитие познавательных и профессиональных интересов</w:t>
      </w:r>
      <w:r w:rsidRPr="00076262">
        <w:rPr>
          <w:rFonts w:ascii="Times New Roman" w:eastAsia="Calibri" w:hAnsi="Times New Roman" w:cs="Times New Roman"/>
          <w:color w:val="000000"/>
          <w:sz w:val="28"/>
          <w:szCs w:val="28"/>
        </w:rPr>
        <w:t>;</w:t>
      </w:r>
    </w:p>
    <w:p w:rsidR="00076262" w:rsidRPr="00076262" w:rsidRDefault="00076262" w:rsidP="00076262">
      <w:pPr>
        <w:shd w:val="clear" w:color="auto" w:fill="FFFFFF"/>
        <w:spacing w:after="0" w:line="240" w:lineRule="auto"/>
        <w:jc w:val="both"/>
        <w:rPr>
          <w:rFonts w:ascii="Times New Roman" w:eastAsia="Calibri" w:hAnsi="Times New Roman" w:cs="Times New Roman"/>
          <w:b/>
          <w:i/>
          <w:sz w:val="28"/>
          <w:szCs w:val="28"/>
          <w:lang w:eastAsia="ru-RU"/>
        </w:rPr>
      </w:pPr>
      <w:r w:rsidRPr="00076262">
        <w:rPr>
          <w:rFonts w:ascii="Times New Roman" w:eastAsia="Calibri" w:hAnsi="Times New Roman" w:cs="Times New Roman"/>
          <w:b/>
          <w:bCs/>
          <w:i/>
          <w:sz w:val="28"/>
          <w:szCs w:val="28"/>
          <w:lang w:eastAsia="ru-RU"/>
        </w:rPr>
        <w:t>развивающие:</w:t>
      </w:r>
    </w:p>
    <w:p w:rsidR="00076262" w:rsidRPr="00076262" w:rsidRDefault="00076262" w:rsidP="00076262">
      <w:pPr>
        <w:widowControl w:val="0"/>
        <w:numPr>
          <w:ilvl w:val="0"/>
          <w:numId w:val="19"/>
        </w:numPr>
        <w:shd w:val="clear" w:color="auto" w:fill="FFFFFF"/>
        <w:spacing w:after="0" w:line="240" w:lineRule="auto"/>
        <w:ind w:left="0"/>
        <w:jc w:val="both"/>
        <w:rPr>
          <w:rFonts w:ascii="Times New Roman" w:eastAsia="Calibri" w:hAnsi="Times New Roman" w:cs="Times New Roman"/>
          <w:color w:val="000000"/>
          <w:sz w:val="28"/>
          <w:szCs w:val="28"/>
        </w:rPr>
      </w:pPr>
      <w:r w:rsidRPr="00076262">
        <w:rPr>
          <w:rFonts w:ascii="Times New Roman" w:eastAsia="Calibri" w:hAnsi="Times New Roman" w:cs="Times New Roman"/>
          <w:bCs/>
          <w:color w:val="000000"/>
          <w:sz w:val="28"/>
          <w:szCs w:val="28"/>
          <w:shd w:val="clear" w:color="auto" w:fill="FFFFFF"/>
        </w:rPr>
        <w:t xml:space="preserve">развитие психических процессов </w:t>
      </w:r>
      <w:r w:rsidRPr="00076262">
        <w:rPr>
          <w:rFonts w:ascii="Times New Roman" w:eastAsia="Calibri" w:hAnsi="Times New Roman" w:cs="Times New Roman"/>
          <w:color w:val="000000"/>
          <w:sz w:val="28"/>
          <w:szCs w:val="28"/>
          <w:shd w:val="clear" w:color="auto" w:fill="FFFFFF"/>
        </w:rPr>
        <w:t>(внимания, памяти, речи, восприятия, мышления, воображения);</w:t>
      </w:r>
    </w:p>
    <w:p w:rsidR="00076262" w:rsidRPr="00076262" w:rsidRDefault="00076262" w:rsidP="00076262">
      <w:pPr>
        <w:numPr>
          <w:ilvl w:val="0"/>
          <w:numId w:val="19"/>
        </w:numPr>
        <w:shd w:val="clear" w:color="auto" w:fill="FFFFFF"/>
        <w:spacing w:after="0" w:line="240" w:lineRule="auto"/>
        <w:ind w:left="0"/>
        <w:jc w:val="both"/>
        <w:rPr>
          <w:rFonts w:ascii="Times New Roman" w:eastAsia="Calibri" w:hAnsi="Times New Roman" w:cs="Times New Roman"/>
          <w:color w:val="000000"/>
          <w:sz w:val="28"/>
          <w:szCs w:val="28"/>
          <w:lang w:eastAsia="ru-RU"/>
        </w:rPr>
      </w:pPr>
      <w:r w:rsidRPr="00076262">
        <w:rPr>
          <w:rFonts w:ascii="Times New Roman" w:eastAsia="Calibri" w:hAnsi="Times New Roman" w:cs="Times New Roman"/>
          <w:bCs/>
          <w:color w:val="000000"/>
          <w:sz w:val="28"/>
          <w:szCs w:val="28"/>
          <w:lang w:eastAsia="ru-RU"/>
        </w:rPr>
        <w:t>формирование рефлексивного типа мышления</w:t>
      </w:r>
      <w:r w:rsidRPr="00076262">
        <w:rPr>
          <w:rFonts w:ascii="Times New Roman" w:eastAsia="Calibri" w:hAnsi="Times New Roman" w:cs="Times New Roman"/>
          <w:color w:val="000000"/>
          <w:sz w:val="28"/>
          <w:szCs w:val="28"/>
          <w:lang w:eastAsia="ru-RU"/>
        </w:rPr>
        <w:t> (умение провести адекватный самоанализ своих умений, качеств, поступков);</w:t>
      </w:r>
    </w:p>
    <w:p w:rsidR="00076262" w:rsidRPr="00076262" w:rsidRDefault="00076262" w:rsidP="00076262">
      <w:pPr>
        <w:numPr>
          <w:ilvl w:val="0"/>
          <w:numId w:val="19"/>
        </w:numPr>
        <w:shd w:val="clear" w:color="auto" w:fill="FFFFFF"/>
        <w:spacing w:after="0" w:line="240" w:lineRule="auto"/>
        <w:ind w:left="0"/>
        <w:jc w:val="both"/>
        <w:rPr>
          <w:rFonts w:ascii="Times New Roman" w:eastAsia="Calibri" w:hAnsi="Times New Roman" w:cs="Times New Roman"/>
          <w:color w:val="000000"/>
          <w:sz w:val="28"/>
          <w:szCs w:val="28"/>
          <w:lang w:eastAsia="ru-RU"/>
        </w:rPr>
      </w:pPr>
      <w:r w:rsidRPr="00076262">
        <w:rPr>
          <w:rFonts w:ascii="Times New Roman" w:eastAsia="Calibri" w:hAnsi="Times New Roman" w:cs="Times New Roman"/>
          <w:color w:val="000000"/>
          <w:sz w:val="28"/>
          <w:szCs w:val="28"/>
          <w:lang w:eastAsia="ru-RU"/>
        </w:rPr>
        <w:t>развитие самосознания;</w:t>
      </w:r>
    </w:p>
    <w:p w:rsidR="00076262" w:rsidRPr="00076262" w:rsidRDefault="00076262" w:rsidP="00076262">
      <w:pPr>
        <w:widowControl w:val="0"/>
        <w:spacing w:after="0" w:line="240" w:lineRule="auto"/>
        <w:jc w:val="both"/>
        <w:rPr>
          <w:rFonts w:ascii="Times New Roman" w:eastAsia="Calibri" w:hAnsi="Times New Roman" w:cs="Times New Roman"/>
          <w:b/>
          <w:i/>
          <w:sz w:val="28"/>
          <w:szCs w:val="28"/>
          <w:lang w:eastAsia="ru-RU"/>
        </w:rPr>
      </w:pPr>
      <w:r w:rsidRPr="00076262">
        <w:rPr>
          <w:rFonts w:ascii="Times New Roman" w:eastAsia="Calibri" w:hAnsi="Times New Roman" w:cs="Times New Roman"/>
          <w:b/>
          <w:bCs/>
          <w:i/>
          <w:sz w:val="28"/>
          <w:szCs w:val="28"/>
          <w:lang w:eastAsia="ru-RU"/>
        </w:rPr>
        <w:t>воспитательные:</w:t>
      </w:r>
    </w:p>
    <w:p w:rsidR="00076262" w:rsidRPr="00076262" w:rsidRDefault="00076262" w:rsidP="00076262">
      <w:pPr>
        <w:numPr>
          <w:ilvl w:val="0"/>
          <w:numId w:val="19"/>
        </w:numPr>
        <w:shd w:val="clear" w:color="auto" w:fill="FFFFFF"/>
        <w:spacing w:after="0" w:line="240" w:lineRule="auto"/>
        <w:ind w:left="0"/>
        <w:jc w:val="both"/>
        <w:rPr>
          <w:rFonts w:ascii="Times New Roman" w:eastAsia="Calibri" w:hAnsi="Times New Roman" w:cs="Times New Roman"/>
          <w:sz w:val="28"/>
          <w:szCs w:val="28"/>
          <w:lang w:eastAsia="ru-RU"/>
        </w:rPr>
      </w:pPr>
      <w:r w:rsidRPr="00076262">
        <w:rPr>
          <w:rFonts w:ascii="Times New Roman" w:eastAsia="Calibri" w:hAnsi="Times New Roman" w:cs="Times New Roman"/>
          <w:bCs/>
          <w:sz w:val="28"/>
          <w:szCs w:val="28"/>
          <w:lang w:eastAsia="ru-RU"/>
        </w:rPr>
        <w:t xml:space="preserve">воспитание </w:t>
      </w:r>
      <w:r w:rsidRPr="00076262">
        <w:rPr>
          <w:rFonts w:ascii="Times New Roman" w:eastAsia="Calibri" w:hAnsi="Times New Roman" w:cs="Times New Roman"/>
          <w:sz w:val="28"/>
          <w:szCs w:val="28"/>
          <w:lang w:eastAsia="ru-RU"/>
        </w:rPr>
        <w:t>чувства ответственности за результаты своего труда;</w:t>
      </w:r>
    </w:p>
    <w:p w:rsidR="00076262" w:rsidRPr="00076262" w:rsidRDefault="00076262" w:rsidP="00076262">
      <w:pPr>
        <w:numPr>
          <w:ilvl w:val="0"/>
          <w:numId w:val="19"/>
        </w:numPr>
        <w:shd w:val="clear" w:color="auto" w:fill="FFFFFF"/>
        <w:spacing w:after="0" w:line="240" w:lineRule="auto"/>
        <w:ind w:left="0"/>
        <w:jc w:val="both"/>
        <w:rPr>
          <w:rFonts w:ascii="Times New Roman" w:eastAsia="Calibri" w:hAnsi="Times New Roman" w:cs="Times New Roman"/>
          <w:sz w:val="28"/>
          <w:szCs w:val="28"/>
          <w:lang w:eastAsia="ru-RU"/>
        </w:rPr>
      </w:pPr>
      <w:r w:rsidRPr="00076262">
        <w:rPr>
          <w:rFonts w:ascii="Times New Roman" w:eastAsia="Calibri" w:hAnsi="Times New Roman" w:cs="Times New Roman"/>
          <w:bCs/>
          <w:sz w:val="28"/>
          <w:szCs w:val="28"/>
          <w:lang w:eastAsia="ru-RU"/>
        </w:rPr>
        <w:t>воспитание</w:t>
      </w:r>
      <w:r w:rsidRPr="00076262">
        <w:rPr>
          <w:rFonts w:ascii="Times New Roman" w:eastAsia="Calibri" w:hAnsi="Times New Roman" w:cs="Times New Roman"/>
          <w:sz w:val="28"/>
          <w:szCs w:val="28"/>
          <w:lang w:eastAsia="ru-RU"/>
        </w:rPr>
        <w:t> личной ответственности за результаты своей работы, за возможные свои ошибки;</w:t>
      </w:r>
    </w:p>
    <w:p w:rsidR="00076262" w:rsidRPr="00076262" w:rsidRDefault="00076262" w:rsidP="00076262">
      <w:pPr>
        <w:numPr>
          <w:ilvl w:val="0"/>
          <w:numId w:val="19"/>
        </w:numPr>
        <w:shd w:val="clear" w:color="auto" w:fill="FFFFFF"/>
        <w:spacing w:after="0" w:line="240" w:lineRule="auto"/>
        <w:ind w:left="0"/>
        <w:jc w:val="both"/>
        <w:rPr>
          <w:rFonts w:ascii="Times New Roman" w:eastAsia="Calibri" w:hAnsi="Times New Roman" w:cs="Times New Roman"/>
          <w:sz w:val="28"/>
          <w:szCs w:val="28"/>
          <w:lang w:eastAsia="ru-RU"/>
        </w:rPr>
      </w:pPr>
      <w:r w:rsidRPr="00076262">
        <w:rPr>
          <w:rFonts w:ascii="Times New Roman" w:eastAsia="Calibri" w:hAnsi="Times New Roman" w:cs="Times New Roman"/>
          <w:color w:val="000000"/>
          <w:sz w:val="28"/>
          <w:szCs w:val="28"/>
          <w:shd w:val="clear" w:color="auto" w:fill="FFFFFF"/>
          <w:lang w:eastAsia="ru-RU"/>
        </w:rPr>
        <w:t>формирование потребности в достижении цели;</w:t>
      </w:r>
    </w:p>
    <w:p w:rsidR="00076262" w:rsidRPr="00076262" w:rsidRDefault="00076262" w:rsidP="00076262">
      <w:pPr>
        <w:numPr>
          <w:ilvl w:val="0"/>
          <w:numId w:val="19"/>
        </w:numPr>
        <w:shd w:val="clear" w:color="auto" w:fill="FFFFFF"/>
        <w:spacing w:after="0" w:line="240" w:lineRule="auto"/>
        <w:ind w:left="0"/>
        <w:jc w:val="both"/>
        <w:rPr>
          <w:rFonts w:ascii="Times New Roman" w:eastAsia="Calibri" w:hAnsi="Times New Roman" w:cs="Times New Roman"/>
          <w:sz w:val="28"/>
          <w:szCs w:val="28"/>
          <w:lang w:eastAsia="ru-RU"/>
        </w:rPr>
      </w:pPr>
      <w:r w:rsidRPr="00076262">
        <w:rPr>
          <w:rFonts w:ascii="Times New Roman" w:eastAsia="Calibri" w:hAnsi="Times New Roman" w:cs="Times New Roman"/>
          <w:color w:val="000000"/>
          <w:sz w:val="28"/>
          <w:szCs w:val="28"/>
          <w:shd w:val="clear" w:color="auto" w:fill="FFFFFF"/>
          <w:lang w:eastAsia="ru-RU"/>
        </w:rPr>
        <w:t>способствование стремлению принести пользу обществу, понимание личного и общественного значения труда, осознание личной и общественной значимости образования (знаний);</w:t>
      </w:r>
    </w:p>
    <w:p w:rsidR="00076262" w:rsidRPr="00076262" w:rsidRDefault="00076262" w:rsidP="00076262">
      <w:pPr>
        <w:numPr>
          <w:ilvl w:val="0"/>
          <w:numId w:val="19"/>
        </w:numPr>
        <w:shd w:val="clear" w:color="auto" w:fill="FFFFFF"/>
        <w:spacing w:after="0" w:line="240" w:lineRule="auto"/>
        <w:ind w:left="0"/>
        <w:jc w:val="both"/>
        <w:rPr>
          <w:rFonts w:ascii="Times New Roman" w:eastAsia="Calibri" w:hAnsi="Times New Roman" w:cs="Times New Roman"/>
          <w:sz w:val="28"/>
          <w:szCs w:val="28"/>
          <w:lang w:eastAsia="ru-RU"/>
        </w:rPr>
      </w:pPr>
      <w:r w:rsidRPr="00076262">
        <w:rPr>
          <w:rFonts w:ascii="Times New Roman" w:eastAsia="Calibri" w:hAnsi="Times New Roman" w:cs="Times New Roman"/>
          <w:color w:val="000000"/>
          <w:sz w:val="28"/>
          <w:szCs w:val="28"/>
          <w:shd w:val="clear" w:color="auto" w:fill="FFFFFF"/>
          <w:lang w:eastAsia="ru-RU"/>
        </w:rPr>
        <w:t>воспитание потребности к самопознанию, умению ставить цели и реализовывать их, осознание значимости результата;</w:t>
      </w:r>
    </w:p>
    <w:p w:rsidR="00076262" w:rsidRPr="00076262" w:rsidRDefault="00076262" w:rsidP="003D304F">
      <w:pPr>
        <w:numPr>
          <w:ilvl w:val="0"/>
          <w:numId w:val="19"/>
        </w:numPr>
        <w:shd w:val="clear" w:color="auto" w:fill="FFFFFF"/>
        <w:spacing w:after="0" w:line="240" w:lineRule="auto"/>
        <w:ind w:left="0"/>
        <w:jc w:val="both"/>
        <w:rPr>
          <w:rFonts w:ascii="Times New Roman" w:eastAsia="Calibri" w:hAnsi="Times New Roman" w:cs="Times New Roman"/>
          <w:color w:val="000000"/>
          <w:sz w:val="28"/>
          <w:szCs w:val="28"/>
          <w:lang w:eastAsia="ru-RU"/>
        </w:rPr>
      </w:pPr>
      <w:r w:rsidRPr="00076262">
        <w:rPr>
          <w:rFonts w:ascii="Times New Roman" w:eastAsia="Calibri" w:hAnsi="Times New Roman" w:cs="Times New Roman"/>
          <w:color w:val="000000"/>
          <w:sz w:val="28"/>
          <w:szCs w:val="28"/>
          <w:lang w:eastAsia="ru-RU"/>
        </w:rPr>
        <w:t>развитие способности строить жизненные планы и вырабатывать нравственные идеалы.</w:t>
      </w:r>
    </w:p>
    <w:p w:rsidR="001627A0" w:rsidRDefault="003071D4" w:rsidP="003D304F">
      <w:pPr>
        <w:spacing w:after="0" w:line="240" w:lineRule="auto"/>
        <w:jc w:val="both"/>
        <w:rPr>
          <w:b/>
          <w:sz w:val="28"/>
          <w:szCs w:val="28"/>
        </w:rPr>
      </w:pPr>
      <w:r>
        <w:rPr>
          <w:b/>
          <w:sz w:val="28"/>
          <w:szCs w:val="28"/>
        </w:rPr>
        <w:t>2</w:t>
      </w:r>
      <w:r w:rsidR="001627A0" w:rsidRPr="001627A0">
        <w:rPr>
          <w:b/>
          <w:sz w:val="28"/>
          <w:szCs w:val="28"/>
        </w:rPr>
        <w:t>)</w:t>
      </w:r>
      <w:r>
        <w:rPr>
          <w:b/>
          <w:sz w:val="28"/>
          <w:szCs w:val="28"/>
        </w:rPr>
        <w:t xml:space="preserve">СОДЕРЖАНИЕ УЧЕБНОГО КУРСА ВНЕУРОЧНОЙ ДЕЯТЕЛЬНОСТИ </w:t>
      </w:r>
      <w:r w:rsidRPr="003071D4">
        <w:rPr>
          <w:b/>
          <w:sz w:val="28"/>
          <w:szCs w:val="28"/>
        </w:rPr>
        <w:t>“</w:t>
      </w:r>
      <w:r>
        <w:rPr>
          <w:b/>
          <w:sz w:val="28"/>
          <w:szCs w:val="28"/>
        </w:rPr>
        <w:t>ПРОФМИНУТКА</w:t>
      </w:r>
      <w:r w:rsidRPr="003071D4">
        <w:rPr>
          <w:b/>
          <w:sz w:val="28"/>
          <w:szCs w:val="28"/>
        </w:rPr>
        <w:t>”</w:t>
      </w:r>
      <w:r>
        <w:rPr>
          <w:b/>
          <w:sz w:val="28"/>
          <w:szCs w:val="28"/>
        </w:rPr>
        <w:t xml:space="preserve"> </w:t>
      </w:r>
    </w:p>
    <w:p w:rsidR="00076262" w:rsidRPr="00F208B1" w:rsidRDefault="00F208B1" w:rsidP="003D304F">
      <w:pPr>
        <w:spacing w:after="0" w:line="240" w:lineRule="auto"/>
        <w:jc w:val="both"/>
        <w:rPr>
          <w:sz w:val="28"/>
          <w:szCs w:val="28"/>
        </w:rPr>
      </w:pPr>
      <w:r w:rsidRPr="00F208B1">
        <w:rPr>
          <w:sz w:val="28"/>
          <w:szCs w:val="28"/>
        </w:rPr>
        <w:t>Вводное занятие.</w:t>
      </w:r>
      <w:r>
        <w:rPr>
          <w:sz w:val="28"/>
          <w:szCs w:val="28"/>
        </w:rPr>
        <w:t xml:space="preserve"> Повар. Повар-кондитер. Бариста. Стоматолог. Зубной техник. Театральный художник. Театральный критик. Учитель. Педагог-психолог. Организатор праздников. Спортивный тренер. Фитнес-тренер. Художник компьютерной графики. Разработчик роботов. 3</w:t>
      </w:r>
      <w:r>
        <w:rPr>
          <w:sz w:val="28"/>
          <w:szCs w:val="28"/>
          <w:lang w:val="en-US"/>
        </w:rPr>
        <w:t>D</w:t>
      </w:r>
      <w:r>
        <w:rPr>
          <w:sz w:val="28"/>
          <w:szCs w:val="28"/>
        </w:rPr>
        <w:t xml:space="preserve">-аниматор. Художник-аппликатор. Биолог. </w:t>
      </w:r>
    </w:p>
    <w:p w:rsidR="00076262" w:rsidRPr="00F208B1" w:rsidRDefault="00F208B1" w:rsidP="003D304F">
      <w:pPr>
        <w:spacing w:after="0" w:line="240" w:lineRule="auto"/>
        <w:jc w:val="both"/>
        <w:rPr>
          <w:sz w:val="28"/>
          <w:szCs w:val="28"/>
        </w:rPr>
      </w:pPr>
      <w:r w:rsidRPr="00F208B1">
        <w:rPr>
          <w:sz w:val="28"/>
          <w:szCs w:val="28"/>
        </w:rPr>
        <w:t>Работник заповедника. Географ.</w:t>
      </w:r>
      <w:r>
        <w:rPr>
          <w:sz w:val="28"/>
          <w:szCs w:val="28"/>
        </w:rPr>
        <w:t xml:space="preserve"> Ландшафтный дизайнер. Архитектор. Урбанист. Ветеринар. Груммер. Машинист поезда. Пилот. Стюардесса. Авиадиспетчер. Полицейский. Шахтёр. Агроном. Фотограф. Стилист. Агроном. Менеджер. Туроператор.</w:t>
      </w:r>
    </w:p>
    <w:p w:rsidR="001627A0" w:rsidRPr="003071D4" w:rsidRDefault="003071D4" w:rsidP="003D304F">
      <w:pPr>
        <w:spacing w:after="0" w:line="240" w:lineRule="auto"/>
        <w:jc w:val="both"/>
        <w:rPr>
          <w:b/>
          <w:sz w:val="28"/>
          <w:szCs w:val="28"/>
        </w:rPr>
      </w:pPr>
      <w:r>
        <w:rPr>
          <w:b/>
          <w:sz w:val="28"/>
          <w:szCs w:val="28"/>
        </w:rPr>
        <w:t>3</w:t>
      </w:r>
      <w:r w:rsidR="001627A0" w:rsidRPr="001627A0">
        <w:rPr>
          <w:b/>
          <w:sz w:val="28"/>
          <w:szCs w:val="28"/>
        </w:rPr>
        <w:t xml:space="preserve">) </w:t>
      </w:r>
      <w:r>
        <w:rPr>
          <w:b/>
          <w:sz w:val="28"/>
          <w:szCs w:val="28"/>
        </w:rPr>
        <w:t xml:space="preserve">ПЛАНИРУЕМЫЕ РЕЗУЛЬТАТЫОСВОЕНИЯ УЧЕБНОГО КУРСА ВНЕУРОЧНОЙ ДЕЯТЕЛЬНОСТИ </w:t>
      </w:r>
      <w:r w:rsidRPr="003071D4">
        <w:rPr>
          <w:b/>
          <w:sz w:val="28"/>
          <w:szCs w:val="28"/>
        </w:rPr>
        <w:t>“</w:t>
      </w:r>
      <w:r>
        <w:rPr>
          <w:b/>
          <w:sz w:val="28"/>
          <w:szCs w:val="28"/>
        </w:rPr>
        <w:t>ПРОФМИНУТКА</w:t>
      </w:r>
      <w:r w:rsidRPr="003071D4">
        <w:rPr>
          <w:b/>
          <w:sz w:val="28"/>
          <w:szCs w:val="28"/>
        </w:rPr>
        <w:t>”</w:t>
      </w:r>
    </w:p>
    <w:p w:rsidR="006E2BA7" w:rsidRPr="00094018" w:rsidRDefault="006E2BA7" w:rsidP="006E2BA7">
      <w:pPr>
        <w:spacing w:after="0" w:line="240" w:lineRule="auto"/>
        <w:jc w:val="both"/>
        <w:rPr>
          <w:sz w:val="28"/>
          <w:szCs w:val="28"/>
        </w:rPr>
      </w:pPr>
      <w:r>
        <w:rPr>
          <w:sz w:val="28"/>
          <w:szCs w:val="28"/>
        </w:rPr>
        <w:t>Программа «Профминутка</w:t>
      </w:r>
      <w:r w:rsidRPr="00094018">
        <w:rPr>
          <w:sz w:val="28"/>
          <w:szCs w:val="28"/>
        </w:rPr>
        <w:t xml:space="preserve">» предусматривает достижение школьниками начальных классов в процессе обучения определенных результатов – личностных, метапредметных и предметных. </w:t>
      </w:r>
    </w:p>
    <w:p w:rsidR="006E2BA7" w:rsidRPr="00676B54" w:rsidRDefault="006E2BA7" w:rsidP="006E2BA7">
      <w:pPr>
        <w:spacing w:after="0" w:line="240" w:lineRule="auto"/>
        <w:jc w:val="both"/>
        <w:rPr>
          <w:b/>
          <w:sz w:val="28"/>
          <w:szCs w:val="28"/>
          <w:u w:val="single"/>
        </w:rPr>
      </w:pPr>
      <w:r w:rsidRPr="00676B54">
        <w:rPr>
          <w:b/>
          <w:sz w:val="28"/>
          <w:szCs w:val="28"/>
          <w:u w:val="single"/>
        </w:rPr>
        <w:t xml:space="preserve">Личностные результаты: </w:t>
      </w:r>
    </w:p>
    <w:p w:rsidR="006E2BA7" w:rsidRPr="00682EF0" w:rsidRDefault="006E2BA7" w:rsidP="006E2BA7">
      <w:pPr>
        <w:spacing w:after="0" w:line="240" w:lineRule="auto"/>
        <w:ind w:firstLine="567"/>
        <w:jc w:val="both"/>
        <w:rPr>
          <w:rFonts w:ascii="Times New Roman" w:hAnsi="Times New Roman" w:cs="Times New Roman"/>
          <w:sz w:val="28"/>
          <w:szCs w:val="28"/>
        </w:rPr>
      </w:pPr>
      <w:r w:rsidRPr="00682EF0">
        <w:rPr>
          <w:rFonts w:ascii="Times New Roman" w:hAnsi="Times New Roman" w:cs="Times New Roman"/>
          <w:sz w:val="28"/>
          <w:szCs w:val="28"/>
        </w:rPr>
        <w:t xml:space="preserve">Личностные результаты освоения </w:t>
      </w:r>
      <w:r>
        <w:rPr>
          <w:rFonts w:ascii="Times New Roman" w:hAnsi="Times New Roman" w:cs="Times New Roman"/>
          <w:sz w:val="28"/>
          <w:szCs w:val="28"/>
        </w:rPr>
        <w:t xml:space="preserve">Программы </w:t>
      </w:r>
      <w:r w:rsidRPr="00682EF0">
        <w:rPr>
          <w:rFonts w:ascii="Times New Roman" w:hAnsi="Times New Roman" w:cs="Times New Roman"/>
          <w:sz w:val="28"/>
          <w:szCs w:val="28"/>
        </w:rPr>
        <w:t>отража</w:t>
      </w:r>
      <w:r>
        <w:rPr>
          <w:rFonts w:ascii="Times New Roman" w:hAnsi="Times New Roman" w:cs="Times New Roman"/>
          <w:sz w:val="28"/>
          <w:szCs w:val="28"/>
        </w:rPr>
        <w:t>ют</w:t>
      </w:r>
      <w:r w:rsidRPr="00682EF0">
        <w:rPr>
          <w:rFonts w:ascii="Times New Roman" w:hAnsi="Times New Roman" w:cs="Times New Roman"/>
          <w:sz w:val="28"/>
          <w:szCs w:val="28"/>
        </w:rPr>
        <w:t xml:space="preserve"> готовность обучающихся руководствоваться ценностями и приобретение первоначального опыта деятельности на их основе, в т.ч. в части:</w:t>
      </w:r>
    </w:p>
    <w:p w:rsidR="006E2BA7" w:rsidRPr="00182524" w:rsidRDefault="006E2BA7" w:rsidP="006E2BA7">
      <w:pPr>
        <w:spacing w:after="0" w:line="240" w:lineRule="auto"/>
        <w:ind w:firstLine="567"/>
        <w:jc w:val="both"/>
        <w:rPr>
          <w:rFonts w:ascii="Times New Roman" w:hAnsi="Times New Roman" w:cs="Times New Roman"/>
          <w:b/>
          <w:i/>
          <w:sz w:val="28"/>
          <w:szCs w:val="28"/>
        </w:rPr>
      </w:pPr>
      <w:r w:rsidRPr="00182524">
        <w:rPr>
          <w:rFonts w:ascii="Times New Roman" w:hAnsi="Times New Roman" w:cs="Times New Roman"/>
          <w:b/>
          <w:i/>
          <w:sz w:val="28"/>
          <w:szCs w:val="28"/>
        </w:rPr>
        <w:lastRenderedPageBreak/>
        <w:t>гражданско-патриотического воспитания:</w:t>
      </w:r>
    </w:p>
    <w:p w:rsidR="006E2BA7" w:rsidRPr="00682EF0" w:rsidRDefault="006E2BA7" w:rsidP="006E2B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становление ценностного отношения к своей Родине - России;</w:t>
      </w:r>
    </w:p>
    <w:p w:rsidR="006E2BA7" w:rsidRPr="00682EF0" w:rsidRDefault="006E2BA7" w:rsidP="006E2B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осознание своей этнокультурной и российской гражданской идентичности;</w:t>
      </w:r>
    </w:p>
    <w:p w:rsidR="006E2BA7" w:rsidRPr="00682EF0" w:rsidRDefault="006E2BA7" w:rsidP="006E2B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сопричастность к прошлому, настоящему и будущему своей страны и родного края;</w:t>
      </w:r>
    </w:p>
    <w:p w:rsidR="006E2BA7" w:rsidRPr="00682EF0" w:rsidRDefault="006E2BA7" w:rsidP="006E2B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уважение к своему и другим народам;</w:t>
      </w:r>
    </w:p>
    <w:p w:rsidR="006E2BA7" w:rsidRPr="00682EF0" w:rsidRDefault="006E2BA7" w:rsidP="006E2B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w:t>
      </w:r>
      <w:r>
        <w:rPr>
          <w:rFonts w:ascii="Times New Roman" w:hAnsi="Times New Roman" w:cs="Times New Roman"/>
          <w:sz w:val="28"/>
          <w:szCs w:val="28"/>
        </w:rPr>
        <w:t>равилах межличностных отношений;</w:t>
      </w:r>
    </w:p>
    <w:p w:rsidR="006E2BA7" w:rsidRPr="00182524" w:rsidRDefault="006E2BA7" w:rsidP="006E2BA7">
      <w:pPr>
        <w:spacing w:after="0" w:line="240" w:lineRule="auto"/>
        <w:ind w:firstLine="567"/>
        <w:jc w:val="both"/>
        <w:rPr>
          <w:rFonts w:ascii="Times New Roman" w:hAnsi="Times New Roman" w:cs="Times New Roman"/>
          <w:b/>
          <w:i/>
          <w:sz w:val="28"/>
          <w:szCs w:val="28"/>
        </w:rPr>
      </w:pPr>
      <w:r w:rsidRPr="00182524">
        <w:rPr>
          <w:rFonts w:ascii="Times New Roman" w:hAnsi="Times New Roman" w:cs="Times New Roman"/>
          <w:b/>
          <w:i/>
          <w:sz w:val="28"/>
          <w:szCs w:val="28"/>
        </w:rPr>
        <w:t>духовно-нравственного воспитания:</w:t>
      </w:r>
    </w:p>
    <w:p w:rsidR="006E2BA7" w:rsidRPr="00682EF0" w:rsidRDefault="006E2BA7" w:rsidP="006E2B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признание индивидуальности каждого человека;</w:t>
      </w:r>
    </w:p>
    <w:p w:rsidR="006E2BA7" w:rsidRPr="00682EF0" w:rsidRDefault="006E2BA7" w:rsidP="006E2B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проявление сопереживания, уважения и доброжелательности;</w:t>
      </w:r>
    </w:p>
    <w:p w:rsidR="006E2BA7" w:rsidRPr="00682EF0" w:rsidRDefault="006E2BA7" w:rsidP="006E2B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неприятие любых форм поведения, направленных на причинение физического </w:t>
      </w:r>
      <w:r>
        <w:rPr>
          <w:rFonts w:ascii="Times New Roman" w:hAnsi="Times New Roman" w:cs="Times New Roman"/>
          <w:sz w:val="28"/>
          <w:szCs w:val="28"/>
        </w:rPr>
        <w:t>и морального вреда другим людям;</w:t>
      </w:r>
    </w:p>
    <w:p w:rsidR="006E2BA7" w:rsidRPr="00182524" w:rsidRDefault="006E2BA7" w:rsidP="006E2BA7">
      <w:pPr>
        <w:spacing w:after="0" w:line="240" w:lineRule="auto"/>
        <w:ind w:firstLine="567"/>
        <w:jc w:val="both"/>
        <w:rPr>
          <w:rFonts w:ascii="Times New Roman" w:hAnsi="Times New Roman" w:cs="Times New Roman"/>
          <w:b/>
          <w:i/>
          <w:sz w:val="28"/>
          <w:szCs w:val="28"/>
        </w:rPr>
      </w:pPr>
      <w:r w:rsidRPr="00182524">
        <w:rPr>
          <w:rFonts w:ascii="Times New Roman" w:hAnsi="Times New Roman" w:cs="Times New Roman"/>
          <w:b/>
          <w:i/>
          <w:sz w:val="28"/>
          <w:szCs w:val="28"/>
        </w:rPr>
        <w:t>эстетического воспитания:</w:t>
      </w:r>
    </w:p>
    <w:p w:rsidR="006E2BA7" w:rsidRPr="00682EF0" w:rsidRDefault="006E2BA7" w:rsidP="006E2B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E2BA7" w:rsidRPr="00182524" w:rsidRDefault="006E2BA7" w:rsidP="006E2B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стремление к самовыражению в разных видах художественной </w:t>
      </w:r>
      <w:r w:rsidRPr="00182524">
        <w:rPr>
          <w:rFonts w:ascii="Times New Roman" w:hAnsi="Times New Roman" w:cs="Times New Roman"/>
          <w:sz w:val="28"/>
          <w:szCs w:val="28"/>
        </w:rPr>
        <w:t>деятельности;</w:t>
      </w:r>
    </w:p>
    <w:p w:rsidR="006E2BA7" w:rsidRPr="00182524" w:rsidRDefault="006E2BA7" w:rsidP="006E2BA7">
      <w:pPr>
        <w:spacing w:after="0" w:line="240" w:lineRule="auto"/>
        <w:ind w:firstLine="567"/>
        <w:jc w:val="both"/>
        <w:rPr>
          <w:rFonts w:ascii="Times New Roman" w:hAnsi="Times New Roman" w:cs="Times New Roman"/>
          <w:b/>
          <w:i/>
          <w:sz w:val="28"/>
          <w:szCs w:val="28"/>
        </w:rPr>
      </w:pPr>
      <w:r w:rsidRPr="00182524">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p w:rsidR="006E2BA7" w:rsidRPr="00682EF0" w:rsidRDefault="006E2BA7" w:rsidP="006E2B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т.ч. информационной);</w:t>
      </w:r>
    </w:p>
    <w:p w:rsidR="006E2BA7" w:rsidRPr="00682EF0" w:rsidRDefault="006E2BA7" w:rsidP="006E2B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физическому и психическому зд</w:t>
      </w:r>
      <w:r>
        <w:rPr>
          <w:rFonts w:ascii="Times New Roman" w:hAnsi="Times New Roman" w:cs="Times New Roman"/>
          <w:sz w:val="28"/>
          <w:szCs w:val="28"/>
        </w:rPr>
        <w:t>оровью;</w:t>
      </w:r>
    </w:p>
    <w:p w:rsidR="006E2BA7" w:rsidRPr="00182524" w:rsidRDefault="006E2BA7" w:rsidP="006E2BA7">
      <w:pPr>
        <w:spacing w:after="0" w:line="240" w:lineRule="auto"/>
        <w:ind w:firstLine="567"/>
        <w:jc w:val="both"/>
        <w:rPr>
          <w:rFonts w:ascii="Times New Roman" w:hAnsi="Times New Roman" w:cs="Times New Roman"/>
          <w:b/>
          <w:i/>
          <w:sz w:val="28"/>
          <w:szCs w:val="28"/>
        </w:rPr>
      </w:pPr>
      <w:r w:rsidRPr="00182524">
        <w:rPr>
          <w:rFonts w:ascii="Times New Roman" w:hAnsi="Times New Roman" w:cs="Times New Roman"/>
          <w:b/>
          <w:i/>
          <w:sz w:val="28"/>
          <w:szCs w:val="28"/>
        </w:rPr>
        <w:t>трудового воспитания:</w:t>
      </w:r>
    </w:p>
    <w:p w:rsidR="006E2BA7" w:rsidRPr="00682EF0" w:rsidRDefault="006E2BA7" w:rsidP="006E2B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w:t>
      </w:r>
      <w:r>
        <w:rPr>
          <w:rFonts w:ascii="Times New Roman" w:hAnsi="Times New Roman" w:cs="Times New Roman"/>
          <w:sz w:val="28"/>
          <w:szCs w:val="28"/>
        </w:rPr>
        <w:t xml:space="preserve"> интерес к различным профессиям;</w:t>
      </w:r>
    </w:p>
    <w:p w:rsidR="006E2BA7" w:rsidRPr="00182524" w:rsidRDefault="006E2BA7" w:rsidP="006E2BA7">
      <w:pPr>
        <w:spacing w:after="0" w:line="240" w:lineRule="auto"/>
        <w:ind w:firstLine="567"/>
        <w:jc w:val="both"/>
        <w:rPr>
          <w:rFonts w:ascii="Times New Roman" w:hAnsi="Times New Roman" w:cs="Times New Roman"/>
          <w:b/>
          <w:i/>
          <w:sz w:val="28"/>
          <w:szCs w:val="28"/>
        </w:rPr>
      </w:pPr>
      <w:r w:rsidRPr="00182524">
        <w:rPr>
          <w:rFonts w:ascii="Times New Roman" w:hAnsi="Times New Roman" w:cs="Times New Roman"/>
          <w:b/>
          <w:i/>
          <w:sz w:val="28"/>
          <w:szCs w:val="28"/>
        </w:rPr>
        <w:t>экологического воспитания:</w:t>
      </w:r>
    </w:p>
    <w:p w:rsidR="006E2BA7" w:rsidRPr="00682EF0" w:rsidRDefault="006E2BA7" w:rsidP="006E2B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природе;</w:t>
      </w:r>
    </w:p>
    <w:p w:rsidR="006E2BA7" w:rsidRPr="00682EF0" w:rsidRDefault="006E2BA7" w:rsidP="006E2B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6E2BA7" w:rsidRPr="00182524" w:rsidRDefault="006E2BA7" w:rsidP="006E2BA7">
      <w:pPr>
        <w:spacing w:after="0" w:line="240" w:lineRule="auto"/>
        <w:ind w:firstLine="567"/>
        <w:jc w:val="both"/>
        <w:rPr>
          <w:rFonts w:ascii="Times New Roman" w:hAnsi="Times New Roman" w:cs="Times New Roman"/>
          <w:b/>
          <w:i/>
          <w:sz w:val="28"/>
          <w:szCs w:val="28"/>
        </w:rPr>
      </w:pPr>
      <w:r w:rsidRPr="00182524">
        <w:rPr>
          <w:rFonts w:ascii="Times New Roman" w:hAnsi="Times New Roman" w:cs="Times New Roman"/>
          <w:b/>
          <w:i/>
          <w:sz w:val="28"/>
          <w:szCs w:val="28"/>
        </w:rPr>
        <w:t>ценностей научного познания:</w:t>
      </w:r>
    </w:p>
    <w:p w:rsidR="006E2BA7" w:rsidRPr="00682EF0" w:rsidRDefault="006E2BA7" w:rsidP="006E2BA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научной картине мира;</w:t>
      </w:r>
    </w:p>
    <w:p w:rsidR="006E2BA7" w:rsidRDefault="006E2BA7" w:rsidP="006E2BA7">
      <w:pPr>
        <w:spacing w:after="0" w:line="240" w:lineRule="auto"/>
        <w:ind w:firstLine="567"/>
        <w:jc w:val="both"/>
        <w:rPr>
          <w:rFonts w:ascii="Times New Roman" w:hAnsi="Times New Roman" w:cs="Times New Roman"/>
          <w:sz w:val="28"/>
          <w:szCs w:val="28"/>
          <w:u w:val="single"/>
        </w:rPr>
      </w:pPr>
      <w:r>
        <w:rPr>
          <w:rFonts w:ascii="Times New Roman" w:hAnsi="Times New Roman" w:cs="Times New Roman"/>
          <w:sz w:val="28"/>
          <w:szCs w:val="28"/>
        </w:rPr>
        <w:t>- </w:t>
      </w:r>
      <w:r w:rsidRPr="00682EF0">
        <w:rPr>
          <w:rFonts w:ascii="Times New Roman" w:hAnsi="Times New Roman" w:cs="Times New Roman"/>
          <w:sz w:val="28"/>
          <w:szCs w:val="28"/>
        </w:rPr>
        <w:t>познавательные интересы, активность, инициативность, любознательность и самостоятельность в познании</w:t>
      </w:r>
      <w:r>
        <w:rPr>
          <w:rFonts w:ascii="Times New Roman" w:hAnsi="Times New Roman" w:cs="Times New Roman"/>
          <w:sz w:val="28"/>
          <w:szCs w:val="28"/>
          <w:u w:val="single"/>
        </w:rPr>
        <w:t>.</w:t>
      </w:r>
    </w:p>
    <w:p w:rsidR="006E2BA7" w:rsidRPr="00BE5E00" w:rsidRDefault="006E2BA7" w:rsidP="006E2BA7">
      <w:pPr>
        <w:spacing w:after="0" w:line="240" w:lineRule="auto"/>
        <w:jc w:val="both"/>
        <w:rPr>
          <w:rFonts w:ascii="Times New Roman" w:hAnsi="Times New Roman" w:cs="Times New Roman"/>
          <w:b/>
          <w:sz w:val="28"/>
          <w:szCs w:val="28"/>
          <w:u w:val="single"/>
        </w:rPr>
      </w:pPr>
      <w:r w:rsidRPr="00BE5E00">
        <w:rPr>
          <w:rFonts w:ascii="Times New Roman" w:hAnsi="Times New Roman" w:cs="Times New Roman"/>
          <w:b/>
          <w:sz w:val="28"/>
          <w:szCs w:val="28"/>
          <w:u w:val="single"/>
        </w:rPr>
        <w:t>Метапредметные результаты</w:t>
      </w:r>
    </w:p>
    <w:p w:rsidR="006E2BA7" w:rsidRDefault="006E2BA7" w:rsidP="006E2BA7">
      <w:pPr>
        <w:rPr>
          <w:sz w:val="28"/>
          <w:szCs w:val="28"/>
        </w:rPr>
      </w:pPr>
      <w:r w:rsidRPr="00BE5E00">
        <w:rPr>
          <w:b/>
          <w:sz w:val="28"/>
          <w:szCs w:val="28"/>
          <w:u w:val="single"/>
        </w:rPr>
        <w:t xml:space="preserve"> 1. Познавательные УУД:                                                                                                                          </w:t>
      </w:r>
      <w:r w:rsidRPr="00BE5E00">
        <w:rPr>
          <w:sz w:val="28"/>
          <w:szCs w:val="28"/>
        </w:rPr>
        <w:t>• умение с помощью педагога и самостоятельно выделять познавательную цель деятельнос</w:t>
      </w:r>
      <w:r>
        <w:rPr>
          <w:sz w:val="28"/>
          <w:szCs w:val="28"/>
        </w:rPr>
        <w:t>ти в области профориентации</w:t>
      </w:r>
      <w:r w:rsidRPr="00BE5E00">
        <w:rPr>
          <w:sz w:val="28"/>
          <w:szCs w:val="28"/>
        </w:rPr>
        <w:t xml:space="preserve">; </w:t>
      </w:r>
      <w:r>
        <w:rPr>
          <w:sz w:val="28"/>
          <w:szCs w:val="28"/>
        </w:rPr>
        <w:t xml:space="preserve">                                                                              </w:t>
      </w:r>
      <w:r w:rsidRPr="00BE5E00">
        <w:rPr>
          <w:sz w:val="28"/>
          <w:szCs w:val="28"/>
        </w:rPr>
        <w:t xml:space="preserve">• способность выбрать наиболее эффективный способ решения учебной задачи в конкретных условиях; </w:t>
      </w:r>
      <w:r>
        <w:rPr>
          <w:sz w:val="28"/>
          <w:szCs w:val="28"/>
        </w:rPr>
        <w:t xml:space="preserve">                                                                                                                              </w:t>
      </w:r>
      <w:r w:rsidRPr="00BE5E00">
        <w:rPr>
          <w:sz w:val="28"/>
          <w:szCs w:val="28"/>
        </w:rPr>
        <w:lastRenderedPageBreak/>
        <w:t xml:space="preserve">• умение находить необходимую информацию; </w:t>
      </w:r>
      <w:r>
        <w:rPr>
          <w:sz w:val="28"/>
          <w:szCs w:val="28"/>
        </w:rPr>
        <w:t xml:space="preserve">                                                                                  </w:t>
      </w:r>
      <w:r w:rsidRPr="00BE5E00">
        <w:rPr>
          <w:sz w:val="28"/>
          <w:szCs w:val="28"/>
        </w:rPr>
        <w:t xml:space="preserve">• 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r>
        <w:rPr>
          <w:sz w:val="28"/>
          <w:szCs w:val="28"/>
        </w:rPr>
        <w:t xml:space="preserve">                                                                                                             </w:t>
      </w:r>
      <w:r w:rsidRPr="00BE5E00">
        <w:rPr>
          <w:sz w:val="28"/>
          <w:szCs w:val="28"/>
        </w:rPr>
        <w:t>• умение моделировать, и также владение широким спектром логических действий и операций, включая общие приемы решения задач;</w:t>
      </w:r>
      <w:r>
        <w:rPr>
          <w:sz w:val="28"/>
          <w:szCs w:val="28"/>
        </w:rPr>
        <w:t xml:space="preserve">                                                                                </w:t>
      </w:r>
      <w:r w:rsidRPr="00BE5E00">
        <w:rPr>
          <w:sz w:val="28"/>
          <w:szCs w:val="28"/>
        </w:rPr>
        <w:t xml:space="preserve"> • 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 </w:t>
      </w:r>
    </w:p>
    <w:p w:rsidR="006E2BA7" w:rsidRDefault="006E2BA7" w:rsidP="006E2BA7">
      <w:pPr>
        <w:rPr>
          <w:sz w:val="28"/>
          <w:szCs w:val="28"/>
        </w:rPr>
      </w:pPr>
      <w:r w:rsidRPr="00BE5E00">
        <w:rPr>
          <w:b/>
          <w:sz w:val="28"/>
          <w:szCs w:val="28"/>
          <w:u w:val="single"/>
        </w:rPr>
        <w:t xml:space="preserve">2. Коммуникативные УУД:                                                                                                                       </w:t>
      </w:r>
      <w:r w:rsidRPr="00BE5E00">
        <w:rPr>
          <w:sz w:val="28"/>
          <w:szCs w:val="28"/>
        </w:rPr>
        <w:t xml:space="preserve">• умение находить компромиссы и общие решения, разрешать конфликты на основе согласования различных операций; </w:t>
      </w:r>
      <w:r>
        <w:rPr>
          <w:sz w:val="28"/>
          <w:szCs w:val="28"/>
        </w:rPr>
        <w:t xml:space="preserve">                                                                                            </w:t>
      </w:r>
      <w:r w:rsidRPr="00BE5E00">
        <w:rPr>
          <w:sz w:val="28"/>
          <w:szCs w:val="28"/>
        </w:rPr>
        <w:t xml:space="preserve">• способность формулировать, аргументировать и отстаивать свое мнение, вести дискуссию, обсуждать содержание и результаты совместной деятельности; • умение донести точку зрения до других и отстаивать собственную позицию, а также уважать и учитывать позицию партнера (собеседника); </w:t>
      </w:r>
      <w:r>
        <w:rPr>
          <w:sz w:val="28"/>
          <w:szCs w:val="28"/>
        </w:rPr>
        <w:t xml:space="preserve">                                                               </w:t>
      </w:r>
      <w:r w:rsidRPr="00BE5E00">
        <w:rPr>
          <w:sz w:val="28"/>
          <w:szCs w:val="28"/>
        </w:rPr>
        <w:t xml:space="preserve">• возможность организовать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 </w:t>
      </w:r>
    </w:p>
    <w:p w:rsidR="006E2BA7" w:rsidRDefault="006E2BA7" w:rsidP="006E2BA7">
      <w:pPr>
        <w:spacing w:after="0" w:line="240" w:lineRule="auto"/>
        <w:jc w:val="both"/>
        <w:rPr>
          <w:sz w:val="28"/>
          <w:szCs w:val="28"/>
        </w:rPr>
      </w:pPr>
      <w:r w:rsidRPr="00BE5E00">
        <w:rPr>
          <w:b/>
          <w:sz w:val="28"/>
          <w:szCs w:val="28"/>
          <w:u w:val="single"/>
        </w:rPr>
        <w:t xml:space="preserve">3. Регулятивные УУД:                                                                                                                                   </w:t>
      </w:r>
      <w:r w:rsidRPr="00BE5E00">
        <w:rPr>
          <w:sz w:val="28"/>
          <w:szCs w:val="28"/>
        </w:rPr>
        <w:t xml:space="preserve">• </w:t>
      </w:r>
      <w:r>
        <w:rPr>
          <w:sz w:val="28"/>
          <w:szCs w:val="28"/>
        </w:rPr>
        <w:t>-</w:t>
      </w:r>
      <w:r w:rsidRPr="00BE5E00">
        <w:rPr>
          <w:sz w:val="28"/>
          <w:szCs w:val="28"/>
        </w:rPr>
        <w:t xml:space="preserve">умение планировать, контролировать и объективно и оценивать свои умственные, физические, учебные и практические действия в соответствии с поставленной задачей и условиями ее реализации; </w:t>
      </w:r>
      <w:r>
        <w:rPr>
          <w:sz w:val="28"/>
          <w:szCs w:val="28"/>
        </w:rPr>
        <w:t xml:space="preserve">                                                                            </w:t>
      </w:r>
      <w:r w:rsidRPr="00BE5E00">
        <w:rPr>
          <w:sz w:val="28"/>
          <w:szCs w:val="28"/>
        </w:rPr>
        <w:t xml:space="preserve">• </w:t>
      </w:r>
      <w:r>
        <w:rPr>
          <w:sz w:val="28"/>
          <w:szCs w:val="28"/>
        </w:rPr>
        <w:t xml:space="preserve">- </w:t>
      </w:r>
      <w:r w:rsidRPr="00BE5E00">
        <w:rPr>
          <w:sz w:val="28"/>
          <w:szCs w:val="28"/>
        </w:rPr>
        <w:t>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w:t>
      </w:r>
    </w:p>
    <w:p w:rsidR="006F213B" w:rsidRDefault="006F213B" w:rsidP="006E2BA7">
      <w:pPr>
        <w:spacing w:after="0" w:line="240" w:lineRule="auto"/>
        <w:jc w:val="both"/>
        <w:rPr>
          <w:sz w:val="28"/>
          <w:szCs w:val="28"/>
        </w:rPr>
      </w:pPr>
    </w:p>
    <w:p w:rsidR="006F213B" w:rsidRDefault="006F213B" w:rsidP="006E2BA7">
      <w:pPr>
        <w:spacing w:after="0" w:line="240" w:lineRule="auto"/>
        <w:jc w:val="both"/>
        <w:rPr>
          <w:b/>
          <w:sz w:val="28"/>
          <w:szCs w:val="28"/>
          <w:u w:val="single"/>
        </w:rPr>
      </w:pPr>
      <w:r w:rsidRPr="006F213B">
        <w:rPr>
          <w:b/>
          <w:sz w:val="28"/>
          <w:szCs w:val="28"/>
          <w:u w:val="single"/>
        </w:rPr>
        <w:t>4. Предметные результаты</w:t>
      </w:r>
      <w:r>
        <w:rPr>
          <w:b/>
          <w:sz w:val="28"/>
          <w:szCs w:val="28"/>
          <w:u w:val="single"/>
        </w:rPr>
        <w:t>:</w:t>
      </w:r>
    </w:p>
    <w:p w:rsidR="006F213B" w:rsidRDefault="006F213B" w:rsidP="006E2BA7">
      <w:pPr>
        <w:spacing w:after="0" w:line="240" w:lineRule="auto"/>
        <w:jc w:val="both"/>
        <w:rPr>
          <w:sz w:val="28"/>
          <w:szCs w:val="28"/>
        </w:rPr>
      </w:pPr>
      <w:r w:rsidRPr="006F213B">
        <w:rPr>
          <w:sz w:val="28"/>
          <w:szCs w:val="28"/>
        </w:rPr>
        <w:t>-</w:t>
      </w:r>
      <w:r>
        <w:rPr>
          <w:sz w:val="28"/>
          <w:szCs w:val="28"/>
        </w:rPr>
        <w:t xml:space="preserve"> повышение мотивации к труд</w:t>
      </w:r>
      <w:r w:rsidRPr="006F213B">
        <w:rPr>
          <w:sz w:val="28"/>
          <w:szCs w:val="28"/>
        </w:rPr>
        <w:t>у;</w:t>
      </w:r>
      <w:r>
        <w:rPr>
          <w:sz w:val="28"/>
          <w:szCs w:val="28"/>
        </w:rPr>
        <w:t xml:space="preserve"> </w:t>
      </w:r>
    </w:p>
    <w:p w:rsidR="006F213B" w:rsidRDefault="006F213B" w:rsidP="006E2BA7">
      <w:pPr>
        <w:spacing w:after="0" w:line="240" w:lineRule="auto"/>
        <w:jc w:val="both"/>
        <w:rPr>
          <w:sz w:val="28"/>
          <w:szCs w:val="28"/>
        </w:rPr>
      </w:pPr>
      <w:r>
        <w:rPr>
          <w:sz w:val="28"/>
          <w:szCs w:val="28"/>
        </w:rPr>
        <w:t xml:space="preserve">-формирование представлений о мире профессий; </w:t>
      </w:r>
    </w:p>
    <w:p w:rsidR="006F213B" w:rsidRDefault="006F213B" w:rsidP="006E2BA7">
      <w:pPr>
        <w:spacing w:after="0" w:line="240" w:lineRule="auto"/>
        <w:jc w:val="both"/>
        <w:rPr>
          <w:sz w:val="28"/>
          <w:szCs w:val="28"/>
        </w:rPr>
      </w:pPr>
      <w:r>
        <w:rPr>
          <w:sz w:val="28"/>
          <w:szCs w:val="28"/>
        </w:rPr>
        <w:t xml:space="preserve">- формирование социальной компетентности;  </w:t>
      </w:r>
    </w:p>
    <w:p w:rsidR="006F213B" w:rsidRDefault="006F213B" w:rsidP="006E2BA7">
      <w:pPr>
        <w:spacing w:after="0" w:line="240" w:lineRule="auto"/>
        <w:jc w:val="both"/>
        <w:rPr>
          <w:sz w:val="28"/>
          <w:szCs w:val="28"/>
        </w:rPr>
      </w:pPr>
      <w:r>
        <w:rPr>
          <w:sz w:val="28"/>
          <w:szCs w:val="28"/>
        </w:rPr>
        <w:t>- ориентация обучающихся на реализацию собственных замыслов реальных социальных условиях.</w:t>
      </w:r>
    </w:p>
    <w:p w:rsidR="005C2B9E" w:rsidRDefault="005C2B9E" w:rsidP="006E2BA7">
      <w:pPr>
        <w:spacing w:after="0" w:line="240" w:lineRule="auto"/>
        <w:jc w:val="both"/>
        <w:rPr>
          <w:sz w:val="28"/>
          <w:szCs w:val="28"/>
        </w:rPr>
      </w:pPr>
    </w:p>
    <w:p w:rsidR="005C2B9E" w:rsidRDefault="005C2B9E" w:rsidP="005C2B9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2.2.3. РАБОЧАЯ ПРОГРАММА УЧЕБНОГО КУРСА</w:t>
      </w:r>
      <w:r w:rsidR="007F5590">
        <w:rPr>
          <w:rFonts w:ascii="Times New Roman" w:hAnsi="Times New Roman" w:cs="Times New Roman"/>
          <w:b/>
          <w:sz w:val="28"/>
          <w:szCs w:val="28"/>
        </w:rPr>
        <w:t xml:space="preserve"> ВНЕУРОЧНОЙ ДЕЯТЕ</w:t>
      </w:r>
      <w:r>
        <w:rPr>
          <w:rFonts w:ascii="Times New Roman" w:hAnsi="Times New Roman" w:cs="Times New Roman"/>
          <w:b/>
          <w:sz w:val="28"/>
          <w:szCs w:val="28"/>
        </w:rPr>
        <w:t xml:space="preserve">ЛЬНОСТИ </w:t>
      </w:r>
      <w:r w:rsidRPr="00B829F1">
        <w:rPr>
          <w:rFonts w:ascii="Times New Roman" w:hAnsi="Times New Roman" w:cs="Times New Roman"/>
          <w:b/>
          <w:sz w:val="28"/>
          <w:szCs w:val="28"/>
        </w:rPr>
        <w:t>“</w:t>
      </w:r>
      <w:r>
        <w:rPr>
          <w:rFonts w:ascii="Times New Roman" w:hAnsi="Times New Roman" w:cs="Times New Roman"/>
          <w:b/>
          <w:sz w:val="28"/>
          <w:szCs w:val="28"/>
        </w:rPr>
        <w:t>В МИРЕ ШАХМАТ</w:t>
      </w:r>
      <w:r w:rsidRPr="00B829F1">
        <w:rPr>
          <w:rFonts w:ascii="Times New Roman" w:hAnsi="Times New Roman" w:cs="Times New Roman"/>
          <w:b/>
          <w:sz w:val="28"/>
          <w:szCs w:val="28"/>
        </w:rPr>
        <w:t>”</w:t>
      </w:r>
    </w:p>
    <w:p w:rsidR="005C2B9E" w:rsidRDefault="005C2B9E" w:rsidP="005C2B9E">
      <w:pPr>
        <w:spacing w:after="0" w:line="240" w:lineRule="auto"/>
        <w:jc w:val="both"/>
        <w:rPr>
          <w:rFonts w:ascii="Times New Roman" w:hAnsi="Times New Roman" w:cs="Times New Roman"/>
          <w:b/>
          <w:sz w:val="28"/>
          <w:szCs w:val="28"/>
        </w:rPr>
      </w:pPr>
    </w:p>
    <w:p w:rsidR="005C2B9E" w:rsidRDefault="005C2B9E" w:rsidP="005C2B9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ПОЯСНИТЕЛЬНАЯ ЗАПИСКА</w:t>
      </w:r>
    </w:p>
    <w:p w:rsidR="00094018" w:rsidRPr="00094018" w:rsidRDefault="00094018" w:rsidP="00094018">
      <w:pPr>
        <w:spacing w:after="0" w:line="240" w:lineRule="auto"/>
        <w:jc w:val="both"/>
        <w:rPr>
          <w:b/>
          <w:sz w:val="28"/>
          <w:szCs w:val="28"/>
          <w:u w:val="single"/>
        </w:rPr>
      </w:pPr>
      <w:r>
        <w:rPr>
          <w:sz w:val="28"/>
          <w:szCs w:val="28"/>
        </w:rPr>
        <w:t xml:space="preserve">          </w:t>
      </w:r>
      <w:r w:rsidRPr="00094018">
        <w:rPr>
          <w:sz w:val="28"/>
          <w:szCs w:val="28"/>
        </w:rPr>
        <w:t>Рабочая программа внеурочной деятельности по шахматам для учащихся первого года обучения разработана в соответствии с Федеральным законом « Об образовании в Российской Федерации» и требованиями Федерального государственного образовательного стандарта начального общего образования к результатам освоения основной образовательной программы , раскрывает методические основы обучения детей младшего школьного возраста шахматн</w:t>
      </w:r>
      <w:r>
        <w:rPr>
          <w:sz w:val="28"/>
          <w:szCs w:val="28"/>
        </w:rPr>
        <w:t xml:space="preserve">ой игре </w:t>
      </w:r>
      <w:r w:rsidRPr="00094018">
        <w:rPr>
          <w:b/>
          <w:sz w:val="28"/>
          <w:szCs w:val="28"/>
          <w:u w:val="single"/>
        </w:rPr>
        <w:t>Цель программы:</w:t>
      </w:r>
    </w:p>
    <w:p w:rsidR="00094018" w:rsidRDefault="00094018" w:rsidP="00094018">
      <w:pPr>
        <w:spacing w:after="0" w:line="240" w:lineRule="auto"/>
        <w:jc w:val="both"/>
        <w:rPr>
          <w:sz w:val="28"/>
          <w:szCs w:val="28"/>
        </w:rPr>
      </w:pPr>
      <w:r w:rsidRPr="00094018">
        <w:rPr>
          <w:sz w:val="28"/>
          <w:szCs w:val="28"/>
        </w:rPr>
        <w:t xml:space="preserve"> создание условий для гармоничного когнитивного развития детей младшего возраста посредством массового их вовлечения в шахматную игру. </w:t>
      </w:r>
    </w:p>
    <w:p w:rsidR="00094018" w:rsidRDefault="00094018" w:rsidP="00094018">
      <w:pPr>
        <w:spacing w:after="0" w:line="240" w:lineRule="auto"/>
        <w:jc w:val="both"/>
        <w:rPr>
          <w:sz w:val="28"/>
          <w:szCs w:val="28"/>
        </w:rPr>
      </w:pPr>
    </w:p>
    <w:p w:rsidR="00094018" w:rsidRDefault="00094018" w:rsidP="00094018">
      <w:pPr>
        <w:spacing w:after="0" w:line="240" w:lineRule="auto"/>
        <w:jc w:val="both"/>
        <w:rPr>
          <w:sz w:val="28"/>
          <w:szCs w:val="28"/>
        </w:rPr>
      </w:pPr>
      <w:r w:rsidRPr="00094018">
        <w:rPr>
          <w:sz w:val="28"/>
          <w:szCs w:val="28"/>
        </w:rPr>
        <w:t xml:space="preserve">Задачи программы: </w:t>
      </w:r>
    </w:p>
    <w:p w:rsidR="00094018" w:rsidRPr="00094018" w:rsidRDefault="00094018" w:rsidP="00094018">
      <w:pPr>
        <w:spacing w:after="0" w:line="240" w:lineRule="auto"/>
        <w:jc w:val="both"/>
        <w:rPr>
          <w:b/>
          <w:sz w:val="28"/>
          <w:szCs w:val="28"/>
          <w:u w:val="single"/>
        </w:rPr>
      </w:pPr>
      <w:r w:rsidRPr="00094018">
        <w:rPr>
          <w:b/>
          <w:sz w:val="28"/>
          <w:szCs w:val="28"/>
          <w:u w:val="single"/>
        </w:rPr>
        <w:t xml:space="preserve">Общие задачи направлены на: </w:t>
      </w:r>
    </w:p>
    <w:p w:rsidR="00094018" w:rsidRDefault="00094018" w:rsidP="00094018">
      <w:pPr>
        <w:spacing w:after="0" w:line="240" w:lineRule="auto"/>
        <w:jc w:val="both"/>
        <w:rPr>
          <w:sz w:val="28"/>
          <w:szCs w:val="28"/>
        </w:rPr>
      </w:pPr>
      <w:r w:rsidRPr="00094018">
        <w:rPr>
          <w:sz w:val="28"/>
          <w:szCs w:val="28"/>
        </w:rPr>
        <w:t>• массовое вовлечение детей младшего школьного возарста к шахматной культуре</w:t>
      </w:r>
      <w:r>
        <w:rPr>
          <w:sz w:val="28"/>
          <w:szCs w:val="28"/>
        </w:rPr>
        <w:t>;</w:t>
      </w:r>
    </w:p>
    <w:p w:rsidR="00094018" w:rsidRPr="00094018" w:rsidRDefault="00094018" w:rsidP="00094018">
      <w:pPr>
        <w:spacing w:after="0" w:line="240" w:lineRule="auto"/>
        <w:jc w:val="both"/>
        <w:rPr>
          <w:b/>
          <w:sz w:val="28"/>
          <w:szCs w:val="28"/>
          <w:u w:val="single"/>
        </w:rPr>
      </w:pPr>
      <w:r w:rsidRPr="00094018">
        <w:rPr>
          <w:sz w:val="28"/>
          <w:szCs w:val="28"/>
        </w:rPr>
        <w:t xml:space="preserve">• открытие новых знаний , формирование умений и навыков игры в шахматы </w:t>
      </w:r>
      <w:r w:rsidRPr="00094018">
        <w:rPr>
          <w:b/>
          <w:sz w:val="28"/>
          <w:szCs w:val="28"/>
          <w:u w:val="single"/>
        </w:rPr>
        <w:t xml:space="preserve">Образовательные: </w:t>
      </w:r>
    </w:p>
    <w:p w:rsidR="00094018" w:rsidRDefault="00094018" w:rsidP="00094018">
      <w:pPr>
        <w:spacing w:after="0" w:line="240" w:lineRule="auto"/>
        <w:jc w:val="both"/>
        <w:rPr>
          <w:sz w:val="28"/>
          <w:szCs w:val="28"/>
        </w:rPr>
      </w:pPr>
      <w:r w:rsidRPr="00094018">
        <w:rPr>
          <w:sz w:val="28"/>
          <w:szCs w:val="28"/>
        </w:rPr>
        <w:t>• приобретению знаний из истории развития шахмат</w:t>
      </w:r>
      <w:r>
        <w:rPr>
          <w:sz w:val="28"/>
          <w:szCs w:val="28"/>
        </w:rPr>
        <w:t>;</w:t>
      </w:r>
      <w:r w:rsidRPr="00094018">
        <w:rPr>
          <w:sz w:val="28"/>
          <w:szCs w:val="28"/>
        </w:rPr>
        <w:t xml:space="preserve"> </w:t>
      </w:r>
    </w:p>
    <w:p w:rsidR="00094018" w:rsidRDefault="00094018" w:rsidP="00094018">
      <w:pPr>
        <w:spacing w:after="0" w:line="240" w:lineRule="auto"/>
        <w:jc w:val="both"/>
        <w:rPr>
          <w:sz w:val="28"/>
          <w:szCs w:val="28"/>
        </w:rPr>
      </w:pPr>
      <w:r w:rsidRPr="00094018">
        <w:rPr>
          <w:sz w:val="28"/>
          <w:szCs w:val="28"/>
        </w:rPr>
        <w:t>• постижению основ шахматной игры , получению знаний о возможностях шахматных фигур , особенностях их взаимодействия</w:t>
      </w:r>
      <w:r>
        <w:rPr>
          <w:sz w:val="28"/>
          <w:szCs w:val="28"/>
        </w:rPr>
        <w:t>;</w:t>
      </w:r>
      <w:r w:rsidRPr="00094018">
        <w:rPr>
          <w:sz w:val="28"/>
          <w:szCs w:val="28"/>
        </w:rPr>
        <w:t xml:space="preserve"> </w:t>
      </w:r>
    </w:p>
    <w:p w:rsidR="00094018" w:rsidRDefault="00094018" w:rsidP="00094018">
      <w:pPr>
        <w:spacing w:after="0" w:line="240" w:lineRule="auto"/>
        <w:jc w:val="both"/>
        <w:rPr>
          <w:sz w:val="28"/>
          <w:szCs w:val="28"/>
        </w:rPr>
      </w:pPr>
      <w:r w:rsidRPr="00094018">
        <w:rPr>
          <w:sz w:val="28"/>
          <w:szCs w:val="28"/>
        </w:rPr>
        <w:t>• овладение приемами матования одинокого короля различными фигурами , способами записи шахматной партии , тактическими приемами в типовых положениях</w:t>
      </w:r>
      <w:r>
        <w:rPr>
          <w:sz w:val="28"/>
          <w:szCs w:val="28"/>
        </w:rPr>
        <w:t>.</w:t>
      </w:r>
      <w:r w:rsidRPr="00094018">
        <w:rPr>
          <w:sz w:val="28"/>
          <w:szCs w:val="28"/>
        </w:rPr>
        <w:t xml:space="preserve"> </w:t>
      </w:r>
    </w:p>
    <w:p w:rsidR="00094018" w:rsidRDefault="00094018" w:rsidP="00094018">
      <w:pPr>
        <w:spacing w:after="0" w:line="240" w:lineRule="auto"/>
        <w:jc w:val="both"/>
        <w:rPr>
          <w:sz w:val="28"/>
          <w:szCs w:val="28"/>
        </w:rPr>
      </w:pPr>
      <w:r w:rsidRPr="00094018">
        <w:rPr>
          <w:sz w:val="28"/>
          <w:szCs w:val="28"/>
        </w:rPr>
        <w:t xml:space="preserve">Оздоровительные: </w:t>
      </w:r>
    </w:p>
    <w:p w:rsidR="00094018" w:rsidRDefault="00094018" w:rsidP="00094018">
      <w:pPr>
        <w:spacing w:after="0" w:line="240" w:lineRule="auto"/>
        <w:jc w:val="both"/>
        <w:rPr>
          <w:sz w:val="28"/>
          <w:szCs w:val="28"/>
        </w:rPr>
      </w:pPr>
      <w:r w:rsidRPr="00094018">
        <w:rPr>
          <w:sz w:val="28"/>
          <w:szCs w:val="28"/>
        </w:rPr>
        <w:t>• направлены на формирование представлений об интеллектуальной культуре и о культуре шахмат в частности</w:t>
      </w:r>
      <w:r>
        <w:rPr>
          <w:sz w:val="28"/>
          <w:szCs w:val="28"/>
        </w:rPr>
        <w:t>.</w:t>
      </w:r>
      <w:r w:rsidRPr="00094018">
        <w:rPr>
          <w:sz w:val="28"/>
          <w:szCs w:val="28"/>
        </w:rPr>
        <w:t xml:space="preserve"> </w:t>
      </w:r>
    </w:p>
    <w:p w:rsidR="00094018" w:rsidRDefault="00094018" w:rsidP="00094018">
      <w:pPr>
        <w:spacing w:after="0" w:line="240" w:lineRule="auto"/>
        <w:jc w:val="both"/>
        <w:rPr>
          <w:sz w:val="28"/>
          <w:szCs w:val="28"/>
        </w:rPr>
      </w:pPr>
      <w:r w:rsidRPr="00094018">
        <w:rPr>
          <w:sz w:val="28"/>
          <w:szCs w:val="28"/>
        </w:rPr>
        <w:t xml:space="preserve">Воспитательные: </w:t>
      </w:r>
    </w:p>
    <w:p w:rsidR="00094018" w:rsidRDefault="00094018" w:rsidP="00094018">
      <w:pPr>
        <w:spacing w:after="0" w:line="240" w:lineRule="auto"/>
        <w:jc w:val="both"/>
        <w:rPr>
          <w:sz w:val="28"/>
          <w:szCs w:val="28"/>
        </w:rPr>
      </w:pPr>
      <w:r w:rsidRPr="00094018">
        <w:rPr>
          <w:sz w:val="28"/>
          <w:szCs w:val="28"/>
        </w:rPr>
        <w:t>• приобщение детей к самостоятельным занятиям интеллектуальными играми и использованию их в свободное время</w:t>
      </w:r>
      <w:r>
        <w:rPr>
          <w:sz w:val="28"/>
          <w:szCs w:val="28"/>
        </w:rPr>
        <w:t>;</w:t>
      </w:r>
      <w:r w:rsidRPr="00094018">
        <w:rPr>
          <w:sz w:val="28"/>
          <w:szCs w:val="28"/>
        </w:rPr>
        <w:t xml:space="preserve"> </w:t>
      </w:r>
    </w:p>
    <w:p w:rsidR="00094018" w:rsidRDefault="00094018" w:rsidP="00094018">
      <w:pPr>
        <w:spacing w:after="0" w:line="240" w:lineRule="auto"/>
        <w:jc w:val="both"/>
        <w:rPr>
          <w:sz w:val="28"/>
          <w:szCs w:val="28"/>
        </w:rPr>
      </w:pPr>
      <w:r w:rsidRPr="00094018">
        <w:rPr>
          <w:sz w:val="28"/>
          <w:szCs w:val="28"/>
        </w:rPr>
        <w:t>• формированию у детей устойчивой мотивации к интеллектуальным занятиям</w:t>
      </w:r>
      <w:r>
        <w:rPr>
          <w:sz w:val="28"/>
          <w:szCs w:val="28"/>
        </w:rPr>
        <w:t>.</w:t>
      </w:r>
      <w:r w:rsidRPr="00094018">
        <w:rPr>
          <w:sz w:val="28"/>
          <w:szCs w:val="28"/>
        </w:rPr>
        <w:t xml:space="preserve"> </w:t>
      </w:r>
      <w:r>
        <w:rPr>
          <w:sz w:val="28"/>
          <w:szCs w:val="28"/>
        </w:rPr>
        <w:t xml:space="preserve">    </w:t>
      </w:r>
      <w:r w:rsidRPr="00094018">
        <w:rPr>
          <w:sz w:val="28"/>
          <w:szCs w:val="28"/>
        </w:rPr>
        <w:t>Оснащение общеобразовательных школ современным аналоговым и цифровым оборудованием является материальной базой реализации федеральных государственных образовательных стандартов. Это открывает новые возможности в урочной и внеурочной, внеклассной деятельности и является неотъемлемым условием формирования высокотехнологичной среды школы, без которой сложно представить не только профильное обучение, но и современный образовательный процесс в целом</w:t>
      </w:r>
      <w:r>
        <w:rPr>
          <w:sz w:val="28"/>
          <w:szCs w:val="28"/>
        </w:rPr>
        <w:t>.</w:t>
      </w:r>
    </w:p>
    <w:p w:rsidR="00094018" w:rsidRDefault="00094018" w:rsidP="00094018">
      <w:pPr>
        <w:spacing w:after="0" w:line="240" w:lineRule="auto"/>
        <w:jc w:val="both"/>
        <w:rPr>
          <w:sz w:val="28"/>
          <w:szCs w:val="28"/>
        </w:rPr>
      </w:pPr>
      <w:r w:rsidRPr="00094018">
        <w:rPr>
          <w:sz w:val="28"/>
          <w:szCs w:val="28"/>
        </w:rPr>
        <w:t xml:space="preserve"> Использование учебного оборудования становится средством обеспечения этого взаимодействия.</w:t>
      </w:r>
    </w:p>
    <w:p w:rsidR="007F5590" w:rsidRDefault="007F5590" w:rsidP="00094018">
      <w:pPr>
        <w:spacing w:after="0" w:line="240" w:lineRule="auto"/>
        <w:jc w:val="both"/>
        <w:rPr>
          <w:sz w:val="28"/>
          <w:szCs w:val="28"/>
        </w:rPr>
      </w:pPr>
    </w:p>
    <w:p w:rsidR="007F5590" w:rsidRDefault="007F5590" w:rsidP="00A3225A">
      <w:pPr>
        <w:spacing w:after="0" w:line="240" w:lineRule="auto"/>
        <w:jc w:val="both"/>
        <w:rPr>
          <w:b/>
          <w:sz w:val="28"/>
          <w:szCs w:val="28"/>
        </w:rPr>
      </w:pPr>
      <w:r>
        <w:rPr>
          <w:b/>
          <w:sz w:val="28"/>
          <w:szCs w:val="28"/>
        </w:rPr>
        <w:lastRenderedPageBreak/>
        <w:t>2</w:t>
      </w:r>
      <w:r w:rsidRPr="001627A0">
        <w:rPr>
          <w:b/>
          <w:sz w:val="28"/>
          <w:szCs w:val="28"/>
        </w:rPr>
        <w:t>)</w:t>
      </w:r>
      <w:r>
        <w:rPr>
          <w:b/>
          <w:sz w:val="28"/>
          <w:szCs w:val="28"/>
        </w:rPr>
        <w:t xml:space="preserve">СОДЕРЖАНИЕ УЧЕБНОГО КУРСА ВНЕУРОЧНОЙ ДЕЯТЕЛЬНОСТИ </w:t>
      </w:r>
      <w:r w:rsidRPr="003071D4">
        <w:rPr>
          <w:b/>
          <w:sz w:val="28"/>
          <w:szCs w:val="28"/>
        </w:rPr>
        <w:t>“</w:t>
      </w:r>
      <w:r>
        <w:rPr>
          <w:b/>
          <w:sz w:val="28"/>
          <w:szCs w:val="28"/>
        </w:rPr>
        <w:t>В МИРЕ ШАХМАТ</w:t>
      </w:r>
      <w:r w:rsidRPr="003071D4">
        <w:rPr>
          <w:b/>
          <w:sz w:val="28"/>
          <w:szCs w:val="28"/>
        </w:rPr>
        <w:t>”</w:t>
      </w:r>
      <w:r>
        <w:rPr>
          <w:b/>
          <w:sz w:val="28"/>
          <w:szCs w:val="28"/>
        </w:rPr>
        <w:t xml:space="preserve"> </w:t>
      </w:r>
    </w:p>
    <w:p w:rsidR="005B5885" w:rsidRPr="007F5590" w:rsidRDefault="005B5885" w:rsidP="00A3225A">
      <w:pPr>
        <w:spacing w:after="0" w:line="240" w:lineRule="auto"/>
        <w:jc w:val="both"/>
        <w:rPr>
          <w:b/>
          <w:sz w:val="28"/>
          <w:szCs w:val="28"/>
        </w:rPr>
      </w:pPr>
      <w:r w:rsidRPr="005B5885">
        <w:rPr>
          <w:sz w:val="28"/>
          <w:szCs w:val="28"/>
        </w:rPr>
        <w:t>Из истории шахмат. Сведения о возникновении шахмат и появлении их на Руси, первое знакомство с чемпионами мира по шахматам и ведущими шахматистами мира.</w:t>
      </w:r>
    </w:p>
    <w:p w:rsidR="005B5885" w:rsidRDefault="005B5885" w:rsidP="00A3225A">
      <w:pPr>
        <w:spacing w:after="0" w:line="240" w:lineRule="auto"/>
        <w:jc w:val="both"/>
        <w:rPr>
          <w:sz w:val="28"/>
          <w:szCs w:val="28"/>
        </w:rPr>
      </w:pPr>
      <w:r w:rsidRPr="005B5885">
        <w:rPr>
          <w:sz w:val="28"/>
          <w:szCs w:val="28"/>
        </w:rPr>
        <w:t xml:space="preserve"> Базовые понятия шахматной игры Изучение основ шахматной игры: </w:t>
      </w:r>
    </w:p>
    <w:p w:rsidR="005B5885" w:rsidRDefault="005B5885" w:rsidP="00A3225A">
      <w:pPr>
        <w:spacing w:after="0" w:line="240" w:lineRule="auto"/>
        <w:jc w:val="both"/>
        <w:rPr>
          <w:sz w:val="28"/>
          <w:szCs w:val="28"/>
        </w:rPr>
      </w:pPr>
      <w:r w:rsidRPr="005B5885">
        <w:rPr>
          <w:sz w:val="28"/>
          <w:szCs w:val="28"/>
        </w:rPr>
        <w:t>шахматная доска</w:t>
      </w:r>
      <w:r>
        <w:rPr>
          <w:sz w:val="28"/>
          <w:szCs w:val="28"/>
        </w:rPr>
        <w:t xml:space="preserve"> </w:t>
      </w:r>
      <w:r w:rsidR="00AB187E">
        <w:rPr>
          <w:sz w:val="28"/>
          <w:szCs w:val="28"/>
        </w:rPr>
        <w:t>(</w:t>
      </w:r>
      <w:r w:rsidRPr="005B5885">
        <w:rPr>
          <w:sz w:val="28"/>
          <w:szCs w:val="28"/>
        </w:rPr>
        <w:t>понятие «шахматная доска», белые и чёрные поля на шахматной доске, угловые и центральные</w:t>
      </w:r>
      <w:r w:rsidR="002F3F1B">
        <w:rPr>
          <w:sz w:val="28"/>
          <w:szCs w:val="28"/>
        </w:rPr>
        <w:t xml:space="preserve"> поля, горизонталь, вертикаль, диагональ</w:t>
      </w:r>
      <w:r w:rsidRPr="005B5885">
        <w:rPr>
          <w:sz w:val="28"/>
          <w:szCs w:val="28"/>
        </w:rPr>
        <w:t>, правильное расположение шахматной доски в начале партии</w:t>
      </w:r>
      <w:r>
        <w:t>)</w:t>
      </w:r>
      <w:r>
        <w:rPr>
          <w:sz w:val="28"/>
          <w:szCs w:val="28"/>
        </w:rPr>
        <w:t>;</w:t>
      </w:r>
    </w:p>
    <w:p w:rsidR="00AB187E" w:rsidRDefault="005B5885" w:rsidP="00A3225A">
      <w:pPr>
        <w:spacing w:after="0" w:line="240" w:lineRule="auto"/>
        <w:jc w:val="both"/>
        <w:rPr>
          <w:sz w:val="28"/>
          <w:szCs w:val="28"/>
        </w:rPr>
      </w:pPr>
      <w:r w:rsidRPr="005B5885">
        <w:rPr>
          <w:sz w:val="28"/>
          <w:szCs w:val="28"/>
        </w:rPr>
        <w:t xml:space="preserve"> </w:t>
      </w:r>
      <w:r w:rsidRPr="00AB187E">
        <w:rPr>
          <w:b/>
          <w:sz w:val="28"/>
          <w:szCs w:val="28"/>
        </w:rPr>
        <w:t>шахматные фигуры</w:t>
      </w:r>
      <w:r w:rsidR="00AB187E">
        <w:rPr>
          <w:sz w:val="28"/>
          <w:szCs w:val="28"/>
        </w:rPr>
        <w:t xml:space="preserve"> </w:t>
      </w:r>
      <w:r w:rsidR="002F3F1B">
        <w:rPr>
          <w:sz w:val="28"/>
          <w:szCs w:val="28"/>
        </w:rPr>
        <w:t>(</w:t>
      </w:r>
      <w:r w:rsidR="00AB187E">
        <w:rPr>
          <w:sz w:val="28"/>
          <w:szCs w:val="28"/>
        </w:rPr>
        <w:t>нача</w:t>
      </w:r>
      <w:r w:rsidRPr="005B5885">
        <w:rPr>
          <w:sz w:val="28"/>
          <w:szCs w:val="28"/>
        </w:rPr>
        <w:t>льная позиция фигур, шахматная нотация, ценность фигур, нападение, взятие, шахматная нотация, шах и защита от шаха, мат, пат, рокировка, взятие на проходе, превращение пешки</w:t>
      </w:r>
      <w:r w:rsidR="00AB187E">
        <w:rPr>
          <w:sz w:val="28"/>
          <w:szCs w:val="28"/>
        </w:rPr>
        <w:t>)</w:t>
      </w:r>
      <w:r w:rsidRPr="005B5885">
        <w:rPr>
          <w:sz w:val="28"/>
          <w:szCs w:val="28"/>
        </w:rPr>
        <w:t xml:space="preserve">, </w:t>
      </w:r>
    </w:p>
    <w:p w:rsidR="00AB187E" w:rsidRPr="00AB187E" w:rsidRDefault="00AB187E" w:rsidP="00A3225A">
      <w:pPr>
        <w:spacing w:after="0" w:line="240" w:lineRule="auto"/>
        <w:jc w:val="both"/>
        <w:rPr>
          <w:sz w:val="28"/>
          <w:szCs w:val="28"/>
        </w:rPr>
      </w:pPr>
      <w:r w:rsidRPr="00AB187E">
        <w:rPr>
          <w:b/>
          <w:sz w:val="28"/>
          <w:szCs w:val="28"/>
        </w:rPr>
        <w:t>шахматная фигура «ладья»,</w:t>
      </w:r>
      <w:r w:rsidRPr="00AB187E">
        <w:rPr>
          <w:sz w:val="28"/>
          <w:szCs w:val="28"/>
        </w:rPr>
        <w:t xml:space="preserve"> её место в начальной позиции, способ передвижения ладьи по доске: ход и взятие; раскрытие понятий «ход фигуры», «невозможный ход»;</w:t>
      </w:r>
    </w:p>
    <w:p w:rsidR="00AB187E" w:rsidRPr="00AB187E" w:rsidRDefault="00AB187E" w:rsidP="00A3225A">
      <w:pPr>
        <w:spacing w:after="0" w:line="240" w:lineRule="auto"/>
        <w:jc w:val="both"/>
        <w:rPr>
          <w:sz w:val="28"/>
          <w:szCs w:val="28"/>
        </w:rPr>
      </w:pPr>
      <w:r w:rsidRPr="00AB187E">
        <w:rPr>
          <w:sz w:val="28"/>
          <w:szCs w:val="28"/>
        </w:rPr>
        <w:t xml:space="preserve"> </w:t>
      </w:r>
      <w:r w:rsidRPr="00AB187E">
        <w:rPr>
          <w:b/>
          <w:sz w:val="28"/>
          <w:szCs w:val="28"/>
        </w:rPr>
        <w:t>шахматная фигура «слон»,</w:t>
      </w:r>
      <w:r w:rsidRPr="00AB187E">
        <w:rPr>
          <w:sz w:val="28"/>
          <w:szCs w:val="28"/>
        </w:rPr>
        <w:t xml:space="preserve"> его место в начальной позиции, объяснение способов передвижения слона по доске: ход и взятие; введение и раскрытие понятий ruchess.ru «белопольный» и «чернопольный» слон;</w:t>
      </w:r>
    </w:p>
    <w:p w:rsidR="00AB187E" w:rsidRPr="00AB187E" w:rsidRDefault="00AB187E" w:rsidP="00A3225A">
      <w:pPr>
        <w:spacing w:after="0" w:line="240" w:lineRule="auto"/>
        <w:jc w:val="both"/>
        <w:rPr>
          <w:sz w:val="28"/>
          <w:szCs w:val="28"/>
        </w:rPr>
      </w:pPr>
      <w:r>
        <w:rPr>
          <w:sz w:val="28"/>
          <w:szCs w:val="28"/>
        </w:rPr>
        <w:t xml:space="preserve"> </w:t>
      </w:r>
      <w:r w:rsidRPr="00AB187E">
        <w:rPr>
          <w:b/>
          <w:sz w:val="28"/>
          <w:szCs w:val="28"/>
        </w:rPr>
        <w:t>шахматной фигурой “ферзь”,</w:t>
      </w:r>
      <w:r>
        <w:rPr>
          <w:sz w:val="28"/>
          <w:szCs w:val="28"/>
        </w:rPr>
        <w:t xml:space="preserve"> </w:t>
      </w:r>
      <w:r w:rsidRPr="00AB187E">
        <w:rPr>
          <w:sz w:val="28"/>
          <w:szCs w:val="28"/>
        </w:rPr>
        <w:t>его мест</w:t>
      </w:r>
      <w:r>
        <w:rPr>
          <w:sz w:val="28"/>
          <w:szCs w:val="28"/>
        </w:rPr>
        <w:t>ом в начальной позиции, способ</w:t>
      </w:r>
      <w:r w:rsidRPr="00AB187E">
        <w:rPr>
          <w:sz w:val="28"/>
          <w:szCs w:val="28"/>
        </w:rPr>
        <w:t xml:space="preserve"> передвижения ферзя </w:t>
      </w:r>
      <w:r w:rsidR="00F825A9">
        <w:rPr>
          <w:sz w:val="28"/>
          <w:szCs w:val="28"/>
        </w:rPr>
        <w:t>по доске: ход и взятие,</w:t>
      </w:r>
    </w:p>
    <w:p w:rsidR="00AB187E" w:rsidRPr="00AB187E" w:rsidRDefault="00AB187E" w:rsidP="00A3225A">
      <w:pPr>
        <w:spacing w:after="0" w:line="240" w:lineRule="auto"/>
        <w:jc w:val="both"/>
        <w:rPr>
          <w:sz w:val="28"/>
          <w:szCs w:val="28"/>
        </w:rPr>
      </w:pPr>
      <w:r w:rsidRPr="00AB187E">
        <w:rPr>
          <w:sz w:val="28"/>
          <w:szCs w:val="28"/>
        </w:rPr>
        <w:t xml:space="preserve"> </w:t>
      </w:r>
      <w:r w:rsidRPr="00AB187E">
        <w:rPr>
          <w:b/>
          <w:sz w:val="28"/>
          <w:szCs w:val="28"/>
        </w:rPr>
        <w:t>шахматной фигурой «конь»,</w:t>
      </w:r>
      <w:r>
        <w:rPr>
          <w:sz w:val="28"/>
          <w:szCs w:val="28"/>
        </w:rPr>
        <w:t xml:space="preserve"> его место в начальной позиции, способ</w:t>
      </w:r>
      <w:r w:rsidRPr="00AB187E">
        <w:rPr>
          <w:sz w:val="28"/>
          <w:szCs w:val="28"/>
        </w:rPr>
        <w:t xml:space="preserve"> передвижения коня по доске: ход и взятие</w:t>
      </w:r>
    </w:p>
    <w:p w:rsidR="005B5885" w:rsidRDefault="00AB187E" w:rsidP="00A3225A">
      <w:pPr>
        <w:spacing w:after="0" w:line="240" w:lineRule="auto"/>
        <w:jc w:val="both"/>
        <w:rPr>
          <w:sz w:val="28"/>
          <w:szCs w:val="28"/>
        </w:rPr>
      </w:pPr>
      <w:r w:rsidRPr="00AB187E">
        <w:rPr>
          <w:sz w:val="28"/>
          <w:szCs w:val="28"/>
        </w:rPr>
        <w:t xml:space="preserve"> </w:t>
      </w:r>
      <w:r w:rsidR="005B5885" w:rsidRPr="005B5885">
        <w:rPr>
          <w:sz w:val="28"/>
          <w:szCs w:val="28"/>
        </w:rPr>
        <w:t>матование одинокого короля различными фигурами, начало шахматной партии, материальное преимущество, правила шахма</w:t>
      </w:r>
      <w:r>
        <w:rPr>
          <w:sz w:val="28"/>
          <w:szCs w:val="28"/>
        </w:rPr>
        <w:t>тного этикета, дебютные ошибки.</w:t>
      </w:r>
    </w:p>
    <w:p w:rsidR="00AB187E" w:rsidRPr="006E2BA7" w:rsidRDefault="00AB187E" w:rsidP="00AB187E">
      <w:pPr>
        <w:spacing w:after="0" w:line="240" w:lineRule="auto"/>
        <w:jc w:val="both"/>
        <w:rPr>
          <w:sz w:val="28"/>
          <w:szCs w:val="28"/>
        </w:rPr>
      </w:pPr>
      <w:r w:rsidRPr="006E2BA7">
        <w:rPr>
          <w:sz w:val="28"/>
          <w:szCs w:val="28"/>
        </w:rPr>
        <w:t xml:space="preserve">Правила хода и взятия пешкой, правила хода и взятия королём, сравнительная сила фигур, атакующие возможности фигур, </w:t>
      </w:r>
      <w:r w:rsidR="00094018" w:rsidRPr="006E2BA7">
        <w:rPr>
          <w:sz w:val="28"/>
          <w:szCs w:val="28"/>
        </w:rPr>
        <w:t>особое взятие пешкой: взятие на проходе, постановка шаха всеми фигурами, защита от шаха; постановка мата всеми фигурами; правила рокировки, длинная и короткая рокировки</w:t>
      </w:r>
      <w:r w:rsidR="006E2BA7">
        <w:rPr>
          <w:sz w:val="28"/>
          <w:szCs w:val="28"/>
        </w:rPr>
        <w:t>.</w:t>
      </w:r>
    </w:p>
    <w:p w:rsidR="005B5885" w:rsidRDefault="005B5885" w:rsidP="00A3225A">
      <w:pPr>
        <w:spacing w:after="0" w:line="240" w:lineRule="auto"/>
        <w:jc w:val="both"/>
        <w:rPr>
          <w:sz w:val="28"/>
          <w:szCs w:val="28"/>
        </w:rPr>
      </w:pPr>
      <w:r w:rsidRPr="005B5885">
        <w:rPr>
          <w:sz w:val="28"/>
          <w:szCs w:val="28"/>
        </w:rPr>
        <w:t>Практико-соревновательная деятельность Участие детей в шахматном турнире «Первенство класса»</w:t>
      </w:r>
    </w:p>
    <w:p w:rsidR="007F5590" w:rsidRPr="003071D4" w:rsidRDefault="007F5590" w:rsidP="007F5590">
      <w:pPr>
        <w:spacing w:after="0" w:line="240" w:lineRule="auto"/>
        <w:jc w:val="both"/>
        <w:rPr>
          <w:b/>
          <w:sz w:val="28"/>
          <w:szCs w:val="28"/>
        </w:rPr>
      </w:pPr>
      <w:r>
        <w:rPr>
          <w:b/>
          <w:sz w:val="28"/>
          <w:szCs w:val="28"/>
        </w:rPr>
        <w:t>3</w:t>
      </w:r>
      <w:r w:rsidRPr="001627A0">
        <w:rPr>
          <w:b/>
          <w:sz w:val="28"/>
          <w:szCs w:val="28"/>
        </w:rPr>
        <w:t xml:space="preserve">) </w:t>
      </w:r>
      <w:r>
        <w:rPr>
          <w:b/>
          <w:sz w:val="28"/>
          <w:szCs w:val="28"/>
        </w:rPr>
        <w:t xml:space="preserve">ПЛАНИРУЕМЫЕ РЕЗУЛЬТАТЫОСВОЕНИЯ УЧЕБНОГО КУРСА ВНЕУРОЧНОЙ ДЕЯТЕЛЬНОСТИ </w:t>
      </w:r>
      <w:r w:rsidRPr="003071D4">
        <w:rPr>
          <w:b/>
          <w:sz w:val="28"/>
          <w:szCs w:val="28"/>
        </w:rPr>
        <w:t>“</w:t>
      </w:r>
      <w:r>
        <w:rPr>
          <w:b/>
          <w:sz w:val="28"/>
          <w:szCs w:val="28"/>
        </w:rPr>
        <w:t>В МИРЕ ШАХМАТ</w:t>
      </w:r>
      <w:r w:rsidRPr="003071D4">
        <w:rPr>
          <w:b/>
          <w:sz w:val="28"/>
          <w:szCs w:val="28"/>
        </w:rPr>
        <w:t>”</w:t>
      </w:r>
    </w:p>
    <w:p w:rsidR="00094018" w:rsidRPr="00094018" w:rsidRDefault="00094018" w:rsidP="00A3225A">
      <w:pPr>
        <w:spacing w:after="0" w:line="240" w:lineRule="auto"/>
        <w:jc w:val="both"/>
        <w:rPr>
          <w:sz w:val="28"/>
          <w:szCs w:val="28"/>
        </w:rPr>
      </w:pPr>
      <w:r w:rsidRPr="00094018">
        <w:rPr>
          <w:sz w:val="28"/>
          <w:szCs w:val="28"/>
        </w:rPr>
        <w:t xml:space="preserve">Программа «Шахматы» предусматривает достижение школьниками начальных классов в процессе обучения определенных результатов – личностных, метапредметных и предметных. </w:t>
      </w:r>
    </w:p>
    <w:p w:rsidR="00094018" w:rsidRPr="00676B54" w:rsidRDefault="00094018" w:rsidP="00A3225A">
      <w:pPr>
        <w:spacing w:after="0" w:line="240" w:lineRule="auto"/>
        <w:jc w:val="both"/>
        <w:rPr>
          <w:b/>
          <w:sz w:val="28"/>
          <w:szCs w:val="28"/>
          <w:u w:val="single"/>
        </w:rPr>
      </w:pPr>
      <w:r w:rsidRPr="00676B54">
        <w:rPr>
          <w:b/>
          <w:sz w:val="28"/>
          <w:szCs w:val="28"/>
          <w:u w:val="single"/>
        </w:rPr>
        <w:t xml:space="preserve">Личностные результаты: </w:t>
      </w:r>
    </w:p>
    <w:p w:rsidR="00F825A9" w:rsidRPr="00682EF0" w:rsidRDefault="00F825A9" w:rsidP="00F825A9">
      <w:pPr>
        <w:spacing w:after="0" w:line="240" w:lineRule="auto"/>
        <w:ind w:firstLine="567"/>
        <w:jc w:val="both"/>
        <w:rPr>
          <w:rFonts w:ascii="Times New Roman" w:hAnsi="Times New Roman" w:cs="Times New Roman"/>
          <w:sz w:val="28"/>
          <w:szCs w:val="28"/>
        </w:rPr>
      </w:pPr>
      <w:r w:rsidRPr="00682EF0">
        <w:rPr>
          <w:rFonts w:ascii="Times New Roman" w:hAnsi="Times New Roman" w:cs="Times New Roman"/>
          <w:sz w:val="28"/>
          <w:szCs w:val="28"/>
        </w:rPr>
        <w:t xml:space="preserve">Личностные результаты освоения </w:t>
      </w:r>
      <w:r>
        <w:rPr>
          <w:rFonts w:ascii="Times New Roman" w:hAnsi="Times New Roman" w:cs="Times New Roman"/>
          <w:sz w:val="28"/>
          <w:szCs w:val="28"/>
        </w:rPr>
        <w:t xml:space="preserve">Программы </w:t>
      </w:r>
      <w:r w:rsidRPr="00682EF0">
        <w:rPr>
          <w:rFonts w:ascii="Times New Roman" w:hAnsi="Times New Roman" w:cs="Times New Roman"/>
          <w:sz w:val="28"/>
          <w:szCs w:val="28"/>
        </w:rPr>
        <w:t>отража</w:t>
      </w:r>
      <w:r>
        <w:rPr>
          <w:rFonts w:ascii="Times New Roman" w:hAnsi="Times New Roman" w:cs="Times New Roman"/>
          <w:sz w:val="28"/>
          <w:szCs w:val="28"/>
        </w:rPr>
        <w:t>ют</w:t>
      </w:r>
      <w:r w:rsidRPr="00682EF0">
        <w:rPr>
          <w:rFonts w:ascii="Times New Roman" w:hAnsi="Times New Roman" w:cs="Times New Roman"/>
          <w:sz w:val="28"/>
          <w:szCs w:val="28"/>
        </w:rPr>
        <w:t xml:space="preserve"> готовность обучающихся руководствоваться ценностями и приобретение первоначального опыта деятельности на их основе, в т.ч. в части:</w:t>
      </w:r>
    </w:p>
    <w:p w:rsidR="00F825A9" w:rsidRPr="00182524" w:rsidRDefault="00F825A9" w:rsidP="00F825A9">
      <w:pPr>
        <w:spacing w:after="0" w:line="240" w:lineRule="auto"/>
        <w:ind w:firstLine="567"/>
        <w:jc w:val="both"/>
        <w:rPr>
          <w:rFonts w:ascii="Times New Roman" w:hAnsi="Times New Roman" w:cs="Times New Roman"/>
          <w:b/>
          <w:i/>
          <w:sz w:val="28"/>
          <w:szCs w:val="28"/>
        </w:rPr>
      </w:pPr>
      <w:r w:rsidRPr="00182524">
        <w:rPr>
          <w:rFonts w:ascii="Times New Roman" w:hAnsi="Times New Roman" w:cs="Times New Roman"/>
          <w:b/>
          <w:i/>
          <w:sz w:val="28"/>
          <w:szCs w:val="28"/>
        </w:rPr>
        <w:t>гражданско-патриотического воспитания:</w:t>
      </w:r>
    </w:p>
    <w:p w:rsidR="00F825A9" w:rsidRPr="00682EF0" w:rsidRDefault="00F825A9" w:rsidP="00F825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становление ценностного отношения к своей Родине - России;</w:t>
      </w:r>
    </w:p>
    <w:p w:rsidR="00F825A9" w:rsidRPr="00682EF0" w:rsidRDefault="00F825A9" w:rsidP="00F825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w:t>
      </w:r>
      <w:r w:rsidRPr="00682EF0">
        <w:rPr>
          <w:rFonts w:ascii="Times New Roman" w:hAnsi="Times New Roman" w:cs="Times New Roman"/>
          <w:sz w:val="28"/>
          <w:szCs w:val="28"/>
        </w:rPr>
        <w:t>осознание своей этнокультурной и российской гражданской идентичности;</w:t>
      </w:r>
    </w:p>
    <w:p w:rsidR="00F825A9" w:rsidRPr="00682EF0" w:rsidRDefault="00F825A9" w:rsidP="00F825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сопричастность к прошлому, настоящему и будущему своей страны и родного края;</w:t>
      </w:r>
    </w:p>
    <w:p w:rsidR="00F825A9" w:rsidRPr="00682EF0" w:rsidRDefault="00F825A9" w:rsidP="00F825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уважение к своему и другим народам;</w:t>
      </w:r>
    </w:p>
    <w:p w:rsidR="00F825A9" w:rsidRPr="00682EF0" w:rsidRDefault="00F825A9" w:rsidP="00F825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w:t>
      </w:r>
      <w:r>
        <w:rPr>
          <w:rFonts w:ascii="Times New Roman" w:hAnsi="Times New Roman" w:cs="Times New Roman"/>
          <w:sz w:val="28"/>
          <w:szCs w:val="28"/>
        </w:rPr>
        <w:t>равилах межличностных отношений;</w:t>
      </w:r>
    </w:p>
    <w:p w:rsidR="00F825A9" w:rsidRPr="00182524" w:rsidRDefault="00F825A9" w:rsidP="00F825A9">
      <w:pPr>
        <w:spacing w:after="0" w:line="240" w:lineRule="auto"/>
        <w:ind w:firstLine="567"/>
        <w:jc w:val="both"/>
        <w:rPr>
          <w:rFonts w:ascii="Times New Roman" w:hAnsi="Times New Roman" w:cs="Times New Roman"/>
          <w:b/>
          <w:i/>
          <w:sz w:val="28"/>
          <w:szCs w:val="28"/>
        </w:rPr>
      </w:pPr>
      <w:r w:rsidRPr="00182524">
        <w:rPr>
          <w:rFonts w:ascii="Times New Roman" w:hAnsi="Times New Roman" w:cs="Times New Roman"/>
          <w:b/>
          <w:i/>
          <w:sz w:val="28"/>
          <w:szCs w:val="28"/>
        </w:rPr>
        <w:t>духовно-нравственного воспитания:</w:t>
      </w:r>
    </w:p>
    <w:p w:rsidR="00F825A9" w:rsidRPr="00682EF0" w:rsidRDefault="00F825A9" w:rsidP="00F825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признание индивидуальности каждого человека;</w:t>
      </w:r>
    </w:p>
    <w:p w:rsidR="00F825A9" w:rsidRPr="00682EF0" w:rsidRDefault="00F825A9" w:rsidP="00F825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проявление сопереживания, уважения и доброжелательности;</w:t>
      </w:r>
    </w:p>
    <w:p w:rsidR="00F825A9" w:rsidRPr="00682EF0" w:rsidRDefault="00F825A9" w:rsidP="00F825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неприятие любых форм поведения, направленных на причинение физического </w:t>
      </w:r>
      <w:r>
        <w:rPr>
          <w:rFonts w:ascii="Times New Roman" w:hAnsi="Times New Roman" w:cs="Times New Roman"/>
          <w:sz w:val="28"/>
          <w:szCs w:val="28"/>
        </w:rPr>
        <w:t>и морального вреда другим людям;</w:t>
      </w:r>
    </w:p>
    <w:p w:rsidR="00F825A9" w:rsidRPr="00182524" w:rsidRDefault="00F825A9" w:rsidP="00F825A9">
      <w:pPr>
        <w:spacing w:after="0" w:line="240" w:lineRule="auto"/>
        <w:ind w:firstLine="567"/>
        <w:jc w:val="both"/>
        <w:rPr>
          <w:rFonts w:ascii="Times New Roman" w:hAnsi="Times New Roman" w:cs="Times New Roman"/>
          <w:b/>
          <w:i/>
          <w:sz w:val="28"/>
          <w:szCs w:val="28"/>
        </w:rPr>
      </w:pPr>
      <w:r w:rsidRPr="00182524">
        <w:rPr>
          <w:rFonts w:ascii="Times New Roman" w:hAnsi="Times New Roman" w:cs="Times New Roman"/>
          <w:b/>
          <w:i/>
          <w:sz w:val="28"/>
          <w:szCs w:val="28"/>
        </w:rPr>
        <w:t>эстетического воспитания:</w:t>
      </w:r>
    </w:p>
    <w:p w:rsidR="00F825A9" w:rsidRPr="00682EF0" w:rsidRDefault="00F825A9" w:rsidP="00F825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825A9" w:rsidRPr="00182524" w:rsidRDefault="00F825A9" w:rsidP="00F825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стремление к самовыражению в разных видах художественной </w:t>
      </w:r>
      <w:r w:rsidRPr="00182524">
        <w:rPr>
          <w:rFonts w:ascii="Times New Roman" w:hAnsi="Times New Roman" w:cs="Times New Roman"/>
          <w:sz w:val="28"/>
          <w:szCs w:val="28"/>
        </w:rPr>
        <w:t>деятельности;</w:t>
      </w:r>
    </w:p>
    <w:p w:rsidR="00F825A9" w:rsidRPr="00182524" w:rsidRDefault="00F825A9" w:rsidP="00F825A9">
      <w:pPr>
        <w:spacing w:after="0" w:line="240" w:lineRule="auto"/>
        <w:ind w:firstLine="567"/>
        <w:jc w:val="both"/>
        <w:rPr>
          <w:rFonts w:ascii="Times New Roman" w:hAnsi="Times New Roman" w:cs="Times New Roman"/>
          <w:b/>
          <w:i/>
          <w:sz w:val="28"/>
          <w:szCs w:val="28"/>
        </w:rPr>
      </w:pPr>
      <w:r w:rsidRPr="00182524">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p w:rsidR="00F825A9" w:rsidRPr="00682EF0" w:rsidRDefault="00F825A9" w:rsidP="00F825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т.ч. информационной);</w:t>
      </w:r>
    </w:p>
    <w:p w:rsidR="00F825A9" w:rsidRPr="00682EF0" w:rsidRDefault="00F825A9" w:rsidP="00F825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физическому и психическому зд</w:t>
      </w:r>
      <w:r>
        <w:rPr>
          <w:rFonts w:ascii="Times New Roman" w:hAnsi="Times New Roman" w:cs="Times New Roman"/>
          <w:sz w:val="28"/>
          <w:szCs w:val="28"/>
        </w:rPr>
        <w:t>оровью;</w:t>
      </w:r>
    </w:p>
    <w:p w:rsidR="00F825A9" w:rsidRPr="00182524" w:rsidRDefault="00F825A9" w:rsidP="00F825A9">
      <w:pPr>
        <w:spacing w:after="0" w:line="240" w:lineRule="auto"/>
        <w:ind w:firstLine="567"/>
        <w:jc w:val="both"/>
        <w:rPr>
          <w:rFonts w:ascii="Times New Roman" w:hAnsi="Times New Roman" w:cs="Times New Roman"/>
          <w:b/>
          <w:i/>
          <w:sz w:val="28"/>
          <w:szCs w:val="28"/>
        </w:rPr>
      </w:pPr>
      <w:r w:rsidRPr="00182524">
        <w:rPr>
          <w:rFonts w:ascii="Times New Roman" w:hAnsi="Times New Roman" w:cs="Times New Roman"/>
          <w:b/>
          <w:i/>
          <w:sz w:val="28"/>
          <w:szCs w:val="28"/>
        </w:rPr>
        <w:t>трудового воспитания:</w:t>
      </w:r>
    </w:p>
    <w:p w:rsidR="00F825A9" w:rsidRPr="00682EF0" w:rsidRDefault="00F825A9" w:rsidP="00F825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w:t>
      </w:r>
      <w:r>
        <w:rPr>
          <w:rFonts w:ascii="Times New Roman" w:hAnsi="Times New Roman" w:cs="Times New Roman"/>
          <w:sz w:val="28"/>
          <w:szCs w:val="28"/>
        </w:rPr>
        <w:t xml:space="preserve"> интерес к различным профессиям;</w:t>
      </w:r>
    </w:p>
    <w:p w:rsidR="00F825A9" w:rsidRPr="00182524" w:rsidRDefault="00F825A9" w:rsidP="00F825A9">
      <w:pPr>
        <w:spacing w:after="0" w:line="240" w:lineRule="auto"/>
        <w:ind w:firstLine="567"/>
        <w:jc w:val="both"/>
        <w:rPr>
          <w:rFonts w:ascii="Times New Roman" w:hAnsi="Times New Roman" w:cs="Times New Roman"/>
          <w:b/>
          <w:i/>
          <w:sz w:val="28"/>
          <w:szCs w:val="28"/>
        </w:rPr>
      </w:pPr>
      <w:r w:rsidRPr="00182524">
        <w:rPr>
          <w:rFonts w:ascii="Times New Roman" w:hAnsi="Times New Roman" w:cs="Times New Roman"/>
          <w:b/>
          <w:i/>
          <w:sz w:val="28"/>
          <w:szCs w:val="28"/>
        </w:rPr>
        <w:t>экологического воспитания:</w:t>
      </w:r>
    </w:p>
    <w:p w:rsidR="00F825A9" w:rsidRPr="00682EF0" w:rsidRDefault="00F825A9" w:rsidP="00F825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природе;</w:t>
      </w:r>
    </w:p>
    <w:p w:rsidR="00F825A9" w:rsidRPr="00682EF0" w:rsidRDefault="00F825A9" w:rsidP="00F825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F825A9" w:rsidRPr="00182524" w:rsidRDefault="00F825A9" w:rsidP="00F825A9">
      <w:pPr>
        <w:spacing w:after="0" w:line="240" w:lineRule="auto"/>
        <w:ind w:firstLine="567"/>
        <w:jc w:val="both"/>
        <w:rPr>
          <w:rFonts w:ascii="Times New Roman" w:hAnsi="Times New Roman" w:cs="Times New Roman"/>
          <w:b/>
          <w:i/>
          <w:sz w:val="28"/>
          <w:szCs w:val="28"/>
        </w:rPr>
      </w:pPr>
      <w:r w:rsidRPr="00182524">
        <w:rPr>
          <w:rFonts w:ascii="Times New Roman" w:hAnsi="Times New Roman" w:cs="Times New Roman"/>
          <w:b/>
          <w:i/>
          <w:sz w:val="28"/>
          <w:szCs w:val="28"/>
        </w:rPr>
        <w:t>ценностей научного познания:</w:t>
      </w:r>
    </w:p>
    <w:p w:rsidR="00F825A9" w:rsidRPr="00682EF0" w:rsidRDefault="00F825A9" w:rsidP="00F825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научной картине мира;</w:t>
      </w:r>
    </w:p>
    <w:p w:rsidR="00BE5E00" w:rsidRDefault="00F825A9" w:rsidP="00BE5E00">
      <w:pPr>
        <w:spacing w:after="0" w:line="240" w:lineRule="auto"/>
        <w:ind w:firstLine="567"/>
        <w:jc w:val="both"/>
        <w:rPr>
          <w:rFonts w:ascii="Times New Roman" w:hAnsi="Times New Roman" w:cs="Times New Roman"/>
          <w:sz w:val="28"/>
          <w:szCs w:val="28"/>
          <w:u w:val="single"/>
        </w:rPr>
      </w:pPr>
      <w:r>
        <w:rPr>
          <w:rFonts w:ascii="Times New Roman" w:hAnsi="Times New Roman" w:cs="Times New Roman"/>
          <w:sz w:val="28"/>
          <w:szCs w:val="28"/>
        </w:rPr>
        <w:t>- </w:t>
      </w:r>
      <w:r w:rsidRPr="00682EF0">
        <w:rPr>
          <w:rFonts w:ascii="Times New Roman" w:hAnsi="Times New Roman" w:cs="Times New Roman"/>
          <w:sz w:val="28"/>
          <w:szCs w:val="28"/>
        </w:rPr>
        <w:t>познавательные интересы, активность, инициативность, любознательность и самостоятельность в познании</w:t>
      </w:r>
      <w:r w:rsidR="00BE5E00">
        <w:rPr>
          <w:rFonts w:ascii="Times New Roman" w:hAnsi="Times New Roman" w:cs="Times New Roman"/>
          <w:sz w:val="28"/>
          <w:szCs w:val="28"/>
          <w:u w:val="single"/>
        </w:rPr>
        <w:t>.</w:t>
      </w:r>
    </w:p>
    <w:p w:rsidR="00BE5E00" w:rsidRPr="00BE5E00" w:rsidRDefault="00BE5E00" w:rsidP="00BE5E00">
      <w:pPr>
        <w:spacing w:after="0" w:line="240" w:lineRule="auto"/>
        <w:jc w:val="both"/>
        <w:rPr>
          <w:rFonts w:ascii="Times New Roman" w:hAnsi="Times New Roman" w:cs="Times New Roman"/>
          <w:b/>
          <w:sz w:val="28"/>
          <w:szCs w:val="28"/>
          <w:u w:val="single"/>
        </w:rPr>
      </w:pPr>
      <w:r w:rsidRPr="00BE5E00">
        <w:rPr>
          <w:rFonts w:ascii="Times New Roman" w:hAnsi="Times New Roman" w:cs="Times New Roman"/>
          <w:b/>
          <w:sz w:val="28"/>
          <w:szCs w:val="28"/>
          <w:u w:val="single"/>
        </w:rPr>
        <w:t>Метапредметные результаты</w:t>
      </w:r>
    </w:p>
    <w:p w:rsidR="00BE5E00" w:rsidRDefault="00BE5E00" w:rsidP="00A30223">
      <w:pPr>
        <w:rPr>
          <w:sz w:val="28"/>
          <w:szCs w:val="28"/>
        </w:rPr>
      </w:pPr>
      <w:r w:rsidRPr="00BE5E00">
        <w:rPr>
          <w:b/>
          <w:sz w:val="28"/>
          <w:szCs w:val="28"/>
          <w:u w:val="single"/>
        </w:rPr>
        <w:t xml:space="preserve"> 1. Познавательные УУД:                                                                                                                          </w:t>
      </w:r>
      <w:r w:rsidRPr="00BE5E00">
        <w:rPr>
          <w:sz w:val="28"/>
          <w:szCs w:val="28"/>
        </w:rPr>
        <w:t xml:space="preserve">• умение с помощью педагога и самостоятельно выделять познавательную цель деятельности в области шахматной игры; </w:t>
      </w:r>
      <w:r>
        <w:rPr>
          <w:sz w:val="28"/>
          <w:szCs w:val="28"/>
        </w:rPr>
        <w:t xml:space="preserve">                                                                              </w:t>
      </w:r>
      <w:r w:rsidRPr="00BE5E00">
        <w:rPr>
          <w:sz w:val="28"/>
          <w:szCs w:val="28"/>
        </w:rPr>
        <w:t>• владение способом структурирования шахматных знаний;</w:t>
      </w:r>
      <w:r>
        <w:rPr>
          <w:sz w:val="28"/>
          <w:szCs w:val="28"/>
        </w:rPr>
        <w:t xml:space="preserve">                                                     </w:t>
      </w:r>
      <w:r w:rsidRPr="00BE5E00">
        <w:rPr>
          <w:sz w:val="28"/>
          <w:szCs w:val="28"/>
        </w:rPr>
        <w:t xml:space="preserve"> • способность выбрать наиболее эффективный способ решения учебной задачи в конкретных условиях; </w:t>
      </w:r>
      <w:r>
        <w:rPr>
          <w:sz w:val="28"/>
          <w:szCs w:val="28"/>
        </w:rPr>
        <w:t xml:space="preserve">                                                                                                                              </w:t>
      </w:r>
      <w:r w:rsidRPr="00BE5E00">
        <w:rPr>
          <w:sz w:val="28"/>
          <w:szCs w:val="28"/>
        </w:rPr>
        <w:t xml:space="preserve">• умение находить необходимую информацию; </w:t>
      </w:r>
      <w:r>
        <w:rPr>
          <w:sz w:val="28"/>
          <w:szCs w:val="28"/>
        </w:rPr>
        <w:t xml:space="preserve">                                                                                  </w:t>
      </w:r>
      <w:r w:rsidRPr="00BE5E00">
        <w:rPr>
          <w:sz w:val="28"/>
          <w:szCs w:val="28"/>
        </w:rPr>
        <w:lastRenderedPageBreak/>
        <w:t xml:space="preserve">• 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r>
        <w:rPr>
          <w:sz w:val="28"/>
          <w:szCs w:val="28"/>
        </w:rPr>
        <w:t xml:space="preserve">                                                                                                             </w:t>
      </w:r>
      <w:r w:rsidRPr="00BE5E00">
        <w:rPr>
          <w:sz w:val="28"/>
          <w:szCs w:val="28"/>
        </w:rPr>
        <w:t>• умение моделировать, и также владение широким спектром логических действий и операций, включая общие приемы решения задач;</w:t>
      </w:r>
      <w:r>
        <w:rPr>
          <w:sz w:val="28"/>
          <w:szCs w:val="28"/>
        </w:rPr>
        <w:t xml:space="preserve">                                                                                </w:t>
      </w:r>
      <w:r w:rsidRPr="00BE5E00">
        <w:rPr>
          <w:sz w:val="28"/>
          <w:szCs w:val="28"/>
        </w:rPr>
        <w:t xml:space="preserve"> • 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 </w:t>
      </w:r>
    </w:p>
    <w:p w:rsidR="00BE5E00" w:rsidRDefault="00BE5E00" w:rsidP="00A30223">
      <w:pPr>
        <w:rPr>
          <w:sz w:val="28"/>
          <w:szCs w:val="28"/>
        </w:rPr>
      </w:pPr>
      <w:r w:rsidRPr="00BE5E00">
        <w:rPr>
          <w:b/>
          <w:sz w:val="28"/>
          <w:szCs w:val="28"/>
          <w:u w:val="single"/>
        </w:rPr>
        <w:t xml:space="preserve">2. Коммуникативные УУД:                                                                                                                       </w:t>
      </w:r>
      <w:r w:rsidRPr="00BE5E00">
        <w:rPr>
          <w:sz w:val="28"/>
          <w:szCs w:val="28"/>
        </w:rPr>
        <w:t xml:space="preserve">• умение находить компромиссы и общие решения, разрешать конфликты на основе согласования различных операций; </w:t>
      </w:r>
      <w:r>
        <w:rPr>
          <w:sz w:val="28"/>
          <w:szCs w:val="28"/>
        </w:rPr>
        <w:t xml:space="preserve">                                                                                            </w:t>
      </w:r>
      <w:r w:rsidRPr="00BE5E00">
        <w:rPr>
          <w:sz w:val="28"/>
          <w:szCs w:val="28"/>
        </w:rPr>
        <w:t xml:space="preserve">• способность формулировать, аргументировать и отстаивать свое мнение, вести дискуссию, обсуждать содержание и результаты совместной деятельности; • умение донести точку зрения до других и отстаивать собственную позицию, а также уважать и учитывать позицию партнера (собеседника); </w:t>
      </w:r>
      <w:r>
        <w:rPr>
          <w:sz w:val="28"/>
          <w:szCs w:val="28"/>
        </w:rPr>
        <w:t xml:space="preserve">                                                               </w:t>
      </w:r>
      <w:r w:rsidRPr="00BE5E00">
        <w:rPr>
          <w:sz w:val="28"/>
          <w:szCs w:val="28"/>
        </w:rPr>
        <w:t xml:space="preserve">• возможность организовать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 </w:t>
      </w:r>
    </w:p>
    <w:p w:rsidR="001552D7" w:rsidRDefault="00BE5E00" w:rsidP="00A30223">
      <w:pPr>
        <w:rPr>
          <w:sz w:val="28"/>
          <w:szCs w:val="28"/>
        </w:rPr>
      </w:pPr>
      <w:r w:rsidRPr="00BE5E00">
        <w:rPr>
          <w:b/>
          <w:sz w:val="28"/>
          <w:szCs w:val="28"/>
          <w:u w:val="single"/>
        </w:rPr>
        <w:t xml:space="preserve">3. Регулятивные УУД:                                                                                                                                   </w:t>
      </w:r>
      <w:r w:rsidRPr="00BE5E00">
        <w:rPr>
          <w:sz w:val="28"/>
          <w:szCs w:val="28"/>
        </w:rPr>
        <w:t xml:space="preserve">• умение планировать, контролировать и объективно и оценивать свои умственные, физические, учебные и практические действия в соответствии с поставленной задачей и условиями ее реализации; </w:t>
      </w:r>
      <w:r>
        <w:rPr>
          <w:sz w:val="28"/>
          <w:szCs w:val="28"/>
        </w:rPr>
        <w:t xml:space="preserve">                                                                            </w:t>
      </w:r>
      <w:r w:rsidRPr="00BE5E00">
        <w:rPr>
          <w:sz w:val="28"/>
          <w:szCs w:val="28"/>
        </w:rPr>
        <w:t>•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1552D7" w:rsidRDefault="001552D7" w:rsidP="00A30223">
      <w:pPr>
        <w:rPr>
          <w:rFonts w:ascii="Times New Roman" w:hAnsi="Times New Roman" w:cs="Times New Roman"/>
          <w:b/>
          <w:sz w:val="28"/>
          <w:szCs w:val="28"/>
        </w:rPr>
      </w:pPr>
      <w:r w:rsidRPr="001552D7">
        <w:rPr>
          <w:b/>
          <w:sz w:val="28"/>
          <w:szCs w:val="28"/>
          <w:u w:val="single"/>
        </w:rPr>
        <w:t>Предметные результаты</w:t>
      </w:r>
    </w:p>
    <w:p w:rsidR="000A168D" w:rsidRDefault="001552D7" w:rsidP="00A30223">
      <w:pPr>
        <w:rPr>
          <w:sz w:val="28"/>
          <w:szCs w:val="28"/>
        </w:rPr>
      </w:pPr>
      <w:r w:rsidRPr="00BC0AAA">
        <w:rPr>
          <w:sz w:val="28"/>
          <w:szCs w:val="28"/>
        </w:rPr>
        <w:t xml:space="preserve">Обучающиеся должны:                                                                                                                                                                        • приобрести знания из истории развития шахмат, представления о роли шахмат и их значения в жизни человека;                                                                                                                                                                                      • владеть терминологией шахматной игры, понимать функциональный смысл и направленность действий при закреплении изученного шахматного материала;                                                                                                                      </w:t>
      </w:r>
      <w:r w:rsidRPr="00BC0AAA">
        <w:rPr>
          <w:sz w:val="28"/>
          <w:szCs w:val="28"/>
        </w:rPr>
        <w:lastRenderedPageBreak/>
        <w:t>• приобрести навык организации отдыха и досуга с использованием шахматной игры.</w:t>
      </w:r>
    </w:p>
    <w:p w:rsidR="000A168D" w:rsidRPr="00A30223" w:rsidRDefault="000A168D" w:rsidP="000A168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2.3</w:t>
      </w:r>
      <w:r w:rsidRPr="00A30223">
        <w:rPr>
          <w:rFonts w:ascii="Times New Roman" w:hAnsi="Times New Roman" w:cs="Times New Roman"/>
          <w:b/>
          <w:sz w:val="28"/>
          <w:szCs w:val="28"/>
        </w:rPr>
        <w:t xml:space="preserve">. ПРОГРАММА ФОРМИРОВАНИЯ УНИВЕРСАЛЬНЫХ УЧЕБНЫХ ДЕЙСТВИЙ </w:t>
      </w:r>
    </w:p>
    <w:p w:rsidR="000A168D" w:rsidRPr="00A30223" w:rsidRDefault="000A168D" w:rsidP="000A168D">
      <w:pPr>
        <w:spacing w:after="0" w:line="240" w:lineRule="auto"/>
        <w:ind w:firstLine="567"/>
        <w:jc w:val="both"/>
        <w:rPr>
          <w:rFonts w:ascii="Times New Roman" w:hAnsi="Times New Roman" w:cs="Times New Roman"/>
          <w:b/>
          <w:sz w:val="28"/>
          <w:szCs w:val="28"/>
        </w:rPr>
      </w:pPr>
    </w:p>
    <w:p w:rsidR="000A168D" w:rsidRPr="00A30223" w:rsidRDefault="000A168D" w:rsidP="000A168D">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2.3</w:t>
      </w:r>
      <w:r w:rsidRPr="00A30223">
        <w:rPr>
          <w:rFonts w:ascii="Times New Roman CYR" w:eastAsiaTheme="minorEastAsia" w:hAnsi="Times New Roman CYR" w:cs="Times New Roman CYR"/>
          <w:b/>
          <w:sz w:val="28"/>
          <w:szCs w:val="28"/>
          <w:lang w:eastAsia="ru-RU"/>
        </w:rPr>
        <w:t>.1. Описание взаимосвязи универсальных учебных действий с содержанием учебных предметов</w:t>
      </w:r>
    </w:p>
    <w:p w:rsidR="000A168D" w:rsidRPr="00A30223" w:rsidRDefault="000A168D" w:rsidP="000A168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Цель развития обучающихся на уровне НОО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w:t>
      </w:r>
    </w:p>
    <w:p w:rsidR="000A168D" w:rsidRPr="00A30223" w:rsidRDefault="000A168D" w:rsidP="000A168D">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Это взаимодействие проявляется в следующем:</w:t>
      </w:r>
    </w:p>
    <w:p w:rsidR="000A168D" w:rsidRPr="00A30223" w:rsidRDefault="000A168D" w:rsidP="000A168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предметные знания, умения и способы деятельности являются содержательной основой становления УУД;</w:t>
      </w:r>
    </w:p>
    <w:p w:rsidR="000A168D" w:rsidRPr="00A30223" w:rsidRDefault="000A168D" w:rsidP="000A168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w:t>
      </w:r>
      <w:r w:rsidRPr="00A30223">
        <w:rPr>
          <w:rFonts w:ascii="Times New Roman CYR" w:eastAsiaTheme="minorEastAsia" w:hAnsi="Times New Roman CYR" w:cs="Times New Roman CYR"/>
          <w:i/>
          <w:sz w:val="28"/>
          <w:szCs w:val="28"/>
          <w:lang w:eastAsia="ru-RU"/>
        </w:rPr>
        <w:t>развивающиеся УУД обеспечивают протекание учебного процесса</w:t>
      </w:r>
      <w:r w:rsidRPr="00A30223">
        <w:rPr>
          <w:rFonts w:ascii="Times New Roman CYR" w:eastAsiaTheme="minorEastAsia" w:hAnsi="Times New Roman CYR" w:cs="Times New Roman CYR"/>
          <w:sz w:val="28"/>
          <w:szCs w:val="28"/>
          <w:lang w:eastAsia="ru-RU"/>
        </w:rPr>
        <w:t xml:space="preserve"> </w:t>
      </w:r>
      <w:r w:rsidRPr="00A30223">
        <w:rPr>
          <w:rFonts w:ascii="Times New Roman CYR" w:eastAsiaTheme="minorEastAsia" w:hAnsi="Times New Roman CYR" w:cs="Times New Roman CYR"/>
          <w:i/>
          <w:sz w:val="28"/>
          <w:szCs w:val="28"/>
          <w:lang w:eastAsia="ru-RU"/>
        </w:rPr>
        <w:t xml:space="preserve">как активной инициативной поисково-исследовательской деятельности </w:t>
      </w:r>
      <w:r w:rsidRPr="00A30223">
        <w:rPr>
          <w:rFonts w:ascii="Times New Roman CYR" w:eastAsiaTheme="minorEastAsia" w:hAnsi="Times New Roman CYR" w:cs="Times New Roman CYR"/>
          <w:sz w:val="28"/>
          <w:szCs w:val="28"/>
          <w:lang w:eastAsia="ru-RU"/>
        </w:rPr>
        <w:t>на основе применения различных интеллектуальных процессов, прежде всего теоретического мышления, связной речи и воображения, в т.ч. в условиях дистанционного обучения (в условиях неконтактного информационного взаимодействия с субъектами образовательного процесса);</w:t>
      </w:r>
    </w:p>
    <w:p w:rsidR="000A168D" w:rsidRPr="00A30223" w:rsidRDefault="000A168D" w:rsidP="000A168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w:t>
      </w:r>
      <w:r w:rsidRPr="00A30223">
        <w:rPr>
          <w:rFonts w:ascii="Times New Roman CYR" w:eastAsiaTheme="minorEastAsia" w:hAnsi="Times New Roman CYR" w:cs="Times New Roman CYR"/>
          <w:i/>
          <w:sz w:val="28"/>
          <w:szCs w:val="28"/>
          <w:lang w:eastAsia="ru-RU"/>
        </w:rPr>
        <w:t>под влиянием УУД складывается новый стиль познавательной деятельности:</w:t>
      </w:r>
      <w:r w:rsidRPr="00A30223">
        <w:rPr>
          <w:rFonts w:ascii="Times New Roman CYR" w:eastAsiaTheme="minorEastAsia" w:hAnsi="Times New Roman CYR" w:cs="Times New Roman CYR"/>
          <w:sz w:val="28"/>
          <w:szCs w:val="28"/>
          <w:lang w:eastAsia="ru-RU"/>
        </w:rPr>
        <w:t xml:space="preserve">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т.ч.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0A168D" w:rsidRPr="00A30223" w:rsidRDefault="000A168D" w:rsidP="000A168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w:t>
      </w:r>
      <w:r w:rsidRPr="00A30223">
        <w:rPr>
          <w:rFonts w:ascii="Times New Roman CYR" w:eastAsiaTheme="minorEastAsia" w:hAnsi="Times New Roman CYR" w:cs="Times New Roman CYR"/>
          <w:i/>
          <w:sz w:val="28"/>
          <w:szCs w:val="28"/>
          <w:lang w:eastAsia="ru-RU"/>
        </w:rPr>
        <w:t>построение учебного процесса с учётом реализации цели формирования УУД способствует снижению доли репродуктивного обучения</w:t>
      </w:r>
      <w:r w:rsidRPr="00A30223">
        <w:rPr>
          <w:rFonts w:ascii="Times New Roman CYR" w:eastAsiaTheme="minorEastAsia" w:hAnsi="Times New Roman CYR" w:cs="Times New Roman CYR"/>
          <w:sz w:val="28"/>
          <w:szCs w:val="28"/>
          <w:lang w:eastAsia="ru-RU"/>
        </w:rPr>
        <w:t>,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Выделены 3 группы УУД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0A168D" w:rsidRPr="00A30223" w:rsidRDefault="000A168D" w:rsidP="000A168D">
      <w:pPr>
        <w:spacing w:after="0" w:line="240" w:lineRule="auto"/>
        <w:ind w:firstLine="567"/>
        <w:jc w:val="both"/>
        <w:rPr>
          <w:rFonts w:ascii="Times New Roman" w:hAnsi="Times New Roman" w:cs="Times New Roman"/>
          <w:sz w:val="28"/>
          <w:szCs w:val="28"/>
        </w:rPr>
      </w:pPr>
    </w:p>
    <w:p w:rsidR="000A168D" w:rsidRPr="00A30223" w:rsidRDefault="000A168D" w:rsidP="000A168D">
      <w:pPr>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w:hAnsi="Times New Roman" w:cs="Times New Roman"/>
          <w:b/>
          <w:sz w:val="28"/>
          <w:szCs w:val="28"/>
        </w:rPr>
        <w:t>2.3</w:t>
      </w:r>
      <w:r w:rsidRPr="00A30223">
        <w:rPr>
          <w:rFonts w:ascii="Times New Roman" w:hAnsi="Times New Roman" w:cs="Times New Roman"/>
          <w:b/>
          <w:sz w:val="28"/>
          <w:szCs w:val="28"/>
        </w:rPr>
        <w:t xml:space="preserve">.2. Характеристика </w:t>
      </w:r>
      <w:r w:rsidRPr="00A30223">
        <w:rPr>
          <w:rFonts w:ascii="Times New Roman CYR" w:eastAsiaTheme="minorEastAsia" w:hAnsi="Times New Roman CYR" w:cs="Times New Roman CYR"/>
          <w:b/>
          <w:sz w:val="28"/>
          <w:szCs w:val="28"/>
          <w:lang w:eastAsia="ru-RU"/>
        </w:rPr>
        <w:t>познавательных, коммуникативных и регулятивных универсальных учебных действий</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Познавательные УУД</w:t>
      </w:r>
      <w:r w:rsidRPr="00A30223">
        <w:rPr>
          <w:rFonts w:ascii="Times New Roman" w:hAnsi="Times New Roman" w:cs="Times New Roman"/>
          <w:sz w:val="28"/>
          <w:szCs w:val="28"/>
        </w:rPr>
        <w:t xml:space="preserve"> отражают совокупность операций, участвующих в учебно-познавательной деятельности. </w:t>
      </w:r>
    </w:p>
    <w:p w:rsidR="000A168D" w:rsidRPr="00A30223" w:rsidRDefault="000A168D" w:rsidP="000A168D">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К ним относятся:</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методы познания окружающего мира, в т.ч.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0A168D"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логические операции (сравнение, анализ, обобщ</w:t>
      </w:r>
      <w:r>
        <w:rPr>
          <w:rFonts w:ascii="Times New Roman" w:hAnsi="Times New Roman" w:cs="Times New Roman"/>
          <w:sz w:val="28"/>
          <w:szCs w:val="28"/>
        </w:rPr>
        <w:t>ение, классификация, сериация).</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работа с информацией, представленной в разном виде и формах, в т.ч. графических (таблицы, диаграммы, инфограммы, схемы), аудио- и видеоформатах (возможно на экране).</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Познавательные УУД становятся предпосылкой формирования способности младшего школьника к самообразованию и саморазвитию.</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Коммуникативные УУД</w:t>
      </w:r>
      <w:r w:rsidRPr="00A30223">
        <w:rPr>
          <w:rFonts w:ascii="Times New Roman" w:hAnsi="Times New Roman" w:cs="Times New Roman"/>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т.ч. представленного (на экране) в виде виртуального отображения реальной действительности, и даже с самим собой. </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Коммуникативные УУД целесообразно формировать в цифровой образовательной среде класса, школы. </w:t>
      </w:r>
    </w:p>
    <w:p w:rsidR="000A168D" w:rsidRPr="00A30223" w:rsidRDefault="000A168D" w:rsidP="000A168D">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Коммуникативные УУД характеризуются четырьмя группами учебных операций, обеспечивающих:</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смысловое чтение текстов разных жанров, типов, назначений; аналитическую текстовую деятельность с ними;</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успешное участие обучающегося в диалогическом взаимодействии с субъектами образовательных отношений (знание и соблюдение правил учебного диалога), в т.ч. в условиях использования технологий неконтактного информационного взаимодействия;</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т.ч. в условиях использования технологий неконтактного информационного взаимодействия.</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Регулятивные УУД</w:t>
      </w:r>
      <w:r w:rsidRPr="00A30223">
        <w:rPr>
          <w:rFonts w:ascii="Times New Roman" w:hAnsi="Times New Roman" w:cs="Times New Roman"/>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w:t>
      </w:r>
    </w:p>
    <w:p w:rsidR="000A168D" w:rsidRPr="00A30223" w:rsidRDefault="000A168D" w:rsidP="000A168D">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Выделяются шесть групп операций:</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принимать и удерживать учебную задачу;</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планировать её решение;</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контролировать полученный результат деятельности;</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контролировать процесс деятельности, его соответствие выбранному способу;</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предвидеть (прогнозировать) трудности и ошибки при решении данной учебной задачи;</w:t>
      </w:r>
    </w:p>
    <w:p w:rsidR="000A168D"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корректировать при необходимости процесс деятельности. </w:t>
      </w:r>
    </w:p>
    <w:p w:rsidR="000A168D" w:rsidRPr="00A30223" w:rsidRDefault="000A168D" w:rsidP="000A168D">
      <w:pPr>
        <w:spacing w:after="0" w:line="240" w:lineRule="auto"/>
        <w:ind w:firstLine="567"/>
        <w:jc w:val="both"/>
        <w:rPr>
          <w:rFonts w:ascii="Times New Roman" w:hAnsi="Times New Roman" w:cs="Times New Roman"/>
          <w:sz w:val="28"/>
          <w:szCs w:val="28"/>
        </w:rPr>
      </w:pPr>
    </w:p>
    <w:p w:rsidR="000A168D" w:rsidRDefault="000A168D" w:rsidP="000A168D">
      <w:pPr>
        <w:spacing w:after="0" w:line="240" w:lineRule="auto"/>
        <w:ind w:firstLine="567"/>
        <w:jc w:val="both"/>
        <w:rPr>
          <w:rFonts w:ascii="Times New Roman" w:hAnsi="Times New Roman" w:cs="Times New Roman"/>
          <w:sz w:val="28"/>
          <w:szCs w:val="28"/>
        </w:rPr>
      </w:pP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т.ч. в условиях использования технологий неконтактного информационного взаимодействия.</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w:t>
      </w:r>
      <w:r w:rsidRPr="00A30223">
        <w:rPr>
          <w:rFonts w:ascii="Times New Roman" w:hAnsi="Times New Roman" w:cs="Times New Roman"/>
          <w:i/>
          <w:sz w:val="28"/>
          <w:szCs w:val="28"/>
        </w:rPr>
        <w:t>способность к результативной совместной деятельности строится на двух феноменах, участие которых обеспечивает её успешность:</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знание и применение коммуникативных форм взаимодействия (договариваться, рассуждать, находить компромиссные решения), в т.ч. в условиях использования технологий неконтактного информационного взаимодействия;</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волевые регулятивные умения (подчиняться, уступать, объективно оценивать вклад свой и других в результат общего труда и др.).</w:t>
      </w:r>
    </w:p>
    <w:p w:rsidR="000A168D" w:rsidRPr="00A30223" w:rsidRDefault="000A168D" w:rsidP="000A168D">
      <w:pPr>
        <w:spacing w:after="0" w:line="240" w:lineRule="auto"/>
        <w:ind w:firstLine="567"/>
        <w:jc w:val="both"/>
        <w:rPr>
          <w:rFonts w:ascii="Times New Roman" w:hAnsi="Times New Roman" w:cs="Times New Roman"/>
          <w:sz w:val="28"/>
          <w:szCs w:val="28"/>
        </w:rPr>
      </w:pPr>
    </w:p>
    <w:p w:rsidR="000A168D" w:rsidRPr="00A30223" w:rsidRDefault="000A168D" w:rsidP="000A168D">
      <w:pPr>
        <w:spacing w:after="0" w:line="240" w:lineRule="auto"/>
        <w:ind w:firstLine="567"/>
        <w:jc w:val="both"/>
        <w:rPr>
          <w:rFonts w:ascii="Times New Roman" w:hAnsi="Times New Roman" w:cs="Times New Roman"/>
          <w:b/>
          <w:i/>
          <w:sz w:val="28"/>
          <w:szCs w:val="28"/>
        </w:rPr>
      </w:pPr>
      <w:r w:rsidRPr="00A30223">
        <w:rPr>
          <w:rFonts w:ascii="Times New Roman" w:hAnsi="Times New Roman" w:cs="Times New Roman"/>
          <w:b/>
          <w:i/>
          <w:sz w:val="28"/>
          <w:szCs w:val="28"/>
        </w:rPr>
        <w:t>Механизмом конструирования образовательного процесса являются следующие методические позиции.</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1. Педагогический работник проводит анализ содержания учебного предмета с точки зрения УУД и устанавливает те </w:t>
      </w:r>
      <w:r w:rsidRPr="00A30223">
        <w:rPr>
          <w:rFonts w:ascii="Times New Roman" w:hAnsi="Times New Roman" w:cs="Times New Roman"/>
          <w:i/>
          <w:sz w:val="28"/>
          <w:szCs w:val="28"/>
        </w:rPr>
        <w:t xml:space="preserve">содержательные линии, которые в особой мере способствуют формированию разных метапредметных результатов. </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На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Третий этап характеризуется устойчивостью универсального действия, т.е.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2. </w:t>
      </w:r>
      <w:r w:rsidRPr="00A30223">
        <w:rPr>
          <w:rFonts w:ascii="Times New Roman" w:hAnsi="Times New Roman" w:cs="Times New Roman"/>
          <w:i/>
          <w:sz w:val="28"/>
          <w:szCs w:val="28"/>
        </w:rPr>
        <w:t>Используются виды деятельности, которые в особой мере провоцируют применение УУД:</w:t>
      </w:r>
      <w:r w:rsidRPr="00A30223">
        <w:rPr>
          <w:rFonts w:ascii="Times New Roman" w:hAnsi="Times New Roman" w:cs="Times New Roman"/>
          <w:sz w:val="28"/>
          <w:szCs w:val="28"/>
        </w:rPr>
        <w:t xml:space="preserve"> поисковая (в т.ч. с использованием информационного ресурса </w:t>
      </w:r>
      <w:r w:rsidRPr="00A30223">
        <w:rPr>
          <w:rFonts w:ascii="Times New Roman" w:hAnsi="Times New Roman" w:cs="Times New Roman"/>
          <w:sz w:val="28"/>
          <w:szCs w:val="28"/>
        </w:rPr>
        <w:lastRenderedPageBreak/>
        <w:t>Интернета), исследовательская, творческая деятельность (в т.ч. с использованием экранных моделей изучаемых объектов или процессов).</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Это побудит педагога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обучающегося - запомнить образец и каждый раз вспоминать его при решении учебной задачи. В таких условиях изучения предметов УУД,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Поисковая и исследовательская деятельность развивают способность младшего школьника к диалогу</w:t>
      </w:r>
      <w:r w:rsidRPr="00A30223">
        <w:rPr>
          <w:rFonts w:ascii="Times New Roman"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т.ч. в условиях использования технологий неконтактного информационного взаимодействия.</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Например, для формирования наблюдения как метода познания разных объектов действительности </w:t>
      </w:r>
      <w:r w:rsidRPr="00A30223">
        <w:rPr>
          <w:rFonts w:ascii="Times New Roman" w:hAnsi="Times New Roman" w:cs="Times New Roman"/>
          <w:i/>
          <w:sz w:val="28"/>
          <w:szCs w:val="28"/>
        </w:rPr>
        <w:t>на уроках окружающего мира</w:t>
      </w:r>
      <w:r w:rsidRPr="00A30223">
        <w:rPr>
          <w:rFonts w:ascii="Times New Roman" w:hAnsi="Times New Roman" w:cs="Times New Roman"/>
          <w:sz w:val="28"/>
          <w:szCs w:val="28"/>
        </w:rPr>
        <w:t xml:space="preserve">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Уроки литературного чтения</w:t>
      </w:r>
      <w:r w:rsidRPr="00A30223">
        <w:rPr>
          <w:rFonts w:ascii="Times New Roman" w:hAnsi="Times New Roman" w:cs="Times New Roman"/>
          <w:sz w:val="28"/>
          <w:szCs w:val="28"/>
        </w:rPr>
        <w:t xml:space="preserve"> позволяют проводить наблюдения текста, на которых строится аналитическая текстовая деятельность. Учебные диалоги, в т.ч.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Если эта работа проводится учителями систематически на уроках по всем предметами во внеурочной деятельности, то УУД формируются успешно и быстро.</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3. </w:t>
      </w:r>
      <w:r w:rsidRPr="00A30223">
        <w:rPr>
          <w:rFonts w:ascii="Times New Roman" w:hAnsi="Times New Roman" w:cs="Times New Roman"/>
          <w:i/>
          <w:sz w:val="28"/>
          <w:szCs w:val="28"/>
        </w:rPr>
        <w:t>Педагогические работники применяют систему заданий, формирующих операциональный состав учебного действия.</w:t>
      </w:r>
      <w:r w:rsidRPr="00A30223">
        <w:rPr>
          <w:rFonts w:ascii="Times New Roman" w:hAnsi="Times New Roman" w:cs="Times New Roman"/>
          <w:sz w:val="28"/>
          <w:szCs w:val="28"/>
        </w:rPr>
        <w:t xml:space="preserve"> Цель таких заданий - создание алгоритма решения учебной задачи, выбор соответствующего способа действия. </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0A168D" w:rsidRPr="00A30223" w:rsidRDefault="000A168D" w:rsidP="000A168D">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При этом изменяется и процесс контроля:</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xml:space="preserve">1) от совместных действий с учителем обучающиеся переходят к самостоятельным аналитическим оценкам; </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2) выполняющий задание осваивает два вида контроля - результата и процесса деятельности; </w:t>
      </w:r>
    </w:p>
    <w:p w:rsidR="000A168D" w:rsidRPr="00A30223" w:rsidRDefault="000A168D" w:rsidP="000A168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rsidR="00DF396E" w:rsidRPr="00A30223" w:rsidRDefault="00A30223" w:rsidP="00DF396E">
      <w:pPr>
        <w:spacing w:after="0" w:line="240" w:lineRule="auto"/>
        <w:ind w:firstLine="567"/>
        <w:jc w:val="both"/>
        <w:rPr>
          <w:rFonts w:ascii="Times New Roman" w:hAnsi="Times New Roman" w:cs="Times New Roman"/>
          <w:sz w:val="28"/>
          <w:szCs w:val="28"/>
        </w:rPr>
      </w:pPr>
      <w:r w:rsidRPr="00BC0AAA">
        <w:rPr>
          <w:rFonts w:ascii="Times New Roman" w:hAnsi="Times New Roman" w:cs="Times New Roman"/>
          <w:b/>
          <w:sz w:val="28"/>
          <w:szCs w:val="28"/>
        </w:rPr>
        <w:br w:type="page"/>
      </w:r>
      <w:r w:rsidR="00DF396E" w:rsidRPr="00A30223">
        <w:rPr>
          <w:rFonts w:ascii="Times New Roman" w:hAnsi="Times New Roman" w:cs="Times New Roman"/>
          <w:sz w:val="28"/>
          <w:szCs w:val="28"/>
        </w:rPr>
        <w:lastRenderedPageBreak/>
        <w:t>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DF396E" w:rsidRPr="00A30223" w:rsidRDefault="00DF396E" w:rsidP="00DF396E">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Как показывают психолого-педагогические исследования, а также опыт педагогической работы, такая </w:t>
      </w:r>
      <w:r w:rsidRPr="00A30223">
        <w:rPr>
          <w:rFonts w:ascii="Times New Roman" w:hAnsi="Times New Roman" w:cs="Times New Roman"/>
          <w:i/>
          <w:sz w:val="28"/>
          <w:szCs w:val="28"/>
        </w:rPr>
        <w:t>технология обучения в рамках совместно-распределительной деятельности</w:t>
      </w:r>
      <w:r w:rsidRPr="00A30223">
        <w:rPr>
          <w:rFonts w:ascii="Times New Roman" w:hAnsi="Times New Roman" w:cs="Times New Roman"/>
          <w:sz w:val="28"/>
          <w:szCs w:val="28"/>
        </w:rPr>
        <w:t xml:space="preserve"> (термин Д.Б. Эльконина) развивает способность детей работать не только в типовых учебных ситуациях, но и в новых нестандартных ситуациях. </w:t>
      </w:r>
    </w:p>
    <w:p w:rsidR="00DF396E" w:rsidRPr="00A30223" w:rsidRDefault="00DF396E" w:rsidP="00DF396E">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rsidR="00DF396E" w:rsidRPr="00A30223" w:rsidRDefault="00DF396E" w:rsidP="00DF396E">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Сравнение</w:t>
      </w:r>
      <w:r w:rsidRPr="00A30223">
        <w:rPr>
          <w:rFonts w:ascii="Times New Roman" w:hAnsi="Times New Roman" w:cs="Times New Roman"/>
          <w:sz w:val="28"/>
          <w:szCs w:val="28"/>
        </w:rPr>
        <w:t xml:space="preserve"> как универсальное учебное действие состоит из следующих операций: </w:t>
      </w:r>
    </w:p>
    <w:p w:rsidR="00DF396E" w:rsidRPr="00A30223" w:rsidRDefault="00DF396E" w:rsidP="00DF396E">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нахождение различий сравниваемых предметов (объектов, явлений); </w:t>
      </w:r>
    </w:p>
    <w:p w:rsidR="00DF396E" w:rsidRPr="00A30223" w:rsidRDefault="00DF396E" w:rsidP="00DF396E">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определение их сходства, тождества, похожести; </w:t>
      </w:r>
    </w:p>
    <w:p w:rsidR="00DF396E" w:rsidRPr="00A30223" w:rsidRDefault="00DF396E" w:rsidP="00DF396E">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определение индивидуальности, специфических черт объекта. </w:t>
      </w:r>
    </w:p>
    <w:p w:rsidR="00DF396E" w:rsidRPr="00A30223" w:rsidRDefault="00DF396E" w:rsidP="00DF396E">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DF396E" w:rsidRPr="00A30223" w:rsidRDefault="00DF396E" w:rsidP="00DF396E">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Классификация</w:t>
      </w:r>
      <w:r w:rsidRPr="00A30223">
        <w:rPr>
          <w:rFonts w:ascii="Times New Roman" w:hAnsi="Times New Roman" w:cs="Times New Roman"/>
          <w:sz w:val="28"/>
          <w:szCs w:val="28"/>
        </w:rPr>
        <w:t xml:space="preserve"> как универсальное учебное действие включает: </w:t>
      </w:r>
    </w:p>
    <w:p w:rsidR="00DF396E" w:rsidRPr="00A30223" w:rsidRDefault="00DF396E" w:rsidP="00DF396E">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анализ свойств объектов, которые подлежат классификации; </w:t>
      </w:r>
    </w:p>
    <w:p w:rsidR="00DF396E" w:rsidRPr="00A30223" w:rsidRDefault="00DF396E" w:rsidP="00DF396E">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сравнение выделенных свойств с целью их дифференциации на внешние (несущественные) и главные (существенные) свойства; </w:t>
      </w:r>
    </w:p>
    <w:p w:rsidR="00DF396E" w:rsidRPr="00A30223" w:rsidRDefault="00DF396E" w:rsidP="00DF396E">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выделение общих главных (существенных) признаков всех имеющихся объектов; </w:t>
      </w:r>
    </w:p>
    <w:p w:rsidR="00DF396E" w:rsidRPr="00A30223" w:rsidRDefault="00DF396E" w:rsidP="00DF396E">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разбиение объектов на группы (типы) по общему главному (существенному) признаку. </w:t>
      </w:r>
    </w:p>
    <w:p w:rsidR="00DF396E" w:rsidRPr="00A30223" w:rsidRDefault="00DF396E" w:rsidP="00DF396E">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DF396E" w:rsidRPr="00A30223" w:rsidRDefault="00DF396E" w:rsidP="00DF396E">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 xml:space="preserve">Обобщение </w:t>
      </w:r>
      <w:r w:rsidRPr="00A30223">
        <w:rPr>
          <w:rFonts w:ascii="Times New Roman" w:hAnsi="Times New Roman" w:cs="Times New Roman"/>
          <w:sz w:val="28"/>
          <w:szCs w:val="28"/>
        </w:rPr>
        <w:t xml:space="preserve">как универсальное учебное действие включает следующие операции: </w:t>
      </w:r>
    </w:p>
    <w:p w:rsidR="00DF396E" w:rsidRPr="00A30223" w:rsidRDefault="00DF396E" w:rsidP="00DF396E">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сравнение предметов (объектов, явлений, понятий) и выделение их общих признаков; </w:t>
      </w:r>
    </w:p>
    <w:p w:rsidR="00DF396E" w:rsidRPr="00A30223" w:rsidRDefault="00DF396E" w:rsidP="00DF396E">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анализ выделенных признаков и определение наиболее устойчивых (инвариантных) существенных признаков (свойств); </w:t>
      </w:r>
    </w:p>
    <w:p w:rsidR="00DF396E" w:rsidRPr="00A30223" w:rsidRDefault="00DF396E" w:rsidP="00DF396E">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 игнорирование индивидуальных и/ или особенных свойств каждого предмета; </w:t>
      </w:r>
    </w:p>
    <w:p w:rsidR="000A168D" w:rsidRDefault="000A168D" w:rsidP="000A168D">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xml:space="preserve">- сокращённая сжатая формулировка общего главного существенного признака всех анализируемых предметов.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 ном формате для рассмотрения учителем итогов работы.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т.е. возможность обобщённой характеристики сущности универсального действия.</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i/>
          <w:sz w:val="28"/>
          <w:szCs w:val="28"/>
          <w:lang w:eastAsia="ru-RU"/>
        </w:rPr>
        <w:t>Сформированность УУД у обучающихся определяется на этапе завершения ими освоения программы начального общего образования.</w:t>
      </w:r>
      <w:r w:rsidRPr="00A30223">
        <w:rPr>
          <w:rFonts w:ascii="Times New Roman CYR" w:eastAsiaTheme="minorEastAsia" w:hAnsi="Times New Roman CYR" w:cs="Times New Roman CYR"/>
          <w:sz w:val="28"/>
          <w:szCs w:val="28"/>
          <w:lang w:eastAsia="ru-RU"/>
        </w:rPr>
        <w:t xml:space="preserve">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w:t>
      </w:r>
      <w:r w:rsidRPr="00A30223">
        <w:rPr>
          <w:rFonts w:ascii="Times New Roman CYR" w:eastAsiaTheme="minorEastAsia" w:hAnsi="Times New Roman CYR" w:cs="Times New Roman CYR"/>
          <w:sz w:val="28"/>
          <w:szCs w:val="28"/>
          <w:lang w:eastAsia="ru-RU"/>
        </w:rPr>
        <w:t xml:space="preserve">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 xml:space="preserve">Во всех рабочих программах учебных предметов содержание УУД представлено также в разделе «Планируемые результаты обучения».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Познавательные УУД включают перечень базовых логических действий; базовых исследовательских действий; работу с информацией.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Регулятивные УУД включают перечень действий саморегуляции, самоконтроля и самооценки.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A30223" w:rsidRPr="00A30223" w:rsidRDefault="00A30223" w:rsidP="00A30223">
      <w:pPr>
        <w:spacing w:after="0" w:line="240" w:lineRule="auto"/>
        <w:ind w:firstLine="567"/>
        <w:jc w:val="both"/>
        <w:rPr>
          <w:rFonts w:ascii="Times New Roman" w:hAnsi="Times New Roman" w:cs="Times New Roman"/>
          <w:sz w:val="28"/>
          <w:szCs w:val="28"/>
        </w:rPr>
      </w:pPr>
    </w:p>
    <w:p w:rsidR="00A30223" w:rsidRPr="00A30223" w:rsidRDefault="00A30223" w:rsidP="00A30223">
      <w:pPr>
        <w:spacing w:after="0" w:line="240" w:lineRule="auto"/>
        <w:jc w:val="both"/>
        <w:rPr>
          <w:rFonts w:ascii="Times New Roman" w:hAnsi="Times New Roman" w:cs="Times New Roman"/>
          <w:sz w:val="28"/>
          <w:szCs w:val="28"/>
        </w:rPr>
      </w:pPr>
    </w:p>
    <w:p w:rsidR="00A30223" w:rsidRPr="00A30223" w:rsidRDefault="00A30223" w:rsidP="00A30223">
      <w:pPr>
        <w:rPr>
          <w:rFonts w:ascii="Times New Roman" w:hAnsi="Times New Roman" w:cs="Times New Roman"/>
          <w:sz w:val="28"/>
          <w:szCs w:val="28"/>
        </w:rPr>
      </w:pPr>
      <w:r w:rsidRPr="00A30223">
        <w:rPr>
          <w:rFonts w:ascii="Times New Roman" w:hAnsi="Times New Roman" w:cs="Times New Roman"/>
          <w:sz w:val="28"/>
          <w:szCs w:val="28"/>
        </w:rPr>
        <w:br w:type="page"/>
      </w:r>
    </w:p>
    <w:p w:rsidR="00A30223" w:rsidRPr="00A30223" w:rsidRDefault="00DF396E" w:rsidP="00A30223">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bookmarkStart w:id="15" w:name="sub_1014"/>
      <w:bookmarkEnd w:id="10"/>
      <w:r>
        <w:rPr>
          <w:rFonts w:ascii="Times New Roman" w:eastAsia="Times New Roman" w:hAnsi="Times New Roman" w:cs="Times New Roman"/>
          <w:b/>
          <w:sz w:val="28"/>
          <w:szCs w:val="28"/>
          <w:lang w:eastAsia="ru-RU"/>
        </w:rPr>
        <w:lastRenderedPageBreak/>
        <w:t>2.4</w:t>
      </w:r>
      <w:r w:rsidR="00A30223" w:rsidRPr="00A30223">
        <w:rPr>
          <w:rFonts w:ascii="Times New Roman" w:eastAsia="Times New Roman" w:hAnsi="Times New Roman" w:cs="Times New Roman"/>
          <w:b/>
          <w:sz w:val="28"/>
          <w:szCs w:val="28"/>
          <w:lang w:eastAsia="ru-RU"/>
        </w:rPr>
        <w:t>. ПРОГРАММА КОРРЕКЦИОННОЙ РАБОТЫ</w:t>
      </w:r>
    </w:p>
    <w:p w:rsidR="00A30223" w:rsidRPr="00A30223" w:rsidRDefault="00A30223" w:rsidP="00A30223">
      <w:pPr>
        <w:suppressAutoHyphens/>
        <w:spacing w:after="0" w:line="240" w:lineRule="auto"/>
        <w:jc w:val="both"/>
        <w:rPr>
          <w:rFonts w:ascii="Times New Roman" w:eastAsia="Arial Unicode MS" w:hAnsi="Times New Roman" w:cs="Times New Roman"/>
          <w:kern w:val="1"/>
          <w:sz w:val="28"/>
          <w:szCs w:val="28"/>
        </w:rPr>
      </w:pPr>
    </w:p>
    <w:p w:rsidR="00A30223" w:rsidRDefault="00DF396E" w:rsidP="00A30223">
      <w:pPr>
        <w:shd w:val="clear" w:color="auto" w:fill="FFFFFF"/>
        <w:suppressAutoHyphens/>
        <w:spacing w:after="0" w:line="240" w:lineRule="auto"/>
        <w:ind w:firstLine="567"/>
        <w:jc w:val="both"/>
        <w:rPr>
          <w:rFonts w:ascii="Times New Roman" w:eastAsia="Arial Unicode MS" w:hAnsi="Times New Roman" w:cs="Times New Roman"/>
          <w:b/>
          <w:bCs/>
          <w:iCs/>
          <w:color w:val="00000A"/>
          <w:kern w:val="1"/>
          <w:sz w:val="28"/>
          <w:szCs w:val="28"/>
        </w:rPr>
      </w:pPr>
      <w:r>
        <w:rPr>
          <w:rFonts w:ascii="Times New Roman" w:eastAsia="Arial Unicode MS" w:hAnsi="Times New Roman" w:cs="Times New Roman"/>
          <w:b/>
          <w:bCs/>
          <w:iCs/>
          <w:color w:val="00000A"/>
          <w:kern w:val="1"/>
          <w:sz w:val="28"/>
          <w:szCs w:val="28"/>
        </w:rPr>
        <w:t>2.4</w:t>
      </w:r>
      <w:r w:rsidR="00A30223" w:rsidRPr="00A30223">
        <w:rPr>
          <w:rFonts w:ascii="Times New Roman" w:eastAsia="Arial Unicode MS" w:hAnsi="Times New Roman" w:cs="Times New Roman"/>
          <w:b/>
          <w:bCs/>
          <w:iCs/>
          <w:color w:val="00000A"/>
          <w:kern w:val="1"/>
          <w:sz w:val="28"/>
          <w:szCs w:val="28"/>
        </w:rPr>
        <w:t>.1. Цель и задачи программы коррекционной работы</w:t>
      </w:r>
    </w:p>
    <w:p w:rsidR="00CD0C39" w:rsidRPr="000375E8" w:rsidRDefault="00CD0C39" w:rsidP="00CD0C3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375E8">
        <w:rPr>
          <w:rFonts w:ascii="Times New Roman" w:eastAsia="Times New Roman" w:hAnsi="Times New Roman" w:cs="Times New Roman"/>
          <w:sz w:val="28"/>
          <w:szCs w:val="28"/>
          <w:lang w:eastAsia="ru-RU"/>
        </w:rPr>
        <w:t>Опр</w:t>
      </w:r>
      <w:r>
        <w:rPr>
          <w:rFonts w:ascii="Times New Roman" w:eastAsia="Times New Roman" w:hAnsi="Times New Roman" w:cs="Times New Roman"/>
          <w:sz w:val="28"/>
          <w:szCs w:val="28"/>
          <w:lang w:eastAsia="ru-RU"/>
        </w:rPr>
        <w:t>еделение одного из вариантов АО</w:t>
      </w:r>
      <w:r w:rsidRPr="000375E8">
        <w:rPr>
          <w:rFonts w:ascii="Times New Roman" w:eastAsia="Times New Roman" w:hAnsi="Times New Roman" w:cs="Times New Roman"/>
          <w:sz w:val="28"/>
          <w:szCs w:val="28"/>
          <w:lang w:eastAsia="ru-RU"/>
        </w:rPr>
        <w:t xml:space="preserve">П НОО для обучающихся </w:t>
      </w:r>
      <w:r>
        <w:rPr>
          <w:rFonts w:ascii="Times New Roman" w:eastAsia="Times New Roman" w:hAnsi="Times New Roman" w:cs="Times New Roman"/>
          <w:sz w:val="28"/>
          <w:szCs w:val="28"/>
          <w:lang w:eastAsia="ru-RU"/>
        </w:rPr>
        <w:t xml:space="preserve">с ТНР </w:t>
      </w:r>
      <w:r w:rsidRPr="000375E8">
        <w:rPr>
          <w:rFonts w:ascii="Times New Roman" w:eastAsia="Times New Roman" w:hAnsi="Times New Roman" w:cs="Times New Roman"/>
          <w:sz w:val="28"/>
          <w:szCs w:val="28"/>
          <w:lang w:eastAsia="ru-RU"/>
        </w:rPr>
        <w:t>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CD0C39" w:rsidRPr="000375E8" w:rsidRDefault="00CD0C39" w:rsidP="00CD0C3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2234">
        <w:rPr>
          <w:rFonts w:ascii="Times New Roman" w:eastAsia="Times New Roman" w:hAnsi="Times New Roman" w:cs="Times New Roman"/>
          <w:sz w:val="28"/>
          <w:szCs w:val="28"/>
          <w:lang w:eastAsia="ru-RU"/>
        </w:rPr>
        <w:t>Программа коррекционной работы предусматривает индивидуализацию специального сопровождения обучающегося</w:t>
      </w:r>
      <w:r>
        <w:rPr>
          <w:rFonts w:ascii="Times New Roman" w:eastAsia="Times New Roman" w:hAnsi="Times New Roman" w:cs="Times New Roman"/>
          <w:sz w:val="28"/>
          <w:szCs w:val="28"/>
          <w:lang w:eastAsia="ru-RU"/>
        </w:rPr>
        <w:t xml:space="preserve"> с ТНР</w:t>
      </w:r>
      <w:r w:rsidRPr="008E2234">
        <w:rPr>
          <w:rFonts w:ascii="Times New Roman" w:eastAsia="Times New Roman" w:hAnsi="Times New Roman" w:cs="Times New Roman"/>
          <w:sz w:val="28"/>
          <w:szCs w:val="28"/>
          <w:lang w:eastAsia="ru-RU"/>
        </w:rPr>
        <w:t>.</w:t>
      </w:r>
    </w:p>
    <w:p w:rsidR="00CD0C39" w:rsidRPr="00CD0C39" w:rsidRDefault="00CD0C39" w:rsidP="00CD0C39">
      <w:pPr>
        <w:spacing w:after="0" w:line="240" w:lineRule="auto"/>
        <w:ind w:firstLine="567"/>
        <w:jc w:val="both"/>
        <w:rPr>
          <w:rFonts w:ascii="Times New Roman" w:hAnsi="Times New Roman" w:cs="Times New Roman"/>
          <w:sz w:val="28"/>
          <w:szCs w:val="28"/>
        </w:rPr>
      </w:pPr>
      <w:r w:rsidRPr="004E1E72">
        <w:rPr>
          <w:rFonts w:ascii="Times New Roman" w:hAnsi="Times New Roman" w:cs="Times New Roman"/>
          <w:sz w:val="28"/>
          <w:szCs w:val="28"/>
        </w:rPr>
        <w:t>Программа коррекционной работы</w:t>
      </w:r>
      <w:r>
        <w:rPr>
          <w:rFonts w:ascii="Times New Roman" w:hAnsi="Times New Roman" w:cs="Times New Roman"/>
          <w:sz w:val="28"/>
          <w:szCs w:val="28"/>
        </w:rPr>
        <w:t xml:space="preserve"> </w:t>
      </w:r>
      <w:r w:rsidRPr="004E1E72">
        <w:rPr>
          <w:rFonts w:ascii="Times New Roman" w:hAnsi="Times New Roman" w:cs="Times New Roman"/>
          <w:sz w:val="28"/>
          <w:szCs w:val="28"/>
        </w:rPr>
        <w:t>реализуется во внеурочное время в объеме не менее 5 часов (пункт 3.4.16. Санитарно-эпидемиологических требований).</w:t>
      </w:r>
    </w:p>
    <w:p w:rsidR="00CD0C39" w:rsidRPr="004F1B1C" w:rsidRDefault="00CD0C39" w:rsidP="00CD0C3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730C1">
        <w:rPr>
          <w:rFonts w:ascii="Times New Roman" w:eastAsia="Times New Roman" w:hAnsi="Times New Roman" w:cs="Times New Roman"/>
          <w:b/>
          <w:i/>
          <w:sz w:val="28"/>
          <w:szCs w:val="28"/>
          <w:lang w:eastAsia="ru-RU"/>
        </w:rPr>
        <w:t>Цель программы коррекционно-развивающей работы</w:t>
      </w:r>
      <w:r w:rsidRPr="004F1B1C">
        <w:rPr>
          <w:rFonts w:ascii="Times New Roman" w:eastAsia="Times New Roman" w:hAnsi="Times New Roman" w:cs="Times New Roman"/>
          <w:sz w:val="28"/>
          <w:szCs w:val="28"/>
          <w:lang w:eastAsia="ru-RU"/>
        </w:rPr>
        <w:t xml:space="preserve"> - оказание комплексной психолого-педагог</w:t>
      </w:r>
      <w:r>
        <w:rPr>
          <w:rFonts w:ascii="Times New Roman" w:eastAsia="Times New Roman" w:hAnsi="Times New Roman" w:cs="Times New Roman"/>
          <w:sz w:val="28"/>
          <w:szCs w:val="28"/>
          <w:lang w:eastAsia="ru-RU"/>
        </w:rPr>
        <w:t>ической помощи обучающимся с ТНР в освоении А</w:t>
      </w:r>
      <w:r w:rsidRPr="004F1B1C">
        <w:rPr>
          <w:rFonts w:ascii="Times New Roman" w:eastAsia="Times New Roman" w:hAnsi="Times New Roman" w:cs="Times New Roman"/>
          <w:sz w:val="28"/>
          <w:szCs w:val="28"/>
          <w:lang w:eastAsia="ru-RU"/>
        </w:rPr>
        <w:t xml:space="preserve">ОП НОО, в коррекции недостатков в </w:t>
      </w:r>
      <w:r>
        <w:rPr>
          <w:rFonts w:ascii="Times New Roman" w:eastAsia="Times New Roman" w:hAnsi="Times New Roman" w:cs="Times New Roman"/>
          <w:sz w:val="28"/>
          <w:szCs w:val="28"/>
          <w:lang w:eastAsia="ru-RU"/>
        </w:rPr>
        <w:t>их развитии, их социальная адаптация</w:t>
      </w:r>
      <w:r w:rsidRPr="004F1B1C">
        <w:rPr>
          <w:rFonts w:ascii="Times New Roman" w:eastAsia="Times New Roman" w:hAnsi="Times New Roman" w:cs="Times New Roman"/>
          <w:sz w:val="28"/>
          <w:szCs w:val="28"/>
          <w:lang w:eastAsia="ru-RU"/>
        </w:rPr>
        <w:t>.</w:t>
      </w:r>
    </w:p>
    <w:p w:rsidR="00CD0C39" w:rsidRDefault="00CD0C39" w:rsidP="00CD0C3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F1B1C">
        <w:rPr>
          <w:rFonts w:ascii="Times New Roman" w:eastAsia="Times New Roman" w:hAnsi="Times New Roman" w:cs="Times New Roman"/>
          <w:sz w:val="28"/>
          <w:szCs w:val="28"/>
          <w:lang w:eastAsia="ru-RU"/>
        </w:rPr>
        <w:t>Программа предусматривает создание специальных условий обучения и воспитания, позволяющих учитывать особые образовательные потр</w:t>
      </w:r>
      <w:r>
        <w:rPr>
          <w:rFonts w:ascii="Times New Roman" w:eastAsia="Times New Roman" w:hAnsi="Times New Roman" w:cs="Times New Roman"/>
          <w:sz w:val="28"/>
          <w:szCs w:val="28"/>
          <w:lang w:eastAsia="ru-RU"/>
        </w:rPr>
        <w:t>ебности обучающихся с ТНР.</w:t>
      </w:r>
    </w:p>
    <w:p w:rsidR="00A30223" w:rsidRPr="00E74DAC" w:rsidRDefault="00CD0C39" w:rsidP="00E74DAC">
      <w:pPr>
        <w:spacing w:after="0" w:line="240" w:lineRule="auto"/>
        <w:ind w:firstLine="709"/>
        <w:jc w:val="both"/>
        <w:rPr>
          <w:rFonts w:ascii="Times New Roman" w:eastAsia="Arial Unicode MS" w:hAnsi="Times New Roman" w:cs="Times New Roman"/>
          <w:b/>
          <w:bCs/>
          <w:i/>
          <w:iCs/>
          <w:color w:val="00000A"/>
          <w:kern w:val="1"/>
          <w:sz w:val="28"/>
          <w:szCs w:val="28"/>
        </w:rPr>
      </w:pPr>
      <w:r w:rsidRPr="002F53EB">
        <w:rPr>
          <w:rFonts w:ascii="Times New Roman" w:hAnsi="Times New Roman"/>
          <w:sz w:val="28"/>
          <w:szCs w:val="28"/>
        </w:rPr>
        <w:t xml:space="preserve">Реализация программы коррекционной работы обеспечивает </w:t>
      </w:r>
      <w:r w:rsidRPr="002F53EB">
        <w:rPr>
          <w:rFonts w:ascii="Times New Roman" w:hAnsi="Times New Roman"/>
          <w:i/>
          <w:sz w:val="28"/>
          <w:szCs w:val="28"/>
        </w:rPr>
        <w:t xml:space="preserve">развитие жизненной компетенции </w:t>
      </w:r>
      <w:r>
        <w:rPr>
          <w:rFonts w:ascii="Times New Roman" w:hAnsi="Times New Roman"/>
          <w:i/>
          <w:sz w:val="28"/>
          <w:szCs w:val="28"/>
        </w:rPr>
        <w:t>слабослышащего и позднооглохшего</w:t>
      </w:r>
    </w:p>
    <w:p w:rsidR="00CD0C39" w:rsidRPr="00A30223" w:rsidRDefault="00A30223" w:rsidP="00E74DAC">
      <w:pPr>
        <w:shd w:val="clear" w:color="auto" w:fill="FFFFFF"/>
        <w:suppressAutoHyphens/>
        <w:spacing w:after="0" w:line="240" w:lineRule="auto"/>
        <w:ind w:firstLine="567"/>
        <w:jc w:val="both"/>
        <w:rPr>
          <w:rFonts w:ascii="Times New Roman" w:eastAsia="Arial Unicode MS" w:hAnsi="Times New Roman" w:cs="Times New Roman"/>
          <w:b/>
          <w:bCs/>
          <w:i/>
          <w:iCs/>
          <w:color w:val="00000A"/>
          <w:kern w:val="1"/>
          <w:sz w:val="28"/>
          <w:szCs w:val="28"/>
        </w:rPr>
      </w:pPr>
      <w:r w:rsidRPr="00A30223">
        <w:rPr>
          <w:rFonts w:ascii="Times New Roman" w:eastAsia="Arial Unicode MS" w:hAnsi="Times New Roman" w:cs="Times New Roman"/>
          <w:b/>
          <w:bCs/>
          <w:i/>
          <w:iCs/>
          <w:color w:val="00000A"/>
          <w:kern w:val="1"/>
          <w:sz w:val="28"/>
          <w:szCs w:val="28"/>
        </w:rPr>
        <w:t>Задачи программы коррекционной работы:</w:t>
      </w:r>
    </w:p>
    <w:p w:rsidR="00A30223" w:rsidRPr="00A30223" w:rsidRDefault="00A30223" w:rsidP="00A30223">
      <w:pPr>
        <w:widowControl w:val="0"/>
        <w:spacing w:after="0" w:line="240" w:lineRule="auto"/>
        <w:ind w:firstLine="567"/>
        <w:jc w:val="both"/>
        <w:rPr>
          <w:rFonts w:ascii="Times New Roman" w:eastAsia="Times New Roman" w:hAnsi="Times New Roman" w:cs="Times New Roman"/>
          <w:spacing w:val="-1"/>
          <w:kern w:val="1"/>
          <w:sz w:val="24"/>
          <w:szCs w:val="24"/>
          <w:lang w:eastAsia="ar-SA"/>
        </w:rPr>
      </w:pPr>
      <w:r w:rsidRPr="00A30223">
        <w:rPr>
          <w:rFonts w:ascii="Times New Roman" w:eastAsia="Times New Roman" w:hAnsi="Times New Roman" w:cs="Times New Roman"/>
          <w:kern w:val="1"/>
          <w:sz w:val="28"/>
          <w:szCs w:val="28"/>
          <w:lang w:eastAsia="ar-SA"/>
        </w:rPr>
        <w:t>- </w:t>
      </w:r>
      <w:r w:rsidRPr="00A30223">
        <w:rPr>
          <w:rFonts w:ascii="Times New Roman" w:eastAsia="Times New Roman" w:hAnsi="Times New Roman" w:cs="Times New Roman"/>
          <w:spacing w:val="-1"/>
          <w:kern w:val="1"/>
          <w:sz w:val="28"/>
          <w:szCs w:val="28"/>
          <w:lang w:eastAsia="ar-SA"/>
        </w:rPr>
        <w:t>выявление особых образовательных потребностей обучающихся</w:t>
      </w:r>
      <w:r w:rsidR="00E74DAC">
        <w:rPr>
          <w:rFonts w:ascii="Times New Roman" w:eastAsia="Times New Roman" w:hAnsi="Times New Roman" w:cs="Times New Roman"/>
          <w:spacing w:val="-1"/>
          <w:kern w:val="1"/>
          <w:sz w:val="28"/>
          <w:szCs w:val="28"/>
          <w:lang w:eastAsia="ar-SA"/>
        </w:rPr>
        <w:t xml:space="preserve"> с ТНР</w:t>
      </w:r>
      <w:r w:rsidRPr="00A30223">
        <w:rPr>
          <w:rFonts w:ascii="Times New Roman" w:eastAsia="Times New Roman" w:hAnsi="Times New Roman" w:cs="Times New Roman"/>
          <w:spacing w:val="-1"/>
          <w:kern w:val="1"/>
          <w:sz w:val="28"/>
          <w:szCs w:val="28"/>
          <w:lang w:eastAsia="ar-SA"/>
        </w:rPr>
        <w:t xml:space="preserve">, обусловленных недостатками в их развитии; </w:t>
      </w:r>
    </w:p>
    <w:p w:rsidR="00A30223" w:rsidRPr="00A30223" w:rsidRDefault="00A30223" w:rsidP="00A30223">
      <w:pPr>
        <w:widowControl w:val="0"/>
        <w:spacing w:after="0" w:line="240" w:lineRule="auto"/>
        <w:ind w:firstLine="567"/>
        <w:jc w:val="both"/>
        <w:rPr>
          <w:rFonts w:ascii="Times New Roman" w:eastAsia="Times New Roman" w:hAnsi="Times New Roman" w:cs="Times New Roman"/>
          <w:spacing w:val="-1"/>
          <w:kern w:val="1"/>
          <w:sz w:val="24"/>
          <w:szCs w:val="24"/>
          <w:lang w:eastAsia="ar-SA"/>
        </w:rPr>
      </w:pPr>
      <w:r w:rsidRPr="00A30223">
        <w:rPr>
          <w:rFonts w:ascii="Times New Roman" w:eastAsia="Times New Roman" w:hAnsi="Times New Roman" w:cs="Times New Roman"/>
          <w:kern w:val="1"/>
          <w:sz w:val="28"/>
          <w:szCs w:val="28"/>
          <w:lang w:eastAsia="ar-SA"/>
        </w:rPr>
        <w:t>- </w:t>
      </w:r>
      <w:r w:rsidRPr="00A30223">
        <w:rPr>
          <w:rFonts w:ascii="Times New Roman" w:eastAsia="Times New Roman" w:hAnsi="Times New Roman" w:cs="Times New Roman"/>
          <w:spacing w:val="-1"/>
          <w:kern w:val="1"/>
          <w:sz w:val="28"/>
          <w:szCs w:val="28"/>
          <w:lang w:eastAsia="ar-SA"/>
        </w:rPr>
        <w:t>организация специальных условий образования в соответствии с особенностями обучающихся</w:t>
      </w:r>
      <w:r w:rsidR="00E74DAC">
        <w:rPr>
          <w:rFonts w:ascii="Times New Roman" w:eastAsia="Times New Roman" w:hAnsi="Times New Roman" w:cs="Times New Roman"/>
          <w:spacing w:val="-1"/>
          <w:kern w:val="1"/>
          <w:sz w:val="28"/>
          <w:szCs w:val="28"/>
          <w:lang w:eastAsia="ar-SA"/>
        </w:rPr>
        <w:t xml:space="preserve"> с ТНР</w:t>
      </w:r>
      <w:r w:rsidRPr="00A30223">
        <w:rPr>
          <w:rFonts w:ascii="Times New Roman" w:eastAsia="Times New Roman" w:hAnsi="Times New Roman" w:cs="Times New Roman"/>
          <w:spacing w:val="-1"/>
          <w:kern w:val="1"/>
          <w:sz w:val="28"/>
          <w:szCs w:val="28"/>
          <w:lang w:eastAsia="ar-SA"/>
        </w:rPr>
        <w:t>;</w:t>
      </w:r>
    </w:p>
    <w:p w:rsidR="00A30223" w:rsidRPr="00A30223" w:rsidRDefault="00A30223" w:rsidP="00A30223">
      <w:pPr>
        <w:widowControl w:val="0"/>
        <w:spacing w:after="0" w:line="240" w:lineRule="auto"/>
        <w:ind w:firstLine="567"/>
        <w:jc w:val="both"/>
        <w:rPr>
          <w:rFonts w:ascii="Times New Roman" w:eastAsia="Times New Roman" w:hAnsi="Times New Roman" w:cs="Times New Roman"/>
          <w:spacing w:val="-1"/>
          <w:kern w:val="1"/>
          <w:sz w:val="24"/>
          <w:szCs w:val="24"/>
          <w:lang w:eastAsia="ar-SA"/>
        </w:rPr>
      </w:pPr>
      <w:r w:rsidRPr="00A30223">
        <w:rPr>
          <w:rFonts w:ascii="Times New Roman" w:eastAsia="Times New Roman" w:hAnsi="Times New Roman" w:cs="Times New Roman"/>
          <w:kern w:val="1"/>
          <w:sz w:val="28"/>
          <w:szCs w:val="28"/>
          <w:lang w:eastAsia="ar-SA"/>
        </w:rPr>
        <w:t>- </w:t>
      </w:r>
      <w:r w:rsidRPr="00A30223">
        <w:rPr>
          <w:rFonts w:ascii="Times New Roman" w:eastAsia="Times New Roman" w:hAnsi="Times New Roman" w:cs="Times New Roman"/>
          <w:spacing w:val="-1"/>
          <w:kern w:val="1"/>
          <w:sz w:val="28"/>
          <w:szCs w:val="28"/>
          <w:lang w:eastAsia="ar-SA"/>
        </w:rPr>
        <w:t xml:space="preserve">осуществление индивидуально ориентированной психолого-медико-педагогической помощи обучающимся </w:t>
      </w:r>
      <w:r w:rsidR="00E74DAC">
        <w:rPr>
          <w:rFonts w:ascii="Times New Roman" w:eastAsia="Times New Roman" w:hAnsi="Times New Roman" w:cs="Times New Roman"/>
          <w:spacing w:val="-1"/>
          <w:kern w:val="1"/>
          <w:sz w:val="28"/>
          <w:szCs w:val="28"/>
          <w:lang w:eastAsia="ar-SA"/>
        </w:rPr>
        <w:t xml:space="preserve">с ТНР </w:t>
      </w:r>
      <w:r w:rsidRPr="00A30223">
        <w:rPr>
          <w:rFonts w:ascii="Times New Roman" w:eastAsia="Times New Roman" w:hAnsi="Times New Roman" w:cs="Times New Roman"/>
          <w:spacing w:val="-1"/>
          <w:kern w:val="1"/>
          <w:sz w:val="28"/>
          <w:szCs w:val="28"/>
          <w:lang w:eastAsia="ar-SA"/>
        </w:rPr>
        <w:t xml:space="preserve">с учетом особенностей их психофизического развития и индивидуальных возможностей; </w:t>
      </w:r>
    </w:p>
    <w:p w:rsidR="00A30223" w:rsidRPr="00A30223" w:rsidRDefault="00A30223" w:rsidP="00A30223">
      <w:pPr>
        <w:widowControl w:val="0"/>
        <w:spacing w:after="0" w:line="240" w:lineRule="auto"/>
        <w:ind w:firstLine="567"/>
        <w:jc w:val="both"/>
        <w:rPr>
          <w:rFonts w:ascii="Times New Roman" w:eastAsia="Times New Roman" w:hAnsi="Times New Roman" w:cs="Times New Roman"/>
          <w:spacing w:val="-1"/>
          <w:kern w:val="1"/>
          <w:sz w:val="24"/>
          <w:szCs w:val="24"/>
          <w:lang w:eastAsia="ar-SA"/>
        </w:rPr>
      </w:pPr>
      <w:r w:rsidRPr="00A30223">
        <w:rPr>
          <w:rFonts w:ascii="Times New Roman" w:eastAsia="Times New Roman" w:hAnsi="Times New Roman" w:cs="Times New Roman"/>
          <w:kern w:val="1"/>
          <w:sz w:val="28"/>
          <w:szCs w:val="28"/>
          <w:lang w:eastAsia="ar-SA"/>
        </w:rPr>
        <w:t>- </w:t>
      </w:r>
      <w:r w:rsidRPr="00A30223">
        <w:rPr>
          <w:rFonts w:ascii="Times New Roman" w:eastAsia="Times New Roman" w:hAnsi="Times New Roman" w:cs="Times New Roman"/>
          <w:spacing w:val="-1"/>
          <w:kern w:val="1"/>
          <w:sz w:val="28"/>
          <w:szCs w:val="28"/>
          <w:lang w:eastAsia="ar-SA"/>
        </w:rPr>
        <w:t xml:space="preserve">оказание </w:t>
      </w:r>
      <w:r w:rsidR="00E74DAC">
        <w:rPr>
          <w:rFonts w:ascii="Times New Roman" w:eastAsia="Times New Roman" w:hAnsi="Times New Roman" w:cs="Times New Roman"/>
          <w:spacing w:val="-1"/>
          <w:kern w:val="1"/>
          <w:sz w:val="28"/>
          <w:szCs w:val="28"/>
          <w:lang w:eastAsia="ar-SA"/>
        </w:rPr>
        <w:t xml:space="preserve">обучающимся с ТНР </w:t>
      </w:r>
      <w:r w:rsidRPr="00A30223">
        <w:rPr>
          <w:rFonts w:ascii="Times New Roman" w:eastAsia="Times New Roman" w:hAnsi="Times New Roman" w:cs="Times New Roman"/>
          <w:spacing w:val="-1"/>
          <w:kern w:val="1"/>
          <w:sz w:val="28"/>
          <w:szCs w:val="28"/>
          <w:lang w:eastAsia="ar-SA"/>
        </w:rPr>
        <w:t>коррекционной помощи в овладении адаптированной основной общеобразовательной программой начального общего образования;</w:t>
      </w:r>
    </w:p>
    <w:p w:rsidR="00A30223" w:rsidRPr="00A30223" w:rsidRDefault="00A30223" w:rsidP="00A30223">
      <w:pPr>
        <w:widowControl w:val="0"/>
        <w:spacing w:after="0" w:line="240" w:lineRule="auto"/>
        <w:ind w:firstLine="567"/>
        <w:jc w:val="both"/>
        <w:rPr>
          <w:rFonts w:ascii="Times New Roman" w:eastAsia="Times New Roman" w:hAnsi="Times New Roman" w:cs="Times New Roman"/>
          <w:spacing w:val="-1"/>
          <w:kern w:val="1"/>
          <w:sz w:val="24"/>
          <w:szCs w:val="24"/>
          <w:lang w:eastAsia="ar-SA"/>
        </w:rPr>
      </w:pPr>
      <w:r w:rsidRPr="00A30223">
        <w:rPr>
          <w:rFonts w:ascii="Times New Roman" w:eastAsia="Times New Roman" w:hAnsi="Times New Roman" w:cs="Times New Roman"/>
          <w:kern w:val="1"/>
          <w:sz w:val="28"/>
          <w:szCs w:val="28"/>
          <w:lang w:eastAsia="ar-SA"/>
        </w:rPr>
        <w:t>- </w:t>
      </w:r>
      <w:r w:rsidRPr="00A30223">
        <w:rPr>
          <w:rFonts w:ascii="Times New Roman" w:eastAsia="Times New Roman" w:hAnsi="Times New Roman" w:cs="Times New Roman"/>
          <w:spacing w:val="-1"/>
          <w:kern w:val="1"/>
          <w:sz w:val="28"/>
          <w:szCs w:val="28"/>
          <w:lang w:eastAsia="ar-SA"/>
        </w:rPr>
        <w:t>организация специальной психолого-педагогической помощи в формировании пол</w:t>
      </w:r>
      <w:r w:rsidR="00E74DAC">
        <w:rPr>
          <w:rFonts w:ascii="Times New Roman" w:eastAsia="Times New Roman" w:hAnsi="Times New Roman" w:cs="Times New Roman"/>
          <w:spacing w:val="-1"/>
          <w:kern w:val="1"/>
          <w:sz w:val="28"/>
          <w:szCs w:val="28"/>
          <w:lang w:eastAsia="ar-SA"/>
        </w:rPr>
        <w:t xml:space="preserve">ноценной жизненной компетенции </w:t>
      </w:r>
      <w:r w:rsidRPr="00A30223">
        <w:rPr>
          <w:rFonts w:ascii="Times New Roman" w:eastAsia="Times New Roman" w:hAnsi="Times New Roman" w:cs="Times New Roman"/>
          <w:spacing w:val="-1"/>
          <w:kern w:val="1"/>
          <w:sz w:val="28"/>
          <w:szCs w:val="28"/>
          <w:lang w:eastAsia="ar-SA"/>
        </w:rPr>
        <w:t>обучающихся</w:t>
      </w:r>
      <w:r w:rsidR="00E74DAC">
        <w:rPr>
          <w:rFonts w:ascii="Times New Roman" w:eastAsia="Times New Roman" w:hAnsi="Times New Roman" w:cs="Times New Roman"/>
          <w:spacing w:val="-1"/>
          <w:kern w:val="1"/>
          <w:sz w:val="28"/>
          <w:szCs w:val="28"/>
          <w:lang w:eastAsia="ar-SA"/>
        </w:rPr>
        <w:t xml:space="preserve"> с ТНР</w:t>
      </w:r>
      <w:r w:rsidRPr="00A30223">
        <w:rPr>
          <w:rFonts w:ascii="Times New Roman" w:eastAsia="Times New Roman" w:hAnsi="Times New Roman" w:cs="Times New Roman"/>
          <w:spacing w:val="-1"/>
          <w:kern w:val="1"/>
          <w:sz w:val="28"/>
          <w:szCs w:val="28"/>
          <w:lang w:eastAsia="ar-SA"/>
        </w:rPr>
        <w:t>;</w:t>
      </w:r>
    </w:p>
    <w:p w:rsidR="00A30223" w:rsidRPr="00A30223" w:rsidRDefault="00A30223" w:rsidP="00A30223">
      <w:pPr>
        <w:widowControl w:val="0"/>
        <w:spacing w:after="0" w:line="240" w:lineRule="auto"/>
        <w:ind w:firstLine="567"/>
        <w:jc w:val="both"/>
        <w:rPr>
          <w:rFonts w:ascii="Times New Roman" w:eastAsia="Times New Roman" w:hAnsi="Times New Roman" w:cs="Times New Roman"/>
          <w:spacing w:val="-1"/>
          <w:kern w:val="1"/>
          <w:sz w:val="24"/>
          <w:szCs w:val="24"/>
          <w:lang w:eastAsia="ar-SA"/>
        </w:rPr>
      </w:pPr>
      <w:r w:rsidRPr="00A30223">
        <w:rPr>
          <w:rFonts w:ascii="Times New Roman" w:eastAsia="Times New Roman" w:hAnsi="Times New Roman" w:cs="Times New Roman"/>
          <w:kern w:val="1"/>
          <w:sz w:val="28"/>
          <w:szCs w:val="28"/>
          <w:lang w:eastAsia="ar-SA"/>
        </w:rPr>
        <w:t>- </w:t>
      </w:r>
      <w:r w:rsidRPr="00A30223">
        <w:rPr>
          <w:rFonts w:ascii="Times New Roman" w:eastAsia="Times New Roman" w:hAnsi="Times New Roman" w:cs="Times New Roman"/>
          <w:spacing w:val="-1"/>
          <w:kern w:val="1"/>
          <w:sz w:val="28"/>
          <w:szCs w:val="28"/>
          <w:lang w:eastAsia="ar-SA"/>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A30223" w:rsidRDefault="00A30223" w:rsidP="00A30223">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A30223">
        <w:rPr>
          <w:rFonts w:ascii="Times New Roman" w:eastAsia="Times New Roman" w:hAnsi="Times New Roman" w:cs="Times New Roman"/>
          <w:kern w:val="1"/>
          <w:sz w:val="28"/>
          <w:szCs w:val="28"/>
          <w:lang w:eastAsia="ar-SA"/>
        </w:rPr>
        <w:t>- </w:t>
      </w:r>
      <w:r w:rsidRPr="00A30223">
        <w:rPr>
          <w:rFonts w:ascii="Times New Roman" w:eastAsia="Times New Roman" w:hAnsi="Times New Roman" w:cs="Times New Roman"/>
          <w:spacing w:val="-1"/>
          <w:kern w:val="1"/>
          <w:sz w:val="28"/>
          <w:szCs w:val="28"/>
          <w:lang w:eastAsia="ar-SA"/>
        </w:rPr>
        <w:t>оказание консультативной и методической помощи родителям (законным пре</w:t>
      </w:r>
      <w:r w:rsidR="00E74DAC">
        <w:rPr>
          <w:rFonts w:ascii="Times New Roman" w:eastAsia="Times New Roman" w:hAnsi="Times New Roman" w:cs="Times New Roman"/>
          <w:spacing w:val="-1"/>
          <w:kern w:val="1"/>
          <w:sz w:val="28"/>
          <w:szCs w:val="28"/>
          <w:lang w:eastAsia="ar-SA"/>
        </w:rPr>
        <w:t>дставителям) обучающихся с ТНР;</w:t>
      </w:r>
    </w:p>
    <w:p w:rsidR="00E74DAC" w:rsidRPr="009A7EFE" w:rsidRDefault="00E74DAC" w:rsidP="009A7EFE">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Pr>
          <w:rFonts w:ascii="Times New Roman" w:eastAsia="Times New Roman" w:hAnsi="Times New Roman" w:cs="Times New Roman"/>
          <w:spacing w:val="-1"/>
          <w:kern w:val="1"/>
          <w:sz w:val="28"/>
          <w:szCs w:val="28"/>
          <w:lang w:eastAsia="ar-SA"/>
        </w:rPr>
        <w:t>- другие.</w:t>
      </w:r>
    </w:p>
    <w:p w:rsidR="00E74DAC" w:rsidRDefault="00E74DAC" w:rsidP="00E74DAC">
      <w:pPr>
        <w:widowControl w:val="0"/>
        <w:spacing w:after="0" w:line="240" w:lineRule="auto"/>
        <w:jc w:val="both"/>
        <w:rPr>
          <w:rFonts w:ascii="Times New Roman" w:eastAsia="Times New Roman" w:hAnsi="Times New Roman" w:cs="Times New Roman"/>
          <w:b/>
          <w:spacing w:val="-1"/>
          <w:kern w:val="1"/>
          <w:sz w:val="28"/>
          <w:szCs w:val="28"/>
          <w:lang w:eastAsia="ar-SA"/>
        </w:rPr>
      </w:pPr>
    </w:p>
    <w:p w:rsidR="00E74DAC" w:rsidRDefault="00DF396E" w:rsidP="00E74DAC">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r>
        <w:rPr>
          <w:rFonts w:ascii="Times New Roman" w:eastAsia="Times New Roman" w:hAnsi="Times New Roman" w:cs="Times New Roman"/>
          <w:b/>
          <w:spacing w:val="-1"/>
          <w:kern w:val="1"/>
          <w:sz w:val="28"/>
          <w:szCs w:val="28"/>
          <w:lang w:eastAsia="ar-SA"/>
        </w:rPr>
        <w:t>2.4</w:t>
      </w:r>
      <w:r w:rsidR="00E74DAC">
        <w:rPr>
          <w:rFonts w:ascii="Times New Roman" w:eastAsia="Times New Roman" w:hAnsi="Times New Roman" w:cs="Times New Roman"/>
          <w:b/>
          <w:spacing w:val="-1"/>
          <w:kern w:val="1"/>
          <w:sz w:val="28"/>
          <w:szCs w:val="28"/>
          <w:lang w:eastAsia="ar-SA"/>
        </w:rPr>
        <w:t>.2.Направления программы коррекционной работы</w:t>
      </w:r>
    </w:p>
    <w:p w:rsidR="00E74DAC" w:rsidRPr="004D35B3" w:rsidRDefault="00E74DAC" w:rsidP="00E74DAC">
      <w:pPr>
        <w:spacing w:after="0" w:line="240" w:lineRule="auto"/>
        <w:ind w:firstLine="567"/>
        <w:jc w:val="both"/>
        <w:rPr>
          <w:rFonts w:ascii="Times New Roman" w:hAnsi="Times New Roman" w:cs="Times New Roman"/>
          <w:i/>
          <w:sz w:val="28"/>
          <w:szCs w:val="28"/>
        </w:rPr>
      </w:pPr>
      <w:r w:rsidRPr="004D35B3">
        <w:rPr>
          <w:rFonts w:ascii="Times New Roman" w:hAnsi="Times New Roman" w:cs="Times New Roman"/>
          <w:i/>
          <w:sz w:val="28"/>
          <w:szCs w:val="28"/>
        </w:rPr>
        <w:t xml:space="preserve">Программа коррекционной работы для обучающихся </w:t>
      </w:r>
      <w:r>
        <w:rPr>
          <w:rFonts w:ascii="Times New Roman" w:hAnsi="Times New Roman" w:cs="Times New Roman"/>
          <w:i/>
          <w:sz w:val="28"/>
          <w:szCs w:val="28"/>
        </w:rPr>
        <w:t>с ТНР (вариант 5</w:t>
      </w:r>
      <w:r w:rsidRPr="004D35B3">
        <w:rPr>
          <w:rFonts w:ascii="Times New Roman" w:hAnsi="Times New Roman" w:cs="Times New Roman"/>
          <w:i/>
          <w:sz w:val="28"/>
          <w:szCs w:val="28"/>
        </w:rPr>
        <w:t>.1) включает в себя взаимосвязанные направления, отражающие её основное содержание:</w:t>
      </w:r>
    </w:p>
    <w:p w:rsidR="00E74DAC" w:rsidRPr="00037FDA" w:rsidRDefault="00E74DAC" w:rsidP="00E74DAC">
      <w:pPr>
        <w:spacing w:after="0" w:line="240" w:lineRule="auto"/>
        <w:ind w:firstLine="567"/>
        <w:jc w:val="both"/>
        <w:rPr>
          <w:rFonts w:ascii="Times New Roman" w:hAnsi="Times New Roman" w:cs="Times New Roman"/>
          <w:sz w:val="28"/>
          <w:szCs w:val="28"/>
        </w:rPr>
      </w:pPr>
      <w:r w:rsidRPr="00037FDA">
        <w:rPr>
          <w:rFonts w:ascii="Times New Roman" w:hAnsi="Times New Roman" w:cs="Times New Roman"/>
          <w:sz w:val="28"/>
          <w:szCs w:val="28"/>
        </w:rPr>
        <w:lastRenderedPageBreak/>
        <w:t>1) мониторинг имеющихся в образовательной организации условий для удовлетворения особых образовательных потребностей и условий обучения обучающихся</w:t>
      </w:r>
      <w:r>
        <w:rPr>
          <w:rFonts w:ascii="Times New Roman" w:hAnsi="Times New Roman" w:cs="Times New Roman"/>
          <w:sz w:val="28"/>
          <w:szCs w:val="28"/>
        </w:rPr>
        <w:t xml:space="preserve"> с ТНР</w:t>
      </w:r>
      <w:r w:rsidRPr="00037FDA">
        <w:rPr>
          <w:rFonts w:ascii="Times New Roman" w:hAnsi="Times New Roman" w:cs="Times New Roman"/>
          <w:sz w:val="28"/>
          <w:szCs w:val="28"/>
        </w:rPr>
        <w:t>;</w:t>
      </w:r>
    </w:p>
    <w:p w:rsidR="00E74DAC" w:rsidRDefault="00E74DAC" w:rsidP="00E74DAC">
      <w:pPr>
        <w:spacing w:after="0" w:line="240" w:lineRule="auto"/>
        <w:ind w:firstLine="567"/>
        <w:jc w:val="both"/>
        <w:rPr>
          <w:rFonts w:ascii="Times New Roman" w:hAnsi="Times New Roman" w:cs="Times New Roman"/>
          <w:sz w:val="28"/>
          <w:szCs w:val="28"/>
        </w:rPr>
      </w:pPr>
      <w:r w:rsidRPr="00037FDA">
        <w:rPr>
          <w:rFonts w:ascii="Times New Roman" w:hAnsi="Times New Roman" w:cs="Times New Roman"/>
          <w:sz w:val="28"/>
          <w:szCs w:val="28"/>
        </w:rPr>
        <w:t xml:space="preserve">2) перечень индивидуально-ориентированных коррекционных мероприятий, обеспечивающих обучающимся </w:t>
      </w:r>
      <w:r>
        <w:rPr>
          <w:rFonts w:ascii="Times New Roman" w:hAnsi="Times New Roman" w:cs="Times New Roman"/>
          <w:sz w:val="28"/>
          <w:szCs w:val="28"/>
        </w:rPr>
        <w:t xml:space="preserve">с ТНР </w:t>
      </w:r>
      <w:r w:rsidRPr="00037FDA">
        <w:rPr>
          <w:rFonts w:ascii="Times New Roman" w:hAnsi="Times New Roman" w:cs="Times New Roman"/>
          <w:sz w:val="28"/>
          <w:szCs w:val="28"/>
        </w:rPr>
        <w:t>удовлетворение особых образовательных потребностей, их интеграцию (инклюзию) в образовательн</w:t>
      </w:r>
      <w:r>
        <w:rPr>
          <w:rFonts w:ascii="Times New Roman" w:hAnsi="Times New Roman" w:cs="Times New Roman"/>
          <w:sz w:val="28"/>
          <w:szCs w:val="28"/>
        </w:rPr>
        <w:t>ой организации и освоение ими А</w:t>
      </w:r>
      <w:r w:rsidRPr="00037FDA">
        <w:rPr>
          <w:rFonts w:ascii="Times New Roman" w:hAnsi="Times New Roman" w:cs="Times New Roman"/>
          <w:sz w:val="28"/>
          <w:szCs w:val="28"/>
        </w:rPr>
        <w:t>ОП НОО.</w:t>
      </w:r>
    </w:p>
    <w:p w:rsidR="00E74DAC" w:rsidRPr="009A7EFE" w:rsidRDefault="00E74DAC" w:rsidP="00E74DAC">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9A7EFE">
        <w:rPr>
          <w:rFonts w:ascii="Times New Roman" w:eastAsia="Times New Roman" w:hAnsi="Times New Roman" w:cs="Times New Roman"/>
          <w:i/>
          <w:sz w:val="28"/>
          <w:szCs w:val="28"/>
          <w:lang w:eastAsia="ru-RU"/>
        </w:rPr>
        <w:t>Данный перечень может включать:</w:t>
      </w:r>
    </w:p>
    <w:p w:rsidR="00E74DAC" w:rsidRPr="009A7EFE" w:rsidRDefault="00E74DAC" w:rsidP="00E74DA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A7EFE">
        <w:rPr>
          <w:rFonts w:ascii="Times New Roman" w:eastAsia="Times New Roman" w:hAnsi="Times New Roman" w:cs="Times New Roman"/>
          <w:sz w:val="28"/>
          <w:szCs w:val="28"/>
          <w:lang w:eastAsia="ru-RU"/>
        </w:rPr>
        <w:t>- игры, направленные на коррекцию и развитие дефицитарных функций обучающегося;</w:t>
      </w:r>
    </w:p>
    <w:p w:rsidR="00E74DAC" w:rsidRPr="009A7EFE" w:rsidRDefault="00E74DAC" w:rsidP="00E74DA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A7EFE">
        <w:rPr>
          <w:rFonts w:ascii="Times New Roman" w:eastAsia="Times New Roman" w:hAnsi="Times New Roman" w:cs="Times New Roman"/>
          <w:sz w:val="28"/>
          <w:szCs w:val="28"/>
          <w:lang w:eastAsia="ru-RU"/>
        </w:rPr>
        <w:t>- 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обучающегося;</w:t>
      </w:r>
    </w:p>
    <w:p w:rsidR="00E74DAC" w:rsidRPr="009A7EFE" w:rsidRDefault="00E74DAC" w:rsidP="00E74DA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A7EFE">
        <w:rPr>
          <w:rFonts w:ascii="Times New Roman" w:eastAsia="Times New Roman" w:hAnsi="Times New Roman" w:cs="Times New Roman"/>
          <w:sz w:val="28"/>
          <w:szCs w:val="28"/>
          <w:lang w:eastAsia="ru-RU"/>
        </w:rPr>
        <w:t>- создание ситуаций, обеспечивающих возможность активного использования освоенных способов действия, умений и навыков в разных видах учебной деятельности;</w:t>
      </w:r>
    </w:p>
    <w:p w:rsidR="00E74DAC" w:rsidRPr="009A7EFE" w:rsidRDefault="00E74DAC" w:rsidP="00E74DA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A7EFE">
        <w:rPr>
          <w:rFonts w:ascii="Times New Roman" w:eastAsia="Times New Roman" w:hAnsi="Times New Roman" w:cs="Times New Roman"/>
          <w:sz w:val="28"/>
          <w:szCs w:val="28"/>
          <w:lang w:eastAsia="ru-RU"/>
        </w:rPr>
        <w:t>- 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E74DAC" w:rsidRPr="009A7EFE" w:rsidRDefault="00E74DAC" w:rsidP="00E74DA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A7EFE">
        <w:rPr>
          <w:rFonts w:ascii="Times New Roman" w:eastAsia="Times New Roman" w:hAnsi="Times New Roman" w:cs="Times New Roman"/>
          <w:sz w:val="28"/>
          <w:szCs w:val="28"/>
          <w:lang w:eastAsia="ru-RU"/>
        </w:rPr>
        <w:t>Конкретный перечень мероприятий разрабатывается образовательной организацией.</w:t>
      </w:r>
    </w:p>
    <w:p w:rsidR="00E74DAC" w:rsidRPr="00A30223" w:rsidRDefault="00E74DAC" w:rsidP="009A7EFE">
      <w:pPr>
        <w:widowControl w:val="0"/>
        <w:spacing w:after="0" w:line="240" w:lineRule="auto"/>
        <w:jc w:val="both"/>
        <w:rPr>
          <w:rFonts w:ascii="Times New Roman" w:eastAsia="Times New Roman" w:hAnsi="Times New Roman" w:cs="Times New Roman"/>
          <w:b/>
          <w:spacing w:val="-1"/>
          <w:kern w:val="1"/>
          <w:sz w:val="28"/>
          <w:szCs w:val="28"/>
          <w:lang w:eastAsia="ar-SA"/>
        </w:rPr>
      </w:pPr>
    </w:p>
    <w:p w:rsidR="00A30223" w:rsidRPr="00A30223" w:rsidRDefault="00DF396E" w:rsidP="00A30223">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r>
        <w:rPr>
          <w:rFonts w:ascii="Times New Roman" w:eastAsia="Times New Roman" w:hAnsi="Times New Roman" w:cs="Times New Roman"/>
          <w:b/>
          <w:spacing w:val="-1"/>
          <w:kern w:val="1"/>
          <w:sz w:val="28"/>
          <w:szCs w:val="28"/>
          <w:lang w:eastAsia="ar-SA"/>
        </w:rPr>
        <w:t>2.4.3</w:t>
      </w:r>
      <w:r w:rsidR="00A30223" w:rsidRPr="00A30223">
        <w:rPr>
          <w:rFonts w:ascii="Times New Roman" w:eastAsia="Times New Roman" w:hAnsi="Times New Roman" w:cs="Times New Roman"/>
          <w:b/>
          <w:spacing w:val="-1"/>
          <w:kern w:val="1"/>
          <w:sz w:val="28"/>
          <w:szCs w:val="28"/>
          <w:lang w:eastAsia="ar-SA"/>
        </w:rPr>
        <w:t>. Принципы программы коррекционной работы</w:t>
      </w:r>
    </w:p>
    <w:p w:rsidR="00A30223" w:rsidRPr="00A30223" w:rsidRDefault="00A30223" w:rsidP="00A30223">
      <w:pPr>
        <w:shd w:val="clear" w:color="auto" w:fill="FFFFFF"/>
        <w:suppressAutoHyphens/>
        <w:spacing w:after="0" w:line="240" w:lineRule="auto"/>
        <w:ind w:firstLine="567"/>
        <w:jc w:val="both"/>
        <w:rPr>
          <w:rFonts w:ascii="Times New Roman" w:eastAsia="Arial Unicode MS" w:hAnsi="Times New Roman" w:cs="Times New Roman"/>
          <w:b/>
          <w:bCs/>
          <w:i/>
          <w:iCs/>
          <w:color w:val="00000A"/>
          <w:kern w:val="1"/>
          <w:sz w:val="28"/>
          <w:szCs w:val="28"/>
        </w:rPr>
      </w:pPr>
      <w:r w:rsidRPr="00A30223">
        <w:rPr>
          <w:rFonts w:ascii="Times New Roman" w:eastAsia="Arial Unicode MS" w:hAnsi="Times New Roman" w:cs="Times New Roman"/>
          <w:b/>
          <w:bCs/>
          <w:i/>
          <w:iCs/>
          <w:color w:val="00000A"/>
          <w:kern w:val="1"/>
          <w:sz w:val="28"/>
          <w:szCs w:val="28"/>
        </w:rPr>
        <w:t>Принципами программы коррекционной работы являются:</w:t>
      </w:r>
    </w:p>
    <w:p w:rsidR="00A30223" w:rsidRPr="00A30223" w:rsidRDefault="00A30223" w:rsidP="00A30223">
      <w:pPr>
        <w:widowControl w:val="0"/>
        <w:spacing w:after="0" w:line="240" w:lineRule="auto"/>
        <w:ind w:firstLine="567"/>
        <w:jc w:val="both"/>
        <w:rPr>
          <w:rFonts w:ascii="Times New Roman" w:eastAsia="Times New Roman" w:hAnsi="Times New Roman" w:cs="Times New Roman"/>
          <w:spacing w:val="-1"/>
          <w:kern w:val="1"/>
          <w:sz w:val="24"/>
          <w:szCs w:val="24"/>
          <w:lang w:eastAsia="ar-SA"/>
        </w:rPr>
      </w:pPr>
      <w:r w:rsidRPr="00A30223">
        <w:rPr>
          <w:rFonts w:ascii="Times New Roman" w:eastAsia="Times New Roman" w:hAnsi="Times New Roman" w:cs="Times New Roman"/>
          <w:kern w:val="1"/>
          <w:sz w:val="28"/>
          <w:szCs w:val="28"/>
          <w:lang w:eastAsia="ar-SA"/>
        </w:rPr>
        <w:t>- </w:t>
      </w:r>
      <w:r w:rsidR="00E74DAC">
        <w:rPr>
          <w:rFonts w:ascii="Times New Roman" w:eastAsia="Times New Roman" w:hAnsi="Times New Roman" w:cs="Times New Roman"/>
          <w:spacing w:val="-1"/>
          <w:kern w:val="1"/>
          <w:sz w:val="28"/>
          <w:szCs w:val="28"/>
          <w:lang w:eastAsia="ar-SA"/>
        </w:rPr>
        <w:t xml:space="preserve">соблюдение интересов </w:t>
      </w:r>
      <w:r w:rsidRPr="00A30223">
        <w:rPr>
          <w:rFonts w:ascii="Times New Roman" w:eastAsia="Times New Roman" w:hAnsi="Times New Roman" w:cs="Times New Roman"/>
          <w:spacing w:val="-1"/>
          <w:kern w:val="1"/>
          <w:sz w:val="28"/>
          <w:szCs w:val="28"/>
          <w:lang w:eastAsia="ar-SA"/>
        </w:rPr>
        <w:t>обучающихся</w:t>
      </w:r>
      <w:r w:rsidR="00E74DAC">
        <w:rPr>
          <w:rFonts w:ascii="Times New Roman" w:eastAsia="Times New Roman" w:hAnsi="Times New Roman" w:cs="Times New Roman"/>
          <w:spacing w:val="-1"/>
          <w:kern w:val="1"/>
          <w:sz w:val="28"/>
          <w:szCs w:val="28"/>
          <w:lang w:eastAsia="ar-SA"/>
        </w:rPr>
        <w:t xml:space="preserve"> с ТНР</w:t>
      </w:r>
      <w:r w:rsidRPr="00A30223">
        <w:rPr>
          <w:rFonts w:ascii="Times New Roman" w:eastAsia="Times New Roman" w:hAnsi="Times New Roman" w:cs="Times New Roman"/>
          <w:spacing w:val="-1"/>
          <w:kern w:val="1"/>
          <w:sz w:val="28"/>
          <w:szCs w:val="28"/>
          <w:lang w:eastAsia="ar-SA"/>
        </w:rPr>
        <w:t>;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A30223" w:rsidRPr="00A30223" w:rsidRDefault="00A30223" w:rsidP="00A30223">
      <w:pPr>
        <w:widowControl w:val="0"/>
        <w:spacing w:after="0" w:line="240" w:lineRule="auto"/>
        <w:ind w:firstLine="567"/>
        <w:jc w:val="both"/>
        <w:rPr>
          <w:rFonts w:ascii="Times New Roman" w:eastAsia="Times New Roman" w:hAnsi="Times New Roman" w:cs="Times New Roman"/>
          <w:spacing w:val="-1"/>
          <w:kern w:val="1"/>
          <w:sz w:val="24"/>
          <w:szCs w:val="24"/>
          <w:lang w:eastAsia="ar-SA"/>
        </w:rPr>
      </w:pPr>
      <w:r w:rsidRPr="00A30223">
        <w:rPr>
          <w:rFonts w:ascii="Times New Roman" w:eastAsia="Times New Roman" w:hAnsi="Times New Roman" w:cs="Times New Roman"/>
          <w:kern w:val="1"/>
          <w:sz w:val="28"/>
          <w:szCs w:val="28"/>
          <w:lang w:eastAsia="ar-SA"/>
        </w:rPr>
        <w:t>- </w:t>
      </w:r>
      <w:r w:rsidRPr="00A30223">
        <w:rPr>
          <w:rFonts w:ascii="Times New Roman" w:eastAsia="Times New Roman" w:hAnsi="Times New Roman" w:cs="Times New Roman"/>
          <w:spacing w:val="-1"/>
          <w:kern w:val="1"/>
          <w:sz w:val="28"/>
          <w:szCs w:val="28"/>
          <w:lang w:eastAsia="ar-SA"/>
        </w:rPr>
        <w:t>приобщение обучающихся к социокультурным нормам, традициям семьи, общества и государства;</w:t>
      </w:r>
    </w:p>
    <w:p w:rsidR="00A30223" w:rsidRPr="00A30223" w:rsidRDefault="00A30223" w:rsidP="00A30223">
      <w:pPr>
        <w:widowControl w:val="0"/>
        <w:spacing w:after="0" w:line="240" w:lineRule="auto"/>
        <w:ind w:firstLine="567"/>
        <w:jc w:val="both"/>
        <w:rPr>
          <w:rFonts w:ascii="Times New Roman" w:eastAsia="Times New Roman" w:hAnsi="Times New Roman" w:cs="Times New Roman"/>
          <w:spacing w:val="-1"/>
          <w:kern w:val="1"/>
          <w:sz w:val="24"/>
          <w:szCs w:val="24"/>
          <w:lang w:eastAsia="ar-SA"/>
        </w:rPr>
      </w:pPr>
      <w:r w:rsidRPr="00A30223">
        <w:rPr>
          <w:rFonts w:ascii="Times New Roman" w:eastAsia="Times New Roman" w:hAnsi="Times New Roman" w:cs="Times New Roman"/>
          <w:kern w:val="1"/>
          <w:sz w:val="28"/>
          <w:szCs w:val="28"/>
          <w:lang w:eastAsia="ar-SA"/>
        </w:rPr>
        <w:t>- </w:t>
      </w:r>
      <w:r w:rsidRPr="00A30223">
        <w:rPr>
          <w:rFonts w:ascii="Times New Roman" w:eastAsia="Times New Roman" w:hAnsi="Times New Roman" w:cs="Times New Roman"/>
          <w:spacing w:val="-1"/>
          <w:kern w:val="1"/>
          <w:sz w:val="28"/>
          <w:szCs w:val="28"/>
          <w:lang w:eastAsia="ar-SA"/>
        </w:rPr>
        <w:t>взаимодействие всех специалистов образовательной организации, родителей (законных представителей) обучающих</w:t>
      </w:r>
      <w:r w:rsidR="00E74DAC">
        <w:rPr>
          <w:rFonts w:ascii="Times New Roman" w:eastAsia="Times New Roman" w:hAnsi="Times New Roman" w:cs="Times New Roman"/>
          <w:spacing w:val="-1"/>
          <w:kern w:val="1"/>
          <w:sz w:val="28"/>
          <w:szCs w:val="28"/>
          <w:lang w:eastAsia="ar-SA"/>
        </w:rPr>
        <w:t>ся при решении образовательно-</w:t>
      </w:r>
      <w:r w:rsidRPr="00A30223">
        <w:rPr>
          <w:rFonts w:ascii="Times New Roman" w:eastAsia="Times New Roman" w:hAnsi="Times New Roman" w:cs="Times New Roman"/>
          <w:spacing w:val="-1"/>
          <w:kern w:val="1"/>
          <w:sz w:val="28"/>
          <w:szCs w:val="28"/>
          <w:lang w:eastAsia="ar-SA"/>
        </w:rPr>
        <w:t>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E74DAC" w:rsidRDefault="00A30223" w:rsidP="00A30223">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A30223">
        <w:rPr>
          <w:rFonts w:ascii="Times New Roman" w:eastAsia="Times New Roman" w:hAnsi="Times New Roman" w:cs="Times New Roman"/>
          <w:kern w:val="1"/>
          <w:sz w:val="28"/>
          <w:szCs w:val="28"/>
          <w:lang w:eastAsia="ar-SA"/>
        </w:rPr>
        <w:t>- </w:t>
      </w:r>
      <w:r w:rsidRPr="00A30223">
        <w:rPr>
          <w:rFonts w:ascii="Times New Roman" w:eastAsia="Times New Roman" w:hAnsi="Times New Roman" w:cs="Times New Roman"/>
          <w:spacing w:val="-1"/>
          <w:kern w:val="1"/>
          <w:sz w:val="28"/>
          <w:szCs w:val="28"/>
          <w:lang w:eastAsia="ar-SA"/>
        </w:rPr>
        <w:t xml:space="preserve">учёт социальных факторов в формировании личности обучающегося; </w:t>
      </w:r>
    </w:p>
    <w:p w:rsidR="00A30223" w:rsidRPr="00A30223" w:rsidRDefault="00E74DAC" w:rsidP="00A30223">
      <w:pPr>
        <w:widowControl w:val="0"/>
        <w:spacing w:after="0" w:line="240" w:lineRule="auto"/>
        <w:ind w:firstLine="567"/>
        <w:jc w:val="both"/>
        <w:rPr>
          <w:rFonts w:ascii="Times New Roman" w:eastAsia="Times New Roman" w:hAnsi="Times New Roman" w:cs="Times New Roman"/>
          <w:spacing w:val="-1"/>
          <w:kern w:val="1"/>
          <w:sz w:val="24"/>
          <w:szCs w:val="24"/>
          <w:lang w:eastAsia="ar-SA"/>
        </w:rPr>
      </w:pPr>
      <w:r>
        <w:rPr>
          <w:rFonts w:ascii="Times New Roman" w:eastAsia="Times New Roman" w:hAnsi="Times New Roman" w:cs="Times New Roman"/>
          <w:spacing w:val="-1"/>
          <w:kern w:val="1"/>
          <w:sz w:val="28"/>
          <w:szCs w:val="28"/>
          <w:lang w:eastAsia="ar-SA"/>
        </w:rPr>
        <w:t>- </w:t>
      </w:r>
      <w:r w:rsidR="00A30223" w:rsidRPr="00A30223">
        <w:rPr>
          <w:rFonts w:ascii="Times New Roman" w:eastAsia="Times New Roman" w:hAnsi="Times New Roman" w:cs="Times New Roman"/>
          <w:spacing w:val="-1"/>
          <w:kern w:val="1"/>
          <w:sz w:val="28"/>
          <w:szCs w:val="28"/>
          <w:lang w:eastAsia="ar-SA"/>
        </w:rPr>
        <w:t>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A30223" w:rsidRPr="00A30223" w:rsidRDefault="00A30223" w:rsidP="00A30223">
      <w:pPr>
        <w:widowControl w:val="0"/>
        <w:spacing w:after="0" w:line="240" w:lineRule="auto"/>
        <w:ind w:firstLine="567"/>
        <w:jc w:val="both"/>
        <w:rPr>
          <w:rFonts w:ascii="Times New Roman" w:eastAsia="Times New Roman" w:hAnsi="Times New Roman" w:cs="Times New Roman"/>
          <w:spacing w:val="-1"/>
          <w:kern w:val="1"/>
          <w:sz w:val="24"/>
          <w:szCs w:val="24"/>
          <w:lang w:eastAsia="ar-SA"/>
        </w:rPr>
      </w:pPr>
      <w:r w:rsidRPr="00A30223">
        <w:rPr>
          <w:rFonts w:ascii="Times New Roman" w:eastAsia="Times New Roman" w:hAnsi="Times New Roman" w:cs="Times New Roman"/>
          <w:kern w:val="1"/>
          <w:sz w:val="28"/>
          <w:szCs w:val="28"/>
          <w:lang w:eastAsia="ar-SA"/>
        </w:rPr>
        <w:t>- </w:t>
      </w:r>
      <w:r w:rsidRPr="00A30223">
        <w:rPr>
          <w:rFonts w:ascii="Times New Roman" w:eastAsia="Times New Roman" w:hAnsi="Times New Roman" w:cs="Times New Roman"/>
          <w:spacing w:val="-1"/>
          <w:kern w:val="1"/>
          <w:sz w:val="28"/>
          <w:szCs w:val="28"/>
          <w:lang w:eastAsia="ar-SA"/>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A30223" w:rsidRPr="00A30223" w:rsidRDefault="00A30223" w:rsidP="00A30223">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A30223">
        <w:rPr>
          <w:rFonts w:ascii="Times New Roman" w:eastAsia="Times New Roman" w:hAnsi="Times New Roman" w:cs="Times New Roman"/>
          <w:kern w:val="1"/>
          <w:sz w:val="28"/>
          <w:szCs w:val="28"/>
          <w:lang w:eastAsia="ar-SA"/>
        </w:rPr>
        <w:t>- </w:t>
      </w:r>
      <w:r w:rsidRPr="00A30223">
        <w:rPr>
          <w:rFonts w:ascii="Times New Roman" w:eastAsia="Times New Roman" w:hAnsi="Times New Roman" w:cs="Times New Roman"/>
          <w:spacing w:val="-1"/>
          <w:kern w:val="1"/>
          <w:sz w:val="28"/>
          <w:szCs w:val="28"/>
          <w:lang w:eastAsia="ar-SA"/>
        </w:rPr>
        <w:t xml:space="preserve">обеспечение развития обучающихся с учетом их индивидуальных особенностей, максимальное обогащение их речевой практики, развитие жизненных </w:t>
      </w:r>
      <w:r w:rsidRPr="00A30223">
        <w:rPr>
          <w:rFonts w:ascii="Times New Roman" w:eastAsia="Times New Roman" w:hAnsi="Times New Roman" w:cs="Times New Roman"/>
          <w:spacing w:val="-1"/>
          <w:kern w:val="1"/>
          <w:sz w:val="28"/>
          <w:szCs w:val="28"/>
          <w:lang w:eastAsia="ar-SA"/>
        </w:rPr>
        <w:lastRenderedPageBreak/>
        <w:t>ком</w:t>
      </w:r>
      <w:r w:rsidR="00E74DAC">
        <w:rPr>
          <w:rFonts w:ascii="Times New Roman" w:eastAsia="Times New Roman" w:hAnsi="Times New Roman" w:cs="Times New Roman"/>
          <w:spacing w:val="-1"/>
          <w:kern w:val="1"/>
          <w:sz w:val="28"/>
          <w:szCs w:val="28"/>
          <w:lang w:eastAsia="ar-SA"/>
        </w:rPr>
        <w:t>петенций при взаимодействии с другими</w:t>
      </w:r>
      <w:r w:rsidRPr="00A30223">
        <w:rPr>
          <w:rFonts w:ascii="Times New Roman" w:eastAsia="Times New Roman" w:hAnsi="Times New Roman" w:cs="Times New Roman"/>
          <w:spacing w:val="-1"/>
          <w:kern w:val="1"/>
          <w:sz w:val="28"/>
          <w:szCs w:val="28"/>
          <w:lang w:eastAsia="ar-SA"/>
        </w:rPr>
        <w:t xml:space="preserve"> детьми и взрослыми в условиях деятельности, интересной и полезной всем ее участникам.</w:t>
      </w:r>
    </w:p>
    <w:p w:rsidR="00A30223" w:rsidRPr="00A30223" w:rsidRDefault="00A30223" w:rsidP="00A30223">
      <w:pPr>
        <w:widowControl w:val="0"/>
        <w:spacing w:after="0" w:line="240" w:lineRule="auto"/>
        <w:ind w:firstLine="567"/>
        <w:jc w:val="both"/>
        <w:rPr>
          <w:rFonts w:ascii="Times New Roman" w:eastAsia="Times New Roman" w:hAnsi="Times New Roman" w:cs="Times New Roman"/>
          <w:spacing w:val="-1"/>
          <w:kern w:val="1"/>
          <w:sz w:val="24"/>
          <w:szCs w:val="24"/>
          <w:lang w:eastAsia="ar-SA"/>
        </w:rPr>
      </w:pPr>
    </w:p>
    <w:p w:rsidR="00A30223" w:rsidRPr="00A30223" w:rsidRDefault="00DF396E" w:rsidP="00A30223">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r>
        <w:rPr>
          <w:rFonts w:ascii="Times New Roman" w:eastAsia="Times New Roman" w:hAnsi="Times New Roman" w:cs="Times New Roman"/>
          <w:b/>
          <w:spacing w:val="-1"/>
          <w:kern w:val="1"/>
          <w:sz w:val="28"/>
          <w:szCs w:val="28"/>
          <w:lang w:eastAsia="ar-SA"/>
        </w:rPr>
        <w:t>2.4</w:t>
      </w:r>
      <w:r w:rsidR="005566D9">
        <w:rPr>
          <w:rFonts w:ascii="Times New Roman" w:eastAsia="Times New Roman" w:hAnsi="Times New Roman" w:cs="Times New Roman"/>
          <w:b/>
          <w:spacing w:val="-1"/>
          <w:kern w:val="1"/>
          <w:sz w:val="28"/>
          <w:szCs w:val="28"/>
          <w:lang w:eastAsia="ar-SA"/>
        </w:rPr>
        <w:t>.4</w:t>
      </w:r>
      <w:r w:rsidR="00A30223" w:rsidRPr="00A30223">
        <w:rPr>
          <w:rFonts w:ascii="Times New Roman" w:eastAsia="Times New Roman" w:hAnsi="Times New Roman" w:cs="Times New Roman"/>
          <w:b/>
          <w:spacing w:val="-1"/>
          <w:kern w:val="1"/>
          <w:sz w:val="28"/>
          <w:szCs w:val="28"/>
          <w:lang w:eastAsia="ar-SA"/>
        </w:rPr>
        <w:t xml:space="preserve">. Направления коррекционной работы </w:t>
      </w:r>
    </w:p>
    <w:p w:rsidR="00A30223" w:rsidRPr="009A7EFE"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bCs/>
          <w:i/>
          <w:iCs/>
          <w:sz w:val="28"/>
          <w:szCs w:val="28"/>
          <w:lang w:eastAsia="ru-RU"/>
        </w:rPr>
      </w:pPr>
      <w:r w:rsidRPr="009A7EFE">
        <w:rPr>
          <w:rFonts w:ascii="Times New Roman" w:eastAsia="Times New Roman" w:hAnsi="Times New Roman" w:cs="Times New Roman"/>
          <w:bCs/>
          <w:i/>
          <w:iCs/>
          <w:sz w:val="28"/>
          <w:szCs w:val="28"/>
          <w:lang w:eastAsia="ru-RU"/>
        </w:rPr>
        <w:t>Направлениями коррекционной работы являются:</w:t>
      </w:r>
    </w:p>
    <w:p w:rsidR="00A30223" w:rsidRPr="009A7EFE" w:rsidRDefault="00A30223" w:rsidP="00A30223">
      <w:pPr>
        <w:widowControl w:val="0"/>
        <w:spacing w:after="0" w:line="240" w:lineRule="auto"/>
        <w:ind w:firstLine="567"/>
        <w:jc w:val="both"/>
        <w:rPr>
          <w:rFonts w:ascii="Times New Roman" w:eastAsia="Times New Roman" w:hAnsi="Times New Roman" w:cs="Times New Roman"/>
          <w:kern w:val="1"/>
          <w:sz w:val="28"/>
          <w:szCs w:val="28"/>
          <w:lang w:eastAsia="ar-SA"/>
        </w:rPr>
      </w:pPr>
      <w:r w:rsidRPr="009A7EFE">
        <w:rPr>
          <w:rFonts w:ascii="Times New Roman" w:eastAsia="Times New Roman" w:hAnsi="Times New Roman" w:cs="Times New Roman"/>
          <w:kern w:val="1"/>
          <w:sz w:val="28"/>
          <w:szCs w:val="28"/>
          <w:lang w:eastAsia="ar-SA"/>
        </w:rPr>
        <w:t>- диагностическая работа;</w:t>
      </w:r>
    </w:p>
    <w:p w:rsidR="00A30223" w:rsidRPr="009A7EFE" w:rsidRDefault="00A30223" w:rsidP="00A30223">
      <w:pPr>
        <w:widowControl w:val="0"/>
        <w:spacing w:after="0" w:line="240" w:lineRule="auto"/>
        <w:ind w:firstLine="567"/>
        <w:jc w:val="both"/>
        <w:rPr>
          <w:rFonts w:ascii="Times New Roman" w:eastAsia="Times New Roman" w:hAnsi="Times New Roman" w:cs="Times New Roman"/>
          <w:bCs/>
          <w:iCs/>
          <w:kern w:val="1"/>
          <w:sz w:val="28"/>
          <w:szCs w:val="28"/>
          <w:lang w:eastAsia="ar-SA"/>
        </w:rPr>
      </w:pPr>
      <w:r w:rsidRPr="009A7EFE">
        <w:rPr>
          <w:rFonts w:ascii="Times New Roman" w:eastAsia="Times New Roman" w:hAnsi="Times New Roman" w:cs="Times New Roman"/>
          <w:kern w:val="1"/>
          <w:sz w:val="28"/>
          <w:szCs w:val="28"/>
          <w:lang w:eastAsia="ar-SA"/>
        </w:rPr>
        <w:t>- коррекционно</w:t>
      </w:r>
      <w:r w:rsidRPr="009A7EFE">
        <w:rPr>
          <w:rFonts w:ascii="Times New Roman" w:eastAsia="Times New Roman" w:hAnsi="Times New Roman" w:cs="Times New Roman"/>
          <w:b/>
          <w:bCs/>
          <w:i/>
          <w:iCs/>
          <w:kern w:val="1"/>
          <w:sz w:val="28"/>
          <w:szCs w:val="28"/>
          <w:lang w:eastAsia="ar-SA"/>
        </w:rPr>
        <w:t>-</w:t>
      </w:r>
      <w:r w:rsidRPr="009A7EFE">
        <w:rPr>
          <w:rFonts w:ascii="Times New Roman" w:eastAsia="Times New Roman" w:hAnsi="Times New Roman" w:cs="Times New Roman"/>
          <w:kern w:val="1"/>
          <w:sz w:val="28"/>
          <w:szCs w:val="28"/>
          <w:lang w:eastAsia="ar-SA"/>
        </w:rPr>
        <w:t>развивающая работа</w:t>
      </w:r>
      <w:r w:rsidRPr="009A7EFE">
        <w:rPr>
          <w:rFonts w:ascii="Times New Roman" w:eastAsia="Times New Roman" w:hAnsi="Times New Roman" w:cs="Times New Roman"/>
          <w:bCs/>
          <w:iCs/>
          <w:kern w:val="1"/>
          <w:sz w:val="28"/>
          <w:szCs w:val="28"/>
          <w:lang w:eastAsia="ar-SA"/>
        </w:rPr>
        <w:t>;</w:t>
      </w:r>
    </w:p>
    <w:p w:rsidR="00A30223" w:rsidRPr="009A7EFE" w:rsidRDefault="00A30223" w:rsidP="00A30223">
      <w:pPr>
        <w:widowControl w:val="0"/>
        <w:spacing w:after="0" w:line="240" w:lineRule="auto"/>
        <w:ind w:firstLine="567"/>
        <w:jc w:val="both"/>
        <w:rPr>
          <w:rFonts w:ascii="Times New Roman" w:eastAsia="Times New Roman" w:hAnsi="Times New Roman" w:cs="Times New Roman"/>
          <w:kern w:val="1"/>
          <w:sz w:val="28"/>
          <w:szCs w:val="28"/>
          <w:lang w:eastAsia="ar-SA"/>
        </w:rPr>
      </w:pPr>
      <w:r w:rsidRPr="009A7EFE">
        <w:rPr>
          <w:rFonts w:ascii="Times New Roman" w:eastAsia="Times New Roman" w:hAnsi="Times New Roman" w:cs="Times New Roman"/>
          <w:kern w:val="1"/>
          <w:sz w:val="28"/>
          <w:szCs w:val="28"/>
          <w:lang w:eastAsia="ar-SA"/>
        </w:rPr>
        <w:t>- консультативная работа;</w:t>
      </w:r>
    </w:p>
    <w:p w:rsidR="00A30223" w:rsidRPr="009A7EFE" w:rsidRDefault="00A30223" w:rsidP="00A30223">
      <w:pPr>
        <w:widowControl w:val="0"/>
        <w:spacing w:after="0" w:line="240" w:lineRule="auto"/>
        <w:ind w:firstLine="567"/>
        <w:jc w:val="both"/>
        <w:rPr>
          <w:rFonts w:ascii="Times New Roman" w:eastAsia="Times New Roman" w:hAnsi="Times New Roman" w:cs="Times New Roman"/>
          <w:kern w:val="1"/>
          <w:sz w:val="28"/>
          <w:szCs w:val="28"/>
          <w:lang w:eastAsia="ar-SA"/>
        </w:rPr>
      </w:pPr>
      <w:r w:rsidRPr="009A7EFE">
        <w:rPr>
          <w:rFonts w:ascii="Times New Roman" w:eastAsia="Times New Roman" w:hAnsi="Times New Roman" w:cs="Times New Roman"/>
          <w:kern w:val="1"/>
          <w:sz w:val="28"/>
          <w:szCs w:val="28"/>
          <w:lang w:eastAsia="ar-SA"/>
        </w:rPr>
        <w:t>- информационно-просветительская работа;</w:t>
      </w:r>
    </w:p>
    <w:p w:rsidR="00A30223" w:rsidRPr="009A7EFE" w:rsidRDefault="00A30223" w:rsidP="00A30223">
      <w:pPr>
        <w:widowControl w:val="0"/>
        <w:spacing w:after="0" w:line="240" w:lineRule="auto"/>
        <w:ind w:firstLine="567"/>
        <w:jc w:val="both"/>
        <w:rPr>
          <w:rFonts w:ascii="Times New Roman" w:eastAsia="Times New Roman" w:hAnsi="Times New Roman" w:cs="Times New Roman"/>
          <w:kern w:val="1"/>
          <w:sz w:val="28"/>
          <w:szCs w:val="28"/>
          <w:lang w:eastAsia="ar-SA"/>
        </w:rPr>
      </w:pPr>
      <w:r w:rsidRPr="009A7EFE">
        <w:rPr>
          <w:rFonts w:ascii="Times New Roman" w:eastAsia="Times New Roman" w:hAnsi="Times New Roman" w:cs="Times New Roman"/>
          <w:kern w:val="1"/>
          <w:sz w:val="28"/>
          <w:szCs w:val="28"/>
          <w:lang w:eastAsia="ar-SA"/>
        </w:rPr>
        <w:t>- психолого-педагогическая работа.</w:t>
      </w:r>
    </w:p>
    <w:p w:rsidR="00A30223" w:rsidRPr="00A30223" w:rsidRDefault="00A30223" w:rsidP="00A30223">
      <w:pPr>
        <w:shd w:val="clear" w:color="auto" w:fill="FFFFFF"/>
        <w:suppressAutoHyphens/>
        <w:spacing w:after="0" w:line="240" w:lineRule="auto"/>
        <w:ind w:firstLine="567"/>
        <w:jc w:val="both"/>
        <w:rPr>
          <w:rFonts w:ascii="Times New Roman" w:eastAsia="Times New Roman" w:hAnsi="Times New Roman" w:cs="Times New Roman"/>
          <w:i/>
          <w:kern w:val="1"/>
          <w:sz w:val="20"/>
          <w:szCs w:val="20"/>
          <w:lang w:eastAsia="ar-SA"/>
        </w:rPr>
      </w:pPr>
    </w:p>
    <w:p w:rsidR="00A30223" w:rsidRPr="00A30223" w:rsidRDefault="00A30223" w:rsidP="00A30223">
      <w:pPr>
        <w:widowControl w:val="0"/>
        <w:spacing w:after="0" w:line="240" w:lineRule="auto"/>
        <w:ind w:firstLine="567"/>
        <w:jc w:val="both"/>
        <w:rPr>
          <w:rFonts w:ascii="Times New Roman" w:eastAsia="Times New Roman" w:hAnsi="Times New Roman" w:cs="Times New Roman"/>
          <w:b/>
          <w:bCs/>
          <w:iCs/>
          <w:kern w:val="1"/>
          <w:sz w:val="28"/>
          <w:szCs w:val="28"/>
          <w:lang w:eastAsia="ar-SA"/>
        </w:rPr>
      </w:pPr>
      <w:r w:rsidRPr="00A30223">
        <w:rPr>
          <w:rFonts w:ascii="Times New Roman" w:eastAsia="Times New Roman" w:hAnsi="Times New Roman" w:cs="Times New Roman"/>
          <w:b/>
          <w:bCs/>
          <w:iCs/>
          <w:kern w:val="1"/>
          <w:sz w:val="28"/>
          <w:szCs w:val="28"/>
          <w:lang w:eastAsia="ar-SA"/>
        </w:rPr>
        <w:t>Диагностическая работа</w:t>
      </w:r>
    </w:p>
    <w:p w:rsidR="00A30223" w:rsidRPr="00A30223" w:rsidRDefault="00A30223" w:rsidP="00A30223">
      <w:pPr>
        <w:widowControl w:val="0"/>
        <w:spacing w:after="0" w:line="240" w:lineRule="auto"/>
        <w:ind w:firstLine="567"/>
        <w:jc w:val="both"/>
        <w:rPr>
          <w:rFonts w:ascii="Times New Roman" w:eastAsia="Times New Roman" w:hAnsi="Times New Roman" w:cs="Times New Roman"/>
          <w:kern w:val="1"/>
          <w:sz w:val="28"/>
          <w:szCs w:val="28"/>
          <w:lang w:eastAsia="ar-SA"/>
        </w:rPr>
      </w:pPr>
      <w:r w:rsidRPr="00A30223">
        <w:rPr>
          <w:rFonts w:ascii="Times New Roman" w:hAnsi="Times New Roman" w:cs="Times New Roman"/>
          <w:b/>
          <w:i/>
          <w:sz w:val="28"/>
          <w:szCs w:val="28"/>
        </w:rPr>
        <w:t>Цель:</w:t>
      </w:r>
      <w:r w:rsidR="005566D9">
        <w:rPr>
          <w:rFonts w:ascii="Times New Roman" w:hAnsi="Times New Roman" w:cs="Times New Roman"/>
          <w:sz w:val="28"/>
          <w:szCs w:val="28"/>
        </w:rPr>
        <w:t xml:space="preserve"> своевременное выявление у</w:t>
      </w:r>
      <w:r w:rsidRPr="00A30223">
        <w:rPr>
          <w:rFonts w:ascii="Times New Roman" w:hAnsi="Times New Roman" w:cs="Times New Roman"/>
          <w:sz w:val="28"/>
          <w:szCs w:val="28"/>
        </w:rPr>
        <w:t xml:space="preserve"> обучающегося </w:t>
      </w:r>
      <w:r w:rsidR="005566D9">
        <w:rPr>
          <w:rFonts w:ascii="Times New Roman" w:hAnsi="Times New Roman" w:cs="Times New Roman"/>
          <w:sz w:val="28"/>
          <w:szCs w:val="28"/>
        </w:rPr>
        <w:t xml:space="preserve">с ТНР </w:t>
      </w:r>
      <w:r w:rsidRPr="00A30223">
        <w:rPr>
          <w:rFonts w:ascii="Times New Roman" w:hAnsi="Times New Roman" w:cs="Times New Roman"/>
          <w:sz w:val="28"/>
          <w:szCs w:val="28"/>
        </w:rPr>
        <w:t>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A30223" w:rsidRPr="00A30223" w:rsidRDefault="00A30223" w:rsidP="00A30223">
      <w:pPr>
        <w:widowControl w:val="0"/>
        <w:suppressAutoHyphens/>
        <w:spacing w:after="0" w:line="240" w:lineRule="auto"/>
        <w:ind w:firstLine="567"/>
        <w:jc w:val="both"/>
        <w:rPr>
          <w:rFonts w:ascii="Times New Roman" w:eastAsia="Arial Unicode MS" w:hAnsi="Times New Roman" w:cs="Times New Roman"/>
          <w:b/>
          <w:i/>
          <w:color w:val="00000A"/>
          <w:kern w:val="1"/>
          <w:sz w:val="28"/>
          <w:szCs w:val="28"/>
        </w:rPr>
      </w:pPr>
      <w:r w:rsidRPr="00A30223">
        <w:rPr>
          <w:rFonts w:ascii="Times New Roman" w:eastAsia="Arial Unicode MS" w:hAnsi="Times New Roman" w:cs="Times New Roman"/>
          <w:b/>
          <w:i/>
          <w:color w:val="00000A"/>
          <w:kern w:val="1"/>
          <w:sz w:val="28"/>
          <w:szCs w:val="28"/>
        </w:rPr>
        <w:t>Содержание деятельности:</w:t>
      </w:r>
    </w:p>
    <w:p w:rsidR="00A30223" w:rsidRPr="00A3022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30223">
        <w:rPr>
          <w:rFonts w:ascii="Times New Roman" w:eastAsia="Arial Unicode MS" w:hAnsi="Times New Roman" w:cs="Times New Roman"/>
          <w:color w:val="00000A"/>
          <w:kern w:val="1"/>
          <w:sz w:val="28"/>
          <w:szCs w:val="28"/>
        </w:rPr>
        <w:t>-</w:t>
      </w:r>
      <w:r w:rsidRPr="00A30223">
        <w:rPr>
          <w:rFonts w:ascii="Times New Roman" w:eastAsia="Arial Unicode MS" w:hAnsi="Times New Roman" w:cs="Times New Roman"/>
          <w:color w:val="00000A"/>
          <w:kern w:val="1"/>
          <w:sz w:val="28"/>
          <w:szCs w:val="28"/>
          <w:lang w:val="en-US"/>
        </w:rPr>
        <w:t> </w:t>
      </w:r>
      <w:r w:rsidRPr="00A30223">
        <w:rPr>
          <w:rFonts w:ascii="Times New Roman" w:eastAsia="Arial Unicode MS" w:hAnsi="Times New Roman" w:cs="Times New Roman"/>
          <w:color w:val="00000A"/>
          <w:kern w:val="1"/>
          <w:sz w:val="28"/>
          <w:szCs w:val="28"/>
        </w:rPr>
        <w:t xml:space="preserve">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A30223" w:rsidRPr="00A3022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30223">
        <w:rPr>
          <w:rFonts w:ascii="Times New Roman" w:eastAsia="Arial Unicode MS" w:hAnsi="Times New Roman" w:cs="Times New Roman"/>
          <w:color w:val="00000A"/>
          <w:kern w:val="1"/>
          <w:sz w:val="28"/>
          <w:szCs w:val="28"/>
        </w:rPr>
        <w:t>-</w:t>
      </w:r>
      <w:r w:rsidRPr="00A30223">
        <w:rPr>
          <w:rFonts w:ascii="Times New Roman" w:eastAsia="Arial Unicode MS" w:hAnsi="Times New Roman" w:cs="Times New Roman"/>
          <w:color w:val="00000A"/>
          <w:kern w:val="1"/>
          <w:sz w:val="28"/>
          <w:szCs w:val="28"/>
          <w:lang w:val="en-US"/>
        </w:rPr>
        <w:t> </w:t>
      </w:r>
      <w:r w:rsidRPr="00A30223">
        <w:rPr>
          <w:rFonts w:ascii="Times New Roman" w:eastAsia="Arial Unicode MS" w:hAnsi="Times New Roman" w:cs="Times New Roman"/>
          <w:color w:val="00000A"/>
          <w:kern w:val="1"/>
          <w:sz w:val="28"/>
          <w:szCs w:val="28"/>
        </w:rPr>
        <w:t>систематический мониторинг (в конце каждой учебной четверти) достижения обучающимися планируемых результатов освоения Программы;</w:t>
      </w:r>
    </w:p>
    <w:p w:rsidR="00A30223" w:rsidRPr="00A3022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30223">
        <w:rPr>
          <w:rFonts w:ascii="Times New Roman" w:eastAsia="Arial Unicode MS" w:hAnsi="Times New Roman" w:cs="Times New Roman"/>
          <w:color w:val="00000A"/>
          <w:kern w:val="1"/>
          <w:sz w:val="28"/>
          <w:szCs w:val="28"/>
        </w:rPr>
        <w:t>-</w:t>
      </w:r>
      <w:r w:rsidRPr="00A30223">
        <w:rPr>
          <w:rFonts w:ascii="Times New Roman" w:eastAsia="Arial Unicode MS" w:hAnsi="Times New Roman" w:cs="Times New Roman"/>
          <w:color w:val="00000A"/>
          <w:kern w:val="1"/>
          <w:sz w:val="28"/>
          <w:szCs w:val="28"/>
          <w:lang w:val="en-US"/>
        </w:rPr>
        <w:t> </w:t>
      </w:r>
      <w:r w:rsidRPr="00A30223">
        <w:rPr>
          <w:rFonts w:ascii="Times New Roman" w:eastAsia="Arial Unicode MS" w:hAnsi="Times New Roman" w:cs="Times New Roman"/>
          <w:color w:val="00000A"/>
          <w:kern w:val="1"/>
          <w:sz w:val="28"/>
          <w:szCs w:val="28"/>
        </w:rPr>
        <w:t>систематический мониторинг достижения обучающимися планируемых результатов коррекционно-развивающей работы;</w:t>
      </w:r>
    </w:p>
    <w:p w:rsidR="00A30223" w:rsidRPr="00A3022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30223">
        <w:rPr>
          <w:rFonts w:ascii="Times New Roman" w:eastAsia="Arial Unicode MS" w:hAnsi="Times New Roman" w:cs="Times New Roman"/>
          <w:color w:val="00000A"/>
          <w:kern w:val="1"/>
          <w:sz w:val="28"/>
          <w:szCs w:val="28"/>
        </w:rPr>
        <w:t>- психолого-педагогическая диагностика для оптимизации коррекционно</w:t>
      </w:r>
      <w:r w:rsidR="005566D9">
        <w:rPr>
          <w:rFonts w:ascii="Times New Roman" w:eastAsia="Arial Unicode MS" w:hAnsi="Times New Roman" w:cs="Times New Roman"/>
          <w:color w:val="00000A"/>
          <w:kern w:val="1"/>
          <w:sz w:val="28"/>
          <w:szCs w:val="28"/>
        </w:rPr>
        <w:t xml:space="preserve">й помощи </w:t>
      </w:r>
      <w:r w:rsidRPr="00A30223">
        <w:rPr>
          <w:rFonts w:ascii="Times New Roman" w:eastAsia="Arial Unicode MS" w:hAnsi="Times New Roman" w:cs="Times New Roman"/>
          <w:color w:val="00000A"/>
          <w:kern w:val="1"/>
          <w:sz w:val="28"/>
          <w:szCs w:val="28"/>
        </w:rPr>
        <w:t>обучающимся</w:t>
      </w:r>
      <w:r w:rsidR="005566D9">
        <w:rPr>
          <w:rFonts w:ascii="Times New Roman" w:eastAsia="Arial Unicode MS" w:hAnsi="Times New Roman" w:cs="Times New Roman"/>
          <w:color w:val="00000A"/>
          <w:kern w:val="1"/>
          <w:sz w:val="28"/>
          <w:szCs w:val="28"/>
        </w:rPr>
        <w:t xml:space="preserve"> с ТНР</w:t>
      </w:r>
      <w:r w:rsidRPr="00A30223">
        <w:rPr>
          <w:rFonts w:ascii="Times New Roman" w:eastAsia="Arial Unicode MS" w:hAnsi="Times New Roman" w:cs="Times New Roman"/>
          <w:color w:val="00000A"/>
          <w:kern w:val="1"/>
          <w:sz w:val="28"/>
          <w:szCs w:val="28"/>
        </w:rPr>
        <w:t>;</w:t>
      </w:r>
    </w:p>
    <w:p w:rsidR="00A30223" w:rsidRPr="00A3022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30223">
        <w:rPr>
          <w:rFonts w:ascii="Times New Roman" w:eastAsia="Arial Unicode MS" w:hAnsi="Times New Roman" w:cs="Times New Roman"/>
          <w:color w:val="00000A"/>
          <w:kern w:val="1"/>
          <w:sz w:val="28"/>
          <w:szCs w:val="28"/>
        </w:rPr>
        <w:t>-</w:t>
      </w:r>
      <w:r w:rsidRPr="00A30223">
        <w:rPr>
          <w:rFonts w:ascii="Times New Roman" w:eastAsia="Arial Unicode MS" w:hAnsi="Times New Roman" w:cs="Times New Roman"/>
          <w:color w:val="00000A"/>
          <w:kern w:val="1"/>
          <w:sz w:val="28"/>
          <w:szCs w:val="28"/>
          <w:lang w:val="en-US"/>
        </w:rPr>
        <w:t> </w:t>
      </w:r>
      <w:r w:rsidRPr="00A30223">
        <w:rPr>
          <w:rFonts w:ascii="Times New Roman" w:eastAsia="Arial Unicode MS" w:hAnsi="Times New Roman" w:cs="Times New Roman"/>
          <w:color w:val="00000A"/>
          <w:kern w:val="1"/>
          <w:sz w:val="28"/>
          <w:szCs w:val="28"/>
        </w:rPr>
        <w:t>изменение коррекционной программы по результатам обследования в соответствии с выявленными особенностями и потребностями обучающихся;</w:t>
      </w:r>
    </w:p>
    <w:p w:rsidR="00A30223" w:rsidRPr="00A3022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30223">
        <w:rPr>
          <w:rFonts w:ascii="Times New Roman" w:eastAsia="Arial Unicode MS" w:hAnsi="Times New Roman" w:cs="Times New Roman"/>
          <w:color w:val="00000A"/>
          <w:kern w:val="1"/>
          <w:sz w:val="28"/>
          <w:szCs w:val="28"/>
        </w:rPr>
        <w:t>-</w:t>
      </w:r>
      <w:r w:rsidRPr="00A30223">
        <w:rPr>
          <w:rFonts w:ascii="Times New Roman" w:eastAsia="Arial Unicode MS" w:hAnsi="Times New Roman" w:cs="Times New Roman"/>
          <w:color w:val="00000A"/>
          <w:kern w:val="1"/>
          <w:sz w:val="28"/>
          <w:szCs w:val="28"/>
          <w:lang w:val="en-US"/>
        </w:rPr>
        <w:t> </w:t>
      </w:r>
      <w:r w:rsidRPr="00A30223">
        <w:rPr>
          <w:rFonts w:ascii="Times New Roman" w:eastAsia="Arial Unicode MS" w:hAnsi="Times New Roman" w:cs="Times New Roman"/>
          <w:color w:val="00000A"/>
          <w:kern w:val="1"/>
          <w:sz w:val="28"/>
          <w:szCs w:val="28"/>
        </w:rPr>
        <w:t>изучение социальной ситуации развития и условий семейного воспитания;</w:t>
      </w:r>
    </w:p>
    <w:p w:rsidR="00A30223" w:rsidRPr="00A3022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30223">
        <w:rPr>
          <w:rFonts w:ascii="Times New Roman" w:eastAsia="Arial Unicode MS" w:hAnsi="Times New Roman" w:cs="Times New Roman"/>
          <w:color w:val="00000A"/>
          <w:kern w:val="1"/>
          <w:sz w:val="28"/>
          <w:szCs w:val="28"/>
        </w:rPr>
        <w:t>- другое.</w:t>
      </w:r>
    </w:p>
    <w:p w:rsidR="00A30223" w:rsidRPr="00A30223" w:rsidRDefault="00A30223" w:rsidP="00A30223">
      <w:pPr>
        <w:widowControl w:val="0"/>
        <w:spacing w:after="0" w:line="240" w:lineRule="auto"/>
        <w:ind w:firstLine="567"/>
        <w:jc w:val="both"/>
        <w:rPr>
          <w:rFonts w:ascii="Times New Roman" w:eastAsia="Times New Roman" w:hAnsi="Times New Roman" w:cs="Times New Roman"/>
          <w:b/>
          <w:kern w:val="1"/>
          <w:sz w:val="28"/>
          <w:szCs w:val="28"/>
          <w:lang w:eastAsia="ar-SA"/>
        </w:rPr>
      </w:pPr>
    </w:p>
    <w:p w:rsidR="00A30223" w:rsidRPr="00A30223" w:rsidRDefault="00A30223" w:rsidP="00A30223">
      <w:pPr>
        <w:widowControl w:val="0"/>
        <w:spacing w:after="0" w:line="240" w:lineRule="auto"/>
        <w:ind w:firstLine="567"/>
        <w:jc w:val="both"/>
        <w:rPr>
          <w:rFonts w:ascii="Times New Roman" w:eastAsia="Times New Roman" w:hAnsi="Times New Roman" w:cs="Times New Roman"/>
          <w:b/>
          <w:kern w:val="1"/>
          <w:sz w:val="28"/>
          <w:szCs w:val="28"/>
          <w:lang w:eastAsia="ar-SA"/>
        </w:rPr>
      </w:pPr>
      <w:r w:rsidRPr="00A30223">
        <w:rPr>
          <w:rFonts w:ascii="Times New Roman" w:eastAsia="Times New Roman" w:hAnsi="Times New Roman" w:cs="Times New Roman"/>
          <w:b/>
          <w:kern w:val="1"/>
          <w:sz w:val="28"/>
          <w:szCs w:val="28"/>
          <w:lang w:eastAsia="ar-SA"/>
        </w:rPr>
        <w:t>Коррекционно-развивающая работа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b/>
          <w:i/>
          <w:sz w:val="28"/>
          <w:szCs w:val="28"/>
        </w:rPr>
        <w:t>Цель:</w:t>
      </w:r>
      <w:r w:rsidRPr="00A30223">
        <w:rPr>
          <w:rFonts w:ascii="Times New Roman" w:hAnsi="Times New Roman" w:cs="Times New Roman"/>
          <w:sz w:val="28"/>
          <w:szCs w:val="28"/>
        </w:rPr>
        <w:t xml:space="preserve"> </w:t>
      </w:r>
      <w:r w:rsidR="005566D9">
        <w:rPr>
          <w:rFonts w:ascii="Times New Roman" w:hAnsi="Times New Roman" w:cs="Times New Roman"/>
          <w:sz w:val="28"/>
          <w:szCs w:val="28"/>
        </w:rPr>
        <w:t>оказание</w:t>
      </w:r>
      <w:r w:rsidR="005566D9" w:rsidRPr="00037FDA">
        <w:rPr>
          <w:rFonts w:ascii="Times New Roman" w:hAnsi="Times New Roman" w:cs="Times New Roman"/>
          <w:sz w:val="28"/>
          <w:szCs w:val="28"/>
        </w:rPr>
        <w:t xml:space="preserve"> своевременной специализированной помощи в освоении содержания образования и коррекции недостатков в физическом и (или) психическом, а также рече</w:t>
      </w:r>
      <w:r w:rsidR="005566D9">
        <w:rPr>
          <w:rFonts w:ascii="Times New Roman" w:hAnsi="Times New Roman" w:cs="Times New Roman"/>
          <w:sz w:val="28"/>
          <w:szCs w:val="28"/>
        </w:rPr>
        <w:t>вом развитии обучающихся с ТНР.</w:t>
      </w:r>
    </w:p>
    <w:p w:rsidR="00A30223" w:rsidRPr="00A30223" w:rsidRDefault="00A30223" w:rsidP="00A30223">
      <w:pPr>
        <w:widowControl w:val="0"/>
        <w:suppressAutoHyphens/>
        <w:spacing w:after="0" w:line="240" w:lineRule="auto"/>
        <w:ind w:firstLine="567"/>
        <w:jc w:val="both"/>
        <w:rPr>
          <w:rFonts w:ascii="Times New Roman" w:eastAsia="Arial Unicode MS" w:hAnsi="Times New Roman" w:cs="Times New Roman"/>
          <w:b/>
          <w:i/>
          <w:color w:val="00000A"/>
          <w:kern w:val="1"/>
          <w:sz w:val="28"/>
          <w:szCs w:val="28"/>
        </w:rPr>
      </w:pPr>
      <w:r w:rsidRPr="00A30223">
        <w:rPr>
          <w:rFonts w:ascii="Times New Roman" w:eastAsia="Arial Unicode MS" w:hAnsi="Times New Roman" w:cs="Times New Roman"/>
          <w:b/>
          <w:i/>
          <w:color w:val="00000A"/>
          <w:kern w:val="1"/>
          <w:sz w:val="28"/>
          <w:szCs w:val="28"/>
        </w:rPr>
        <w:t>Содержание деятельности:</w:t>
      </w:r>
    </w:p>
    <w:p w:rsidR="00A30223" w:rsidRPr="00A30223" w:rsidRDefault="00A30223" w:rsidP="009A7EFE">
      <w:pPr>
        <w:spacing w:after="0" w:line="240" w:lineRule="auto"/>
        <w:ind w:firstLine="567"/>
        <w:rPr>
          <w:rFonts w:ascii="Times New Roman" w:hAnsi="Times New Roman" w:cs="Times New Roman"/>
          <w:sz w:val="28"/>
          <w:szCs w:val="28"/>
        </w:rPr>
      </w:pPr>
      <w:r w:rsidRPr="00A30223">
        <w:rPr>
          <w:rFonts w:ascii="Times New Roman" w:eastAsia="Arial Unicode MS" w:hAnsi="Times New Roman" w:cs="Times New Roman"/>
          <w:color w:val="00000A"/>
          <w:kern w:val="1"/>
          <w:sz w:val="28"/>
          <w:szCs w:val="28"/>
        </w:rPr>
        <w:t>-</w:t>
      </w:r>
      <w:r w:rsidRPr="00A30223">
        <w:rPr>
          <w:rFonts w:ascii="Times New Roman" w:eastAsia="Arial Unicode MS" w:hAnsi="Times New Roman" w:cs="Times New Roman"/>
          <w:color w:val="00000A"/>
          <w:kern w:val="1"/>
          <w:sz w:val="28"/>
          <w:szCs w:val="28"/>
          <w:lang w:val="en-US"/>
        </w:rPr>
        <w:t> </w:t>
      </w:r>
      <w:r w:rsidRPr="00A30223">
        <w:rPr>
          <w:rFonts w:ascii="Times New Roman" w:hAnsi="Times New Roman" w:cs="Times New Roman"/>
          <w:sz w:val="28"/>
          <w:szCs w:val="28"/>
        </w:rPr>
        <w:t>коррекционно-развивающие занятия по программе коррекционной работы в объеме 5 часов в неделю на одного обучающегося (пункт 3.4.16. Санитарно-</w:t>
      </w:r>
      <w:r w:rsidR="009A7EFE">
        <w:rPr>
          <w:rFonts w:ascii="Times New Roman" w:hAnsi="Times New Roman" w:cs="Times New Roman"/>
          <w:sz w:val="28"/>
          <w:szCs w:val="28"/>
        </w:rPr>
        <w:t>эпидемиологических требований).</w:t>
      </w:r>
    </w:p>
    <w:p w:rsidR="00A30223" w:rsidRPr="00A30223" w:rsidRDefault="00A30223" w:rsidP="00A30223">
      <w:pPr>
        <w:spacing w:after="0" w:line="240" w:lineRule="auto"/>
        <w:ind w:firstLine="567"/>
        <w:rPr>
          <w:rFonts w:ascii="Times New Roman" w:hAnsi="Times New Roman" w:cs="Times New Roman"/>
          <w:sz w:val="28"/>
          <w:szCs w:val="28"/>
        </w:rPr>
      </w:pPr>
    </w:p>
    <w:p w:rsidR="00A30223" w:rsidRPr="00A30223" w:rsidRDefault="00A30223" w:rsidP="00A30223">
      <w:pPr>
        <w:widowControl w:val="0"/>
        <w:spacing w:after="0" w:line="240" w:lineRule="auto"/>
        <w:ind w:firstLine="567"/>
        <w:jc w:val="both"/>
        <w:rPr>
          <w:rFonts w:ascii="Times New Roman" w:eastAsia="Times New Roman" w:hAnsi="Times New Roman" w:cs="Times New Roman"/>
          <w:b/>
          <w:bCs/>
          <w:iCs/>
          <w:kern w:val="1"/>
          <w:sz w:val="28"/>
          <w:szCs w:val="28"/>
          <w:lang w:eastAsia="ar-SA"/>
        </w:rPr>
      </w:pPr>
      <w:r w:rsidRPr="00A30223">
        <w:rPr>
          <w:rFonts w:ascii="Times New Roman" w:eastAsia="Times New Roman" w:hAnsi="Times New Roman" w:cs="Times New Roman"/>
          <w:b/>
          <w:bCs/>
          <w:iCs/>
          <w:kern w:val="1"/>
          <w:sz w:val="28"/>
          <w:szCs w:val="28"/>
          <w:lang w:eastAsia="ar-SA"/>
        </w:rPr>
        <w:t>Консультативная работа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eastAsia="Times New Roman" w:hAnsi="Times New Roman" w:cs="Times New Roman"/>
          <w:b/>
          <w:bCs/>
          <w:i/>
          <w:iCs/>
          <w:kern w:val="1"/>
          <w:sz w:val="28"/>
          <w:szCs w:val="28"/>
          <w:lang w:eastAsia="ar-SA"/>
        </w:rPr>
        <w:t>Цель:</w:t>
      </w:r>
      <w:r w:rsidRPr="00A30223">
        <w:rPr>
          <w:rFonts w:ascii="Times New Roman" w:hAnsi="Times New Roman" w:cs="Times New Roman"/>
          <w:sz w:val="28"/>
          <w:szCs w:val="28"/>
        </w:rPr>
        <w:t xml:space="preserve"> обеспечение возможности своевременного решения вопросов, возникающих у участников образовательных отношений в процессе освоения обучающимися </w:t>
      </w:r>
      <w:r w:rsidR="005566D9">
        <w:rPr>
          <w:rFonts w:ascii="Times New Roman" w:hAnsi="Times New Roman" w:cs="Times New Roman"/>
          <w:sz w:val="28"/>
          <w:szCs w:val="28"/>
        </w:rPr>
        <w:t>с ТНР А</w:t>
      </w:r>
      <w:r w:rsidRPr="00A30223">
        <w:rPr>
          <w:rFonts w:ascii="Times New Roman" w:hAnsi="Times New Roman" w:cs="Times New Roman"/>
          <w:sz w:val="28"/>
          <w:szCs w:val="28"/>
        </w:rPr>
        <w:t>ОП НОО.</w:t>
      </w:r>
    </w:p>
    <w:p w:rsidR="00A30223" w:rsidRPr="00A30223" w:rsidRDefault="00A30223" w:rsidP="00A30223">
      <w:pPr>
        <w:widowControl w:val="0"/>
        <w:suppressAutoHyphens/>
        <w:spacing w:after="0" w:line="240" w:lineRule="auto"/>
        <w:ind w:firstLine="567"/>
        <w:jc w:val="both"/>
        <w:rPr>
          <w:rFonts w:ascii="Times New Roman" w:eastAsia="Arial Unicode MS" w:hAnsi="Times New Roman" w:cs="Times New Roman"/>
          <w:b/>
          <w:i/>
          <w:color w:val="00000A"/>
          <w:kern w:val="1"/>
          <w:sz w:val="28"/>
          <w:szCs w:val="28"/>
        </w:rPr>
      </w:pPr>
      <w:r w:rsidRPr="00A30223">
        <w:rPr>
          <w:rFonts w:ascii="Times New Roman" w:eastAsia="Arial Unicode MS" w:hAnsi="Times New Roman" w:cs="Times New Roman"/>
          <w:b/>
          <w:i/>
          <w:color w:val="00000A"/>
          <w:kern w:val="1"/>
          <w:sz w:val="28"/>
          <w:szCs w:val="28"/>
        </w:rPr>
        <w:t>Содержание деятельности:</w:t>
      </w:r>
    </w:p>
    <w:p w:rsidR="00A30223" w:rsidRPr="00A3022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30223">
        <w:rPr>
          <w:rFonts w:ascii="Times New Roman" w:eastAsia="Arial Unicode MS" w:hAnsi="Times New Roman" w:cs="Times New Roman"/>
          <w:color w:val="00000A"/>
          <w:kern w:val="1"/>
          <w:sz w:val="28"/>
          <w:szCs w:val="28"/>
        </w:rPr>
        <w:t>-</w:t>
      </w:r>
      <w:r w:rsidRPr="00A30223">
        <w:rPr>
          <w:rFonts w:ascii="Times New Roman" w:eastAsia="Arial Unicode MS" w:hAnsi="Times New Roman" w:cs="Times New Roman"/>
          <w:color w:val="00000A"/>
          <w:kern w:val="1"/>
          <w:sz w:val="28"/>
          <w:szCs w:val="28"/>
          <w:lang w:val="en-US"/>
        </w:rPr>
        <w:t> </w:t>
      </w:r>
      <w:r w:rsidRPr="00A30223">
        <w:rPr>
          <w:rFonts w:ascii="Times New Roman" w:eastAsia="Arial Unicode MS" w:hAnsi="Times New Roman" w:cs="Times New Roman"/>
          <w:color w:val="00000A"/>
          <w:kern w:val="1"/>
          <w:sz w:val="28"/>
          <w:szCs w:val="28"/>
        </w:rPr>
        <w:t xml:space="preserve">выработка совместных рекомендаций специалистами, работающими в </w:t>
      </w:r>
      <w:r w:rsidRPr="00A30223">
        <w:rPr>
          <w:rFonts w:ascii="Times New Roman" w:eastAsia="Arial Unicode MS" w:hAnsi="Times New Roman" w:cs="Times New Roman"/>
          <w:color w:val="00000A"/>
          <w:kern w:val="1"/>
          <w:sz w:val="28"/>
          <w:szCs w:val="28"/>
        </w:rPr>
        <w:lastRenderedPageBreak/>
        <w:t>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и др.;</w:t>
      </w:r>
    </w:p>
    <w:p w:rsidR="00A30223" w:rsidRPr="00A3022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30223">
        <w:rPr>
          <w:rFonts w:ascii="Times New Roman" w:eastAsia="Arial Unicode MS" w:hAnsi="Times New Roman" w:cs="Times New Roman"/>
          <w:color w:val="00000A"/>
          <w:kern w:val="1"/>
          <w:sz w:val="28"/>
          <w:szCs w:val="28"/>
        </w:rPr>
        <w:t>-</w:t>
      </w:r>
      <w:r w:rsidRPr="00A30223">
        <w:rPr>
          <w:rFonts w:ascii="Times New Roman" w:eastAsia="Arial Unicode MS" w:hAnsi="Times New Roman" w:cs="Times New Roman"/>
          <w:color w:val="00000A"/>
          <w:kern w:val="1"/>
          <w:sz w:val="28"/>
          <w:szCs w:val="28"/>
          <w:lang w:val="en-US"/>
        </w:rPr>
        <w:t> </w:t>
      </w:r>
      <w:r w:rsidRPr="00A30223">
        <w:rPr>
          <w:rFonts w:ascii="Times New Roman" w:eastAsia="Arial Unicode MS" w:hAnsi="Times New Roman" w:cs="Times New Roman"/>
          <w:color w:val="00000A"/>
          <w:kern w:val="1"/>
          <w:sz w:val="28"/>
          <w:szCs w:val="28"/>
        </w:rPr>
        <w:t>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A30223" w:rsidRPr="00A3022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30223">
        <w:rPr>
          <w:rFonts w:ascii="Times New Roman" w:eastAsia="Arial Unicode MS" w:hAnsi="Times New Roman" w:cs="Times New Roman"/>
          <w:color w:val="00000A"/>
          <w:kern w:val="1"/>
          <w:sz w:val="28"/>
          <w:szCs w:val="28"/>
        </w:rPr>
        <w:t>- другое.</w:t>
      </w:r>
    </w:p>
    <w:p w:rsidR="00A30223" w:rsidRPr="00A30223" w:rsidRDefault="00A30223" w:rsidP="00A30223">
      <w:pPr>
        <w:widowControl w:val="0"/>
        <w:suppressAutoHyphens/>
        <w:spacing w:after="0" w:line="240" w:lineRule="auto"/>
        <w:ind w:firstLine="709"/>
        <w:jc w:val="both"/>
        <w:rPr>
          <w:rFonts w:ascii="Times New Roman" w:eastAsia="Arial Unicode MS" w:hAnsi="Times New Roman" w:cs="Times New Roman"/>
          <w:color w:val="00000A"/>
          <w:kern w:val="1"/>
          <w:sz w:val="28"/>
          <w:szCs w:val="28"/>
        </w:rPr>
      </w:pPr>
    </w:p>
    <w:p w:rsidR="00A30223" w:rsidRPr="00A30223" w:rsidRDefault="00A30223" w:rsidP="00A30223">
      <w:pPr>
        <w:widowControl w:val="0"/>
        <w:spacing w:after="0" w:line="240" w:lineRule="auto"/>
        <w:ind w:firstLine="567"/>
        <w:jc w:val="both"/>
        <w:rPr>
          <w:rFonts w:ascii="Times New Roman" w:eastAsia="Times New Roman" w:hAnsi="Times New Roman" w:cs="Times New Roman"/>
          <w:kern w:val="1"/>
          <w:sz w:val="28"/>
          <w:szCs w:val="28"/>
          <w:lang w:eastAsia="ar-SA"/>
        </w:rPr>
      </w:pPr>
      <w:r w:rsidRPr="00A30223">
        <w:rPr>
          <w:rFonts w:ascii="Times New Roman" w:eastAsia="Times New Roman" w:hAnsi="Times New Roman" w:cs="Times New Roman"/>
          <w:b/>
          <w:bCs/>
          <w:iCs/>
          <w:kern w:val="1"/>
          <w:sz w:val="28"/>
          <w:szCs w:val="28"/>
          <w:lang w:eastAsia="ar-SA"/>
        </w:rPr>
        <w:t>Информационно-просветительская работа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eastAsia="Arial Unicode MS" w:hAnsi="Times New Roman" w:cs="Times New Roman"/>
          <w:b/>
          <w:i/>
          <w:color w:val="00000A"/>
          <w:kern w:val="1"/>
          <w:sz w:val="28"/>
          <w:szCs w:val="28"/>
        </w:rPr>
        <w:t>Цель:</w:t>
      </w:r>
      <w:r w:rsidRPr="00A30223">
        <w:rPr>
          <w:rFonts w:ascii="Times New Roman" w:eastAsia="Arial Unicode MS" w:hAnsi="Times New Roman" w:cs="Times New Roman"/>
          <w:color w:val="00000A"/>
          <w:kern w:val="1"/>
          <w:sz w:val="28"/>
          <w:szCs w:val="28"/>
        </w:rPr>
        <w:t xml:space="preserve"> </w:t>
      </w:r>
      <w:r w:rsidRPr="00A30223">
        <w:rPr>
          <w:rFonts w:ascii="Times New Roman" w:hAnsi="Times New Roman" w:cs="Times New Roman"/>
          <w:sz w:val="28"/>
          <w:szCs w:val="28"/>
        </w:rPr>
        <w:t>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w:t>
      </w:r>
      <w:r w:rsidR="005566D9">
        <w:rPr>
          <w:rFonts w:ascii="Times New Roman" w:hAnsi="Times New Roman" w:cs="Times New Roman"/>
          <w:sz w:val="28"/>
          <w:szCs w:val="28"/>
        </w:rPr>
        <w:t xml:space="preserve">х образовательных потребностей </w:t>
      </w:r>
      <w:r w:rsidRPr="00A30223">
        <w:rPr>
          <w:rFonts w:ascii="Times New Roman" w:hAnsi="Times New Roman" w:cs="Times New Roman"/>
          <w:sz w:val="28"/>
          <w:szCs w:val="28"/>
        </w:rPr>
        <w:t>обучающихся</w:t>
      </w:r>
      <w:r w:rsidR="005566D9">
        <w:rPr>
          <w:rFonts w:ascii="Times New Roman" w:hAnsi="Times New Roman" w:cs="Times New Roman"/>
          <w:sz w:val="28"/>
          <w:szCs w:val="28"/>
        </w:rPr>
        <w:t xml:space="preserve"> с ТНР</w:t>
      </w:r>
      <w:r w:rsidRPr="00A30223">
        <w:rPr>
          <w:rFonts w:ascii="Times New Roman" w:hAnsi="Times New Roman" w:cs="Times New Roman"/>
          <w:sz w:val="28"/>
          <w:szCs w:val="28"/>
        </w:rPr>
        <w:t>.</w:t>
      </w:r>
    </w:p>
    <w:p w:rsidR="00A30223" w:rsidRPr="00A30223" w:rsidRDefault="00A30223" w:rsidP="00A30223">
      <w:pPr>
        <w:widowControl w:val="0"/>
        <w:suppressAutoHyphens/>
        <w:spacing w:after="0" w:line="240" w:lineRule="auto"/>
        <w:ind w:firstLine="567"/>
        <w:jc w:val="both"/>
        <w:rPr>
          <w:rFonts w:ascii="Times New Roman" w:eastAsia="Arial Unicode MS" w:hAnsi="Times New Roman" w:cs="Times New Roman"/>
          <w:b/>
          <w:i/>
          <w:color w:val="00000A"/>
          <w:kern w:val="1"/>
          <w:sz w:val="28"/>
          <w:szCs w:val="28"/>
        </w:rPr>
      </w:pPr>
      <w:r w:rsidRPr="00A30223">
        <w:rPr>
          <w:rFonts w:ascii="Times New Roman" w:eastAsia="Arial Unicode MS" w:hAnsi="Times New Roman" w:cs="Times New Roman"/>
          <w:b/>
          <w:i/>
          <w:color w:val="00000A"/>
          <w:kern w:val="1"/>
          <w:sz w:val="28"/>
          <w:szCs w:val="28"/>
        </w:rPr>
        <w:t>Содержание деятельности</w:t>
      </w:r>
    </w:p>
    <w:p w:rsidR="00A30223" w:rsidRPr="00A30223" w:rsidRDefault="00A30223" w:rsidP="00A30223">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A30223">
        <w:rPr>
          <w:rFonts w:ascii="Times New Roman" w:eastAsia="Arial Unicode MS" w:hAnsi="Times New Roman" w:cs="Times New Roman"/>
          <w:color w:val="00000A"/>
          <w:kern w:val="1"/>
          <w:sz w:val="28"/>
          <w:szCs w:val="28"/>
        </w:rPr>
        <w:t>- организация разъяснительной деятельности по вопросам, связанным с особыми образоват</w:t>
      </w:r>
      <w:r w:rsidR="005566D9">
        <w:rPr>
          <w:rFonts w:ascii="Times New Roman" w:eastAsia="Arial Unicode MS" w:hAnsi="Times New Roman" w:cs="Times New Roman"/>
          <w:color w:val="00000A"/>
          <w:kern w:val="1"/>
          <w:sz w:val="28"/>
          <w:szCs w:val="28"/>
        </w:rPr>
        <w:t>ельными потребностями</w:t>
      </w:r>
      <w:r w:rsidRPr="00A30223">
        <w:rPr>
          <w:rFonts w:ascii="Times New Roman" w:eastAsia="Arial Unicode MS" w:hAnsi="Times New Roman" w:cs="Times New Roman"/>
          <w:color w:val="00000A"/>
          <w:kern w:val="1"/>
          <w:sz w:val="28"/>
          <w:szCs w:val="28"/>
        </w:rPr>
        <w:t xml:space="preserve"> обучающихся</w:t>
      </w:r>
      <w:r w:rsidR="005566D9">
        <w:rPr>
          <w:rFonts w:ascii="Times New Roman" w:eastAsia="Arial Unicode MS" w:hAnsi="Times New Roman" w:cs="Times New Roman"/>
          <w:color w:val="00000A"/>
          <w:kern w:val="1"/>
          <w:sz w:val="28"/>
          <w:szCs w:val="28"/>
        </w:rPr>
        <w:t xml:space="preserve"> с ТНР</w:t>
      </w:r>
      <w:r w:rsidRPr="00A30223">
        <w:rPr>
          <w:rFonts w:ascii="Times New Roman" w:eastAsia="Arial Unicode MS" w:hAnsi="Times New Roman" w:cs="Times New Roman"/>
          <w:color w:val="00000A"/>
          <w:kern w:val="1"/>
          <w:sz w:val="28"/>
          <w:szCs w:val="28"/>
        </w:rPr>
        <w:t xml:space="preserve">, в т.ч.,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w:t>
      </w:r>
      <w:r w:rsidR="003415B0">
        <w:rPr>
          <w:rFonts w:ascii="Times New Roman" w:eastAsia="Arial Unicode MS" w:hAnsi="Times New Roman" w:cs="Times New Roman"/>
          <w:color w:val="00000A"/>
          <w:kern w:val="1"/>
          <w:sz w:val="28"/>
          <w:szCs w:val="28"/>
        </w:rPr>
        <w:t>ОВЗ</w:t>
      </w:r>
      <w:r w:rsidRPr="00A30223">
        <w:rPr>
          <w:rFonts w:ascii="Times New Roman" w:eastAsia="Arial Unicode MS" w:hAnsi="Times New Roman" w:cs="Times New Roman"/>
          <w:color w:val="00000A"/>
          <w:kern w:val="1"/>
          <w:sz w:val="28"/>
          <w:szCs w:val="28"/>
        </w:rPr>
        <w:t xml:space="preserve"> и др. </w:t>
      </w:r>
    </w:p>
    <w:p w:rsidR="00A30223" w:rsidRPr="009A7EFE" w:rsidRDefault="00A30223" w:rsidP="00A30223">
      <w:pPr>
        <w:widowControl w:val="0"/>
        <w:suppressAutoHyphens/>
        <w:spacing w:after="0" w:line="240" w:lineRule="auto"/>
        <w:ind w:firstLine="567"/>
        <w:jc w:val="both"/>
        <w:rPr>
          <w:rFonts w:ascii="Times New Roman" w:eastAsia="Arial Unicode MS" w:hAnsi="Times New Roman" w:cs="Times New Roman"/>
          <w:kern w:val="1"/>
          <w:sz w:val="28"/>
          <w:szCs w:val="28"/>
        </w:rPr>
      </w:pPr>
      <w:r w:rsidRPr="009A7EFE">
        <w:rPr>
          <w:rFonts w:ascii="Times New Roman" w:eastAsia="Arial Unicode MS" w:hAnsi="Times New Roman" w:cs="Times New Roman"/>
          <w:kern w:val="1"/>
          <w:sz w:val="28"/>
          <w:szCs w:val="28"/>
        </w:rPr>
        <w:t xml:space="preserve">Информационно-просветительская работа проводится как в данной образовательной организации (среди обучающихся, их родителей и др.), так и в других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правопорядка и др.). </w:t>
      </w:r>
    </w:p>
    <w:p w:rsidR="00A30223" w:rsidRPr="009A7EFE" w:rsidRDefault="00A30223" w:rsidP="00A30223">
      <w:pPr>
        <w:widowControl w:val="0"/>
        <w:suppressAutoHyphens/>
        <w:spacing w:after="0" w:line="240" w:lineRule="auto"/>
        <w:ind w:firstLine="567"/>
        <w:jc w:val="both"/>
        <w:rPr>
          <w:rFonts w:ascii="Times New Roman" w:eastAsia="Arial Unicode MS" w:hAnsi="Times New Roman" w:cs="Times New Roman"/>
          <w:kern w:val="1"/>
          <w:sz w:val="28"/>
          <w:szCs w:val="28"/>
        </w:rPr>
      </w:pPr>
    </w:p>
    <w:p w:rsidR="00A30223" w:rsidRPr="00A30223" w:rsidRDefault="00A30223" w:rsidP="00A30223">
      <w:pPr>
        <w:widowControl w:val="0"/>
        <w:overflowPunct w:val="0"/>
        <w:autoSpaceDE w:val="0"/>
        <w:autoSpaceDN w:val="0"/>
        <w:adjustRightInd w:val="0"/>
        <w:spacing w:after="0" w:line="240" w:lineRule="auto"/>
        <w:ind w:firstLine="567"/>
        <w:jc w:val="both"/>
        <w:textAlignment w:val="baseline"/>
        <w:rPr>
          <w:rFonts w:ascii="Times New Roman" w:eastAsia="Arial Unicode MS" w:hAnsi="Times New Roman" w:cs="Times New Roman"/>
          <w:b/>
          <w:color w:val="00000A"/>
          <w:kern w:val="1"/>
          <w:sz w:val="28"/>
          <w:szCs w:val="28"/>
          <w:lang w:eastAsia="ru-RU"/>
        </w:rPr>
      </w:pPr>
      <w:r w:rsidRPr="00A30223">
        <w:rPr>
          <w:rFonts w:ascii="Times New Roman" w:eastAsia="Arial Unicode MS" w:hAnsi="Times New Roman" w:cs="Times New Roman"/>
          <w:b/>
          <w:color w:val="00000A"/>
          <w:kern w:val="1"/>
          <w:sz w:val="28"/>
          <w:szCs w:val="28"/>
          <w:lang w:eastAsia="ru-RU"/>
        </w:rPr>
        <w:t>2.4.5. Механизмы реализации программы коррекционной работы</w:t>
      </w:r>
    </w:p>
    <w:p w:rsidR="00A30223" w:rsidRP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A30223">
        <w:rPr>
          <w:rFonts w:ascii="Times New Roman" w:eastAsia="Times New Roman" w:hAnsi="Times New Roman" w:cs="Times New Roman"/>
          <w:b/>
          <w:i/>
          <w:sz w:val="28"/>
          <w:szCs w:val="28"/>
          <w:lang w:eastAsia="ru-RU"/>
        </w:rPr>
        <w:t>Основными механизмами реализации программы коррекционной работы являются:</w:t>
      </w:r>
    </w:p>
    <w:p w:rsidR="00A30223" w:rsidRP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30223">
        <w:rPr>
          <w:rFonts w:ascii="Times New Roman" w:eastAsia="Times New Roman" w:hAnsi="Times New Roman" w:cs="Times New Roman"/>
          <w:sz w:val="28"/>
          <w:szCs w:val="28"/>
          <w:lang w:eastAsia="ru-RU"/>
        </w:rPr>
        <w:t>1)</w:t>
      </w:r>
      <w:r w:rsidRPr="00A30223">
        <w:rPr>
          <w:rFonts w:ascii="Times New Roman" w:eastAsia="Times New Roman" w:hAnsi="Times New Roman" w:cs="Times New Roman"/>
          <w:sz w:val="28"/>
          <w:szCs w:val="28"/>
          <w:lang w:val="en-US" w:eastAsia="ru-RU"/>
        </w:rPr>
        <w:t> </w:t>
      </w:r>
      <w:r w:rsidRPr="00A30223">
        <w:rPr>
          <w:rFonts w:ascii="Times New Roman" w:eastAsia="Times New Roman" w:hAnsi="Times New Roman" w:cs="Times New Roman"/>
          <w:sz w:val="28"/>
          <w:szCs w:val="28"/>
          <w:lang w:eastAsia="ru-RU"/>
        </w:rPr>
        <w:t xml:space="preserve">оптимально выстроенное взаимодействие специалистов образовательной организации, обеспечивающее системное сопровождение обучающихся </w:t>
      </w:r>
      <w:r w:rsidR="003415B0">
        <w:rPr>
          <w:rFonts w:ascii="Times New Roman" w:eastAsia="Times New Roman" w:hAnsi="Times New Roman" w:cs="Times New Roman"/>
          <w:sz w:val="28"/>
          <w:szCs w:val="28"/>
          <w:lang w:eastAsia="ru-RU"/>
        </w:rPr>
        <w:t xml:space="preserve">с ТНР </w:t>
      </w:r>
      <w:r w:rsidRPr="00A30223">
        <w:rPr>
          <w:rFonts w:ascii="Times New Roman" w:eastAsia="Times New Roman" w:hAnsi="Times New Roman" w:cs="Times New Roman"/>
          <w:sz w:val="28"/>
          <w:szCs w:val="28"/>
          <w:lang w:eastAsia="ru-RU"/>
        </w:rPr>
        <w:t>специалистами различного профиля;</w:t>
      </w:r>
    </w:p>
    <w:p w:rsidR="00A30223" w:rsidRP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30223">
        <w:rPr>
          <w:rFonts w:ascii="Times New Roman" w:eastAsia="Times New Roman" w:hAnsi="Times New Roman" w:cs="Times New Roman"/>
          <w:sz w:val="28"/>
          <w:szCs w:val="28"/>
          <w:lang w:eastAsia="ru-RU"/>
        </w:rPr>
        <w:t>2)</w:t>
      </w:r>
      <w:r w:rsidRPr="00A30223">
        <w:rPr>
          <w:rFonts w:ascii="Times New Roman" w:eastAsia="Times New Roman" w:hAnsi="Times New Roman" w:cs="Times New Roman"/>
          <w:sz w:val="28"/>
          <w:szCs w:val="28"/>
          <w:lang w:val="en-US" w:eastAsia="ru-RU"/>
        </w:rPr>
        <w:t> </w:t>
      </w:r>
      <w:r w:rsidRPr="00A30223">
        <w:rPr>
          <w:rFonts w:ascii="Times New Roman" w:eastAsia="Times New Roman" w:hAnsi="Times New Roman" w:cs="Times New Roman"/>
          <w:sz w:val="28"/>
          <w:szCs w:val="28"/>
          <w:lang w:eastAsia="ru-RU"/>
        </w:rPr>
        <w:t>социальное партнёрство, предполагающее профессиональное взаимодействие образовательной организации с внешними ресурсами.</w:t>
      </w:r>
    </w:p>
    <w:p w:rsidR="00A30223" w:rsidRPr="00A3022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p>
    <w:p w:rsidR="00A30223" w:rsidRP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A30223">
        <w:rPr>
          <w:rFonts w:ascii="Times New Roman" w:eastAsia="Times New Roman" w:hAnsi="Times New Roman" w:cs="Times New Roman"/>
          <w:i/>
          <w:sz w:val="28"/>
          <w:szCs w:val="28"/>
          <w:lang w:eastAsia="ru-RU"/>
        </w:rPr>
        <w:t>Взаимодействие специалистов, обеспечи</w:t>
      </w:r>
      <w:r w:rsidR="003415B0">
        <w:rPr>
          <w:rFonts w:ascii="Times New Roman" w:eastAsia="Times New Roman" w:hAnsi="Times New Roman" w:cs="Times New Roman"/>
          <w:i/>
          <w:sz w:val="28"/>
          <w:szCs w:val="28"/>
          <w:lang w:eastAsia="ru-RU"/>
        </w:rPr>
        <w:t>вающее системное сопровождение</w:t>
      </w:r>
      <w:r w:rsidRPr="00A30223">
        <w:rPr>
          <w:rFonts w:ascii="Times New Roman" w:eastAsia="Times New Roman" w:hAnsi="Times New Roman" w:cs="Times New Roman"/>
          <w:i/>
          <w:sz w:val="28"/>
          <w:szCs w:val="28"/>
          <w:lang w:eastAsia="ru-RU"/>
        </w:rPr>
        <w:t xml:space="preserve"> обучающихся</w:t>
      </w:r>
      <w:r w:rsidR="003415B0">
        <w:rPr>
          <w:rFonts w:ascii="Times New Roman" w:eastAsia="Times New Roman" w:hAnsi="Times New Roman" w:cs="Times New Roman"/>
          <w:i/>
          <w:sz w:val="28"/>
          <w:szCs w:val="28"/>
          <w:lang w:eastAsia="ru-RU"/>
        </w:rPr>
        <w:t xml:space="preserve"> с ТНР</w:t>
      </w:r>
      <w:r w:rsidRPr="00A30223">
        <w:rPr>
          <w:rFonts w:ascii="Times New Roman" w:eastAsia="Times New Roman" w:hAnsi="Times New Roman" w:cs="Times New Roman"/>
          <w:i/>
          <w:sz w:val="28"/>
          <w:szCs w:val="28"/>
          <w:lang w:eastAsia="ru-RU"/>
        </w:rPr>
        <w:t xml:space="preserve">, </w:t>
      </w:r>
      <w:r w:rsidRPr="00A30223">
        <w:rPr>
          <w:rFonts w:ascii="Times New Roman" w:eastAsia="Arial Unicode MS" w:hAnsi="Times New Roman" w:cs="Times New Roman"/>
          <w:bCs/>
          <w:i/>
          <w:color w:val="00000A"/>
          <w:kern w:val="1"/>
          <w:sz w:val="28"/>
          <w:szCs w:val="28"/>
        </w:rPr>
        <w:t>предполагает:</w:t>
      </w:r>
    </w:p>
    <w:p w:rsidR="00A30223" w:rsidRPr="00A3022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30223">
        <w:rPr>
          <w:rFonts w:ascii="Times New Roman" w:eastAsia="Arial Unicode MS" w:hAnsi="Times New Roman" w:cs="Times New Roman"/>
          <w:color w:val="00000A"/>
          <w:kern w:val="1"/>
          <w:sz w:val="28"/>
          <w:szCs w:val="28"/>
        </w:rPr>
        <w:t>- </w:t>
      </w:r>
      <w:r w:rsidRPr="00A30223">
        <w:rPr>
          <w:rFonts w:ascii="Times New Roman" w:eastAsia="Arial Unicode MS" w:hAnsi="Times New Roman" w:cs="Times New Roman"/>
          <w:bCs/>
          <w:color w:val="00000A"/>
          <w:kern w:val="1"/>
          <w:sz w:val="28"/>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A30223" w:rsidRPr="00A3022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30223">
        <w:rPr>
          <w:rFonts w:ascii="Times New Roman" w:eastAsia="Arial Unicode MS" w:hAnsi="Times New Roman" w:cs="Times New Roman"/>
          <w:color w:val="00000A"/>
          <w:kern w:val="1"/>
          <w:sz w:val="28"/>
          <w:szCs w:val="28"/>
        </w:rPr>
        <w:t>- </w:t>
      </w:r>
      <w:r w:rsidRPr="00A30223">
        <w:rPr>
          <w:rFonts w:ascii="Times New Roman" w:eastAsia="Arial Unicode MS" w:hAnsi="Times New Roman" w:cs="Times New Roman"/>
          <w:bCs/>
          <w:color w:val="00000A"/>
          <w:kern w:val="1"/>
          <w:sz w:val="28"/>
          <w:szCs w:val="28"/>
        </w:rPr>
        <w:t>многоаспектный анализ личностного и познавательного развития ребёнка;</w:t>
      </w:r>
    </w:p>
    <w:p w:rsidR="00A30223" w:rsidRPr="00A3022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30223">
        <w:rPr>
          <w:rFonts w:ascii="Times New Roman" w:eastAsia="Arial Unicode MS" w:hAnsi="Times New Roman" w:cs="Times New Roman"/>
          <w:color w:val="00000A"/>
          <w:kern w:val="1"/>
          <w:sz w:val="28"/>
          <w:szCs w:val="28"/>
        </w:rPr>
        <w:lastRenderedPageBreak/>
        <w:t>- </w:t>
      </w:r>
      <w:r w:rsidRPr="00A30223">
        <w:rPr>
          <w:rFonts w:ascii="Times New Roman" w:eastAsia="Arial Unicode MS" w:hAnsi="Times New Roman" w:cs="Times New Roman"/>
          <w:bCs/>
          <w:color w:val="00000A"/>
          <w:kern w:val="1"/>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A30223" w:rsidRPr="00A3022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30223">
        <w:rPr>
          <w:rFonts w:ascii="Times New Roman" w:eastAsia="Arial Unicode MS" w:hAnsi="Times New Roman" w:cs="Times New Roman"/>
          <w:bCs/>
          <w:color w:val="00000A"/>
          <w:kern w:val="1"/>
          <w:sz w:val="28"/>
          <w:szCs w:val="28"/>
        </w:rPr>
        <w:t>Консолидация усилий разных специалистов в области психологии, педагогики, медицины, социальной работы обеспечивает систему комплексного психолого-медико-педагогического сопровождения ребенка</w:t>
      </w:r>
      <w:r w:rsidR="00DB6AB3">
        <w:rPr>
          <w:rFonts w:ascii="Times New Roman" w:eastAsia="Arial Unicode MS" w:hAnsi="Times New Roman" w:cs="Times New Roman"/>
          <w:bCs/>
          <w:color w:val="00000A"/>
          <w:kern w:val="1"/>
          <w:sz w:val="28"/>
          <w:szCs w:val="28"/>
        </w:rPr>
        <w:t xml:space="preserve"> с ТНР</w:t>
      </w:r>
      <w:r w:rsidRPr="00A30223">
        <w:rPr>
          <w:rFonts w:ascii="Times New Roman" w:eastAsia="Arial Unicode MS" w:hAnsi="Times New Roman" w:cs="Times New Roman"/>
          <w:bCs/>
          <w:color w:val="00000A"/>
          <w:kern w:val="1"/>
          <w:sz w:val="28"/>
          <w:szCs w:val="28"/>
        </w:rPr>
        <w:t xml:space="preserve"> и способствует эффективному решению его проблем. </w:t>
      </w:r>
    </w:p>
    <w:p w:rsidR="00A30223" w:rsidRPr="00A3022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30223">
        <w:rPr>
          <w:rFonts w:ascii="Times New Roman" w:eastAsia="Arial Unicode MS" w:hAnsi="Times New Roman" w:cs="Times New Roman"/>
          <w:bCs/>
          <w:color w:val="00000A"/>
          <w:kern w:val="1"/>
          <w:sz w:val="28"/>
          <w:szCs w:val="28"/>
        </w:rPr>
        <w:t>Наиболее распространённые и действенные формы организованного взаимодействия специалистов - консилиумы и службы сопровождения образовательной организации, которые предоставляют многопрофильную помощь ребёнку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w:t>
      </w:r>
      <w:r w:rsidR="00DB6AB3">
        <w:rPr>
          <w:rFonts w:ascii="Times New Roman" w:eastAsia="Arial Unicode MS" w:hAnsi="Times New Roman" w:cs="Times New Roman"/>
          <w:bCs/>
          <w:color w:val="00000A"/>
          <w:kern w:val="1"/>
          <w:sz w:val="28"/>
          <w:szCs w:val="28"/>
        </w:rPr>
        <w:t xml:space="preserve"> с ТНР</w:t>
      </w:r>
      <w:r w:rsidRPr="00A30223">
        <w:rPr>
          <w:rFonts w:ascii="Times New Roman" w:eastAsia="Arial Unicode MS" w:hAnsi="Times New Roman" w:cs="Times New Roman"/>
          <w:bCs/>
          <w:color w:val="00000A"/>
          <w:kern w:val="1"/>
          <w:sz w:val="28"/>
          <w:szCs w:val="28"/>
        </w:rPr>
        <w:t>.</w:t>
      </w:r>
    </w:p>
    <w:p w:rsidR="00A30223" w:rsidRPr="00A3022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30223">
        <w:rPr>
          <w:rFonts w:ascii="Times New Roman" w:eastAsia="Arial Unicode MS" w:hAnsi="Times New Roman" w:cs="Times New Roman"/>
          <w:bCs/>
          <w:i/>
          <w:color w:val="00000A"/>
          <w:kern w:val="1"/>
          <w:sz w:val="28"/>
          <w:szCs w:val="28"/>
        </w:rPr>
        <w:t>Социальное партнёрство</w:t>
      </w:r>
      <w:r w:rsidRPr="00A30223">
        <w:rPr>
          <w:rFonts w:ascii="Times New Roman" w:eastAsia="Arial Unicode MS" w:hAnsi="Times New Roman" w:cs="Times New Roman"/>
          <w:bCs/>
          <w:color w:val="00000A"/>
          <w:kern w:val="1"/>
          <w:sz w:val="28"/>
          <w:szCs w:val="28"/>
        </w:rPr>
        <w:t xml:space="preserve"> предполагает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w:t>
      </w:r>
    </w:p>
    <w:p w:rsidR="00A30223" w:rsidRPr="00A3022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30223">
        <w:rPr>
          <w:rFonts w:ascii="Times New Roman" w:eastAsia="Arial Unicode MS" w:hAnsi="Times New Roman" w:cs="Times New Roman"/>
          <w:bCs/>
          <w:color w:val="00000A"/>
          <w:kern w:val="1"/>
          <w:sz w:val="28"/>
          <w:szCs w:val="28"/>
        </w:rPr>
        <w:t>Социальное сетевое партнёрство направлено:</w:t>
      </w:r>
    </w:p>
    <w:p w:rsidR="00A30223" w:rsidRPr="00A3022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30223">
        <w:rPr>
          <w:rFonts w:ascii="Times New Roman" w:eastAsia="Arial Unicode MS" w:hAnsi="Times New Roman" w:cs="Times New Roman"/>
          <w:color w:val="00000A"/>
          <w:kern w:val="1"/>
          <w:sz w:val="28"/>
          <w:szCs w:val="28"/>
        </w:rPr>
        <w:t>- </w:t>
      </w:r>
      <w:r w:rsidRPr="00A30223">
        <w:rPr>
          <w:rFonts w:ascii="Times New Roman" w:eastAsia="Arial Unicode MS" w:hAnsi="Times New Roman" w:cs="Times New Roman"/>
          <w:bCs/>
          <w:color w:val="00000A"/>
          <w:kern w:val="1"/>
          <w:sz w:val="28"/>
          <w:szCs w:val="28"/>
        </w:rPr>
        <w:t>на сотрудничество с образовательными организациями и другими организациями и учреждениями по вопросам преемственности обучения, развития и адаптации, социализации, здоровьесбережения детей</w:t>
      </w:r>
      <w:r w:rsidR="00DB6AB3">
        <w:rPr>
          <w:rFonts w:ascii="Times New Roman" w:eastAsia="Arial Unicode MS" w:hAnsi="Times New Roman" w:cs="Times New Roman"/>
          <w:bCs/>
          <w:color w:val="00000A"/>
          <w:kern w:val="1"/>
          <w:sz w:val="28"/>
          <w:szCs w:val="28"/>
        </w:rPr>
        <w:t xml:space="preserve"> с ТНР</w:t>
      </w:r>
      <w:r w:rsidRPr="00A30223">
        <w:rPr>
          <w:rFonts w:ascii="Times New Roman" w:eastAsia="Arial Unicode MS" w:hAnsi="Times New Roman" w:cs="Times New Roman"/>
          <w:bCs/>
          <w:color w:val="00000A"/>
          <w:kern w:val="1"/>
          <w:sz w:val="28"/>
          <w:szCs w:val="28"/>
        </w:rPr>
        <w:t>;</w:t>
      </w:r>
    </w:p>
    <w:p w:rsidR="00A30223" w:rsidRPr="00A3022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30223">
        <w:rPr>
          <w:rFonts w:ascii="Times New Roman" w:eastAsia="Arial Unicode MS" w:hAnsi="Times New Roman" w:cs="Times New Roman"/>
          <w:color w:val="00000A"/>
          <w:kern w:val="1"/>
          <w:sz w:val="28"/>
          <w:szCs w:val="28"/>
        </w:rPr>
        <w:t>- </w:t>
      </w:r>
      <w:r w:rsidRPr="00A30223">
        <w:rPr>
          <w:rFonts w:ascii="Times New Roman" w:eastAsia="Arial Unicode MS" w:hAnsi="Times New Roman" w:cs="Times New Roman"/>
          <w:bCs/>
          <w:color w:val="00000A"/>
          <w:kern w:val="1"/>
          <w:sz w:val="28"/>
          <w:szCs w:val="28"/>
        </w:rPr>
        <w:t xml:space="preserve">на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w:t>
      </w:r>
      <w:r w:rsidR="00DB6AB3">
        <w:rPr>
          <w:rFonts w:ascii="Times New Roman" w:eastAsia="Arial Unicode MS" w:hAnsi="Times New Roman" w:cs="Times New Roman"/>
          <w:bCs/>
          <w:color w:val="00000A"/>
          <w:kern w:val="1"/>
          <w:sz w:val="28"/>
          <w:szCs w:val="28"/>
        </w:rPr>
        <w:t>ТНР</w:t>
      </w:r>
      <w:r w:rsidRPr="00A30223">
        <w:rPr>
          <w:rFonts w:ascii="Times New Roman" w:eastAsia="Arial Unicode MS" w:hAnsi="Times New Roman" w:cs="Times New Roman"/>
          <w:bCs/>
          <w:color w:val="00000A"/>
          <w:kern w:val="1"/>
          <w:sz w:val="28"/>
          <w:szCs w:val="28"/>
        </w:rPr>
        <w:t>;</w:t>
      </w:r>
    </w:p>
    <w:p w:rsidR="00A30223" w:rsidRPr="00A30223" w:rsidRDefault="00A30223" w:rsidP="00A30223">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A30223">
        <w:rPr>
          <w:rFonts w:ascii="Times New Roman" w:eastAsia="Arial Unicode MS" w:hAnsi="Times New Roman" w:cs="Times New Roman"/>
          <w:color w:val="00000A"/>
          <w:kern w:val="1"/>
          <w:sz w:val="28"/>
          <w:szCs w:val="28"/>
        </w:rPr>
        <w:t>- </w:t>
      </w:r>
      <w:r w:rsidRPr="00A30223">
        <w:rPr>
          <w:rFonts w:ascii="Times New Roman" w:eastAsia="Arial Unicode MS" w:hAnsi="Times New Roman" w:cs="Times New Roman"/>
          <w:bCs/>
          <w:color w:val="00000A"/>
          <w:kern w:val="1"/>
          <w:sz w:val="28"/>
          <w:szCs w:val="28"/>
        </w:rPr>
        <w:t>на сотрудничество с родительской общественностью.</w:t>
      </w:r>
    </w:p>
    <w:p w:rsidR="00A30223" w:rsidRPr="00A30223" w:rsidRDefault="00A30223" w:rsidP="00A30223">
      <w:pPr>
        <w:suppressAutoHyphens/>
        <w:autoSpaceDE w:val="0"/>
        <w:autoSpaceDN w:val="0"/>
        <w:adjustRightInd w:val="0"/>
        <w:spacing w:after="0" w:line="240" w:lineRule="auto"/>
        <w:ind w:firstLine="567"/>
        <w:jc w:val="both"/>
        <w:rPr>
          <w:rFonts w:ascii="Times New Roman" w:eastAsia="Arial Unicode MS" w:hAnsi="Times New Roman" w:cs="Times New Roman"/>
          <w:color w:val="FF0000"/>
          <w:kern w:val="1"/>
          <w:sz w:val="28"/>
          <w:szCs w:val="28"/>
        </w:rPr>
      </w:pPr>
      <w:r w:rsidRPr="00A30223">
        <w:rPr>
          <w:rFonts w:ascii="Times New Roman" w:eastAsia="Arial Unicode MS" w:hAnsi="Times New Roman" w:cs="Times New Roman"/>
          <w:color w:val="00000A"/>
          <w:kern w:val="1"/>
          <w:sz w:val="28"/>
          <w:szCs w:val="28"/>
        </w:rPr>
        <w:t xml:space="preserve">Школа осуществляет сетевое взаимодействие и социальное партнерство по вопросам сопровождения детей </w:t>
      </w:r>
      <w:r w:rsidR="00DB6AB3">
        <w:rPr>
          <w:rFonts w:ascii="Times New Roman" w:eastAsia="Arial Unicode MS" w:hAnsi="Times New Roman" w:cs="Times New Roman"/>
          <w:color w:val="00000A"/>
          <w:kern w:val="1"/>
          <w:sz w:val="28"/>
          <w:szCs w:val="28"/>
        </w:rPr>
        <w:t xml:space="preserve">с ТНР </w:t>
      </w:r>
      <w:r w:rsidRPr="00A30223">
        <w:rPr>
          <w:rFonts w:ascii="Times New Roman" w:eastAsia="Arial Unicode MS" w:hAnsi="Times New Roman" w:cs="Times New Roman"/>
          <w:color w:val="00000A"/>
          <w:kern w:val="1"/>
          <w:sz w:val="28"/>
          <w:szCs w:val="28"/>
        </w:rPr>
        <w:t xml:space="preserve">со следующими организациями: </w:t>
      </w:r>
    </w:p>
    <w:p w:rsidR="00A30223" w:rsidRPr="00A30223" w:rsidRDefault="00A30223" w:rsidP="00A30223">
      <w:pPr>
        <w:suppressAutoHyphens/>
        <w:autoSpaceDE w:val="0"/>
        <w:autoSpaceDN w:val="0"/>
        <w:adjustRightInd w:val="0"/>
        <w:spacing w:after="0" w:line="240" w:lineRule="auto"/>
        <w:ind w:firstLine="567"/>
        <w:jc w:val="both"/>
        <w:rPr>
          <w:rFonts w:ascii="Times New Roman" w:eastAsia="Arial Unicode MS" w:hAnsi="Times New Roman" w:cs="Times New Roman"/>
          <w:color w:val="FF0000"/>
          <w:kern w:val="1"/>
          <w:sz w:val="28"/>
          <w:szCs w:val="28"/>
        </w:rPr>
      </w:pPr>
    </w:p>
    <w:tbl>
      <w:tblPr>
        <w:tblStyle w:val="1a"/>
        <w:tblW w:w="0" w:type="auto"/>
        <w:tblLook w:val="04A0" w:firstRow="1" w:lastRow="0" w:firstColumn="1" w:lastColumn="0" w:noHBand="0" w:noVBand="1"/>
      </w:tblPr>
      <w:tblGrid>
        <w:gridCol w:w="668"/>
        <w:gridCol w:w="2644"/>
        <w:gridCol w:w="3604"/>
        <w:gridCol w:w="2712"/>
      </w:tblGrid>
      <w:tr w:rsidR="00A30223" w:rsidRPr="00A30223" w:rsidTr="00A30223">
        <w:tc>
          <w:tcPr>
            <w:tcW w:w="675" w:type="dxa"/>
          </w:tcPr>
          <w:p w:rsidR="00A30223" w:rsidRPr="00A30223" w:rsidRDefault="00A30223" w:rsidP="00A30223">
            <w:pPr>
              <w:suppressAutoHyphens/>
              <w:autoSpaceDE w:val="0"/>
              <w:autoSpaceDN w:val="0"/>
              <w:adjustRightInd w:val="0"/>
              <w:jc w:val="center"/>
              <w:rPr>
                <w:rFonts w:eastAsia="Arial Unicode MS"/>
                <w:b/>
                <w:color w:val="00000A"/>
                <w:kern w:val="1"/>
                <w:sz w:val="24"/>
                <w:szCs w:val="24"/>
              </w:rPr>
            </w:pPr>
            <w:r w:rsidRPr="00A30223">
              <w:rPr>
                <w:rFonts w:eastAsia="Arial Unicode MS"/>
                <w:b/>
                <w:color w:val="00000A"/>
                <w:kern w:val="1"/>
                <w:sz w:val="24"/>
                <w:szCs w:val="24"/>
              </w:rPr>
              <w:t>№ п</w:t>
            </w:r>
            <w:r w:rsidRPr="00A30223">
              <w:rPr>
                <w:rFonts w:eastAsia="Arial Unicode MS"/>
                <w:b/>
                <w:color w:val="00000A"/>
                <w:kern w:val="1"/>
                <w:sz w:val="24"/>
                <w:szCs w:val="24"/>
                <w:lang w:val="en-US"/>
              </w:rPr>
              <w:t>/</w:t>
            </w:r>
            <w:r w:rsidRPr="00A30223">
              <w:rPr>
                <w:rFonts w:eastAsia="Arial Unicode MS"/>
                <w:b/>
                <w:color w:val="00000A"/>
                <w:kern w:val="1"/>
                <w:sz w:val="24"/>
                <w:szCs w:val="24"/>
              </w:rPr>
              <w:t>п</w:t>
            </w:r>
          </w:p>
        </w:tc>
        <w:tc>
          <w:tcPr>
            <w:tcW w:w="2694" w:type="dxa"/>
          </w:tcPr>
          <w:p w:rsidR="00A30223" w:rsidRPr="00A30223" w:rsidRDefault="00A30223" w:rsidP="00A30223">
            <w:pPr>
              <w:suppressAutoHyphens/>
              <w:autoSpaceDE w:val="0"/>
              <w:autoSpaceDN w:val="0"/>
              <w:adjustRightInd w:val="0"/>
              <w:jc w:val="center"/>
              <w:rPr>
                <w:rFonts w:eastAsia="Arial Unicode MS"/>
                <w:b/>
                <w:color w:val="00000A"/>
                <w:kern w:val="1"/>
                <w:sz w:val="24"/>
                <w:szCs w:val="24"/>
              </w:rPr>
            </w:pPr>
            <w:r w:rsidRPr="00A30223">
              <w:rPr>
                <w:rFonts w:eastAsia="Arial Unicode MS"/>
                <w:b/>
                <w:color w:val="00000A"/>
                <w:kern w:val="1"/>
                <w:sz w:val="24"/>
                <w:szCs w:val="24"/>
              </w:rPr>
              <w:t>Наименование организации</w:t>
            </w:r>
          </w:p>
        </w:tc>
        <w:tc>
          <w:tcPr>
            <w:tcW w:w="3703" w:type="dxa"/>
          </w:tcPr>
          <w:p w:rsidR="00A30223" w:rsidRPr="00A30223" w:rsidRDefault="00A30223" w:rsidP="00A30223">
            <w:pPr>
              <w:suppressAutoHyphens/>
              <w:autoSpaceDE w:val="0"/>
              <w:autoSpaceDN w:val="0"/>
              <w:adjustRightInd w:val="0"/>
              <w:jc w:val="center"/>
              <w:rPr>
                <w:rFonts w:eastAsia="Arial Unicode MS"/>
                <w:b/>
                <w:color w:val="00000A"/>
                <w:kern w:val="1"/>
                <w:sz w:val="24"/>
                <w:szCs w:val="24"/>
              </w:rPr>
            </w:pPr>
            <w:r w:rsidRPr="00A30223">
              <w:rPr>
                <w:rFonts w:eastAsia="Arial Unicode MS"/>
                <w:b/>
                <w:color w:val="00000A"/>
                <w:kern w:val="1"/>
                <w:sz w:val="24"/>
                <w:szCs w:val="24"/>
              </w:rPr>
              <w:t xml:space="preserve">Содержание (предмет) взаимодействия </w:t>
            </w:r>
          </w:p>
          <w:p w:rsidR="00A30223" w:rsidRPr="00A30223" w:rsidRDefault="00A30223" w:rsidP="00A30223">
            <w:pPr>
              <w:suppressAutoHyphens/>
              <w:autoSpaceDE w:val="0"/>
              <w:autoSpaceDN w:val="0"/>
              <w:adjustRightInd w:val="0"/>
              <w:jc w:val="center"/>
              <w:rPr>
                <w:rFonts w:eastAsia="Arial Unicode MS"/>
                <w:b/>
                <w:color w:val="00000A"/>
                <w:kern w:val="1"/>
                <w:sz w:val="24"/>
                <w:szCs w:val="24"/>
              </w:rPr>
            </w:pPr>
            <w:r w:rsidRPr="00A30223">
              <w:rPr>
                <w:rFonts w:eastAsia="Arial Unicode MS"/>
                <w:b/>
                <w:color w:val="00000A"/>
                <w:kern w:val="1"/>
                <w:sz w:val="24"/>
                <w:szCs w:val="24"/>
              </w:rPr>
              <w:t>/ социального партнерства</w:t>
            </w:r>
          </w:p>
        </w:tc>
        <w:tc>
          <w:tcPr>
            <w:tcW w:w="2782" w:type="dxa"/>
          </w:tcPr>
          <w:p w:rsidR="00A30223" w:rsidRPr="00A30223" w:rsidRDefault="00A30223" w:rsidP="00A30223">
            <w:pPr>
              <w:suppressAutoHyphens/>
              <w:autoSpaceDE w:val="0"/>
              <w:autoSpaceDN w:val="0"/>
              <w:adjustRightInd w:val="0"/>
              <w:jc w:val="center"/>
              <w:rPr>
                <w:rFonts w:eastAsia="Arial Unicode MS"/>
                <w:b/>
                <w:color w:val="00000A"/>
                <w:kern w:val="1"/>
                <w:sz w:val="24"/>
                <w:szCs w:val="24"/>
              </w:rPr>
            </w:pPr>
            <w:r w:rsidRPr="00A30223">
              <w:rPr>
                <w:rFonts w:eastAsia="Arial Unicode MS"/>
                <w:b/>
                <w:color w:val="00000A"/>
                <w:kern w:val="1"/>
                <w:sz w:val="24"/>
                <w:szCs w:val="24"/>
              </w:rPr>
              <w:t>Основание (договор, соглашение, протокол о намерениях и др.)</w:t>
            </w:r>
          </w:p>
        </w:tc>
      </w:tr>
      <w:tr w:rsidR="00A30223" w:rsidRPr="00A30223" w:rsidTr="00A30223">
        <w:tc>
          <w:tcPr>
            <w:tcW w:w="675" w:type="dxa"/>
          </w:tcPr>
          <w:p w:rsidR="00A30223" w:rsidRPr="00A30223" w:rsidRDefault="00A30223" w:rsidP="00A30223">
            <w:pPr>
              <w:suppressAutoHyphens/>
              <w:autoSpaceDE w:val="0"/>
              <w:autoSpaceDN w:val="0"/>
              <w:adjustRightInd w:val="0"/>
              <w:jc w:val="both"/>
              <w:rPr>
                <w:rFonts w:eastAsia="Arial Unicode MS"/>
                <w:color w:val="00000A"/>
                <w:kern w:val="1"/>
                <w:sz w:val="24"/>
                <w:szCs w:val="24"/>
              </w:rPr>
            </w:pPr>
          </w:p>
        </w:tc>
        <w:tc>
          <w:tcPr>
            <w:tcW w:w="2694" w:type="dxa"/>
          </w:tcPr>
          <w:p w:rsidR="00A30223" w:rsidRPr="00A30223" w:rsidRDefault="00A30223" w:rsidP="00A30223">
            <w:pPr>
              <w:suppressAutoHyphens/>
              <w:autoSpaceDE w:val="0"/>
              <w:autoSpaceDN w:val="0"/>
              <w:adjustRightInd w:val="0"/>
              <w:jc w:val="both"/>
              <w:rPr>
                <w:rFonts w:eastAsia="Arial Unicode MS"/>
                <w:color w:val="00000A"/>
                <w:kern w:val="1"/>
                <w:sz w:val="24"/>
                <w:szCs w:val="24"/>
              </w:rPr>
            </w:pPr>
          </w:p>
        </w:tc>
        <w:tc>
          <w:tcPr>
            <w:tcW w:w="3703" w:type="dxa"/>
          </w:tcPr>
          <w:p w:rsidR="00A30223" w:rsidRPr="00A30223" w:rsidRDefault="00A30223" w:rsidP="00A30223">
            <w:pPr>
              <w:suppressAutoHyphens/>
              <w:autoSpaceDE w:val="0"/>
              <w:autoSpaceDN w:val="0"/>
              <w:adjustRightInd w:val="0"/>
              <w:jc w:val="both"/>
              <w:rPr>
                <w:rFonts w:eastAsia="Arial Unicode MS"/>
                <w:color w:val="00000A"/>
                <w:kern w:val="1"/>
                <w:sz w:val="24"/>
                <w:szCs w:val="24"/>
              </w:rPr>
            </w:pPr>
          </w:p>
        </w:tc>
        <w:tc>
          <w:tcPr>
            <w:tcW w:w="2782" w:type="dxa"/>
          </w:tcPr>
          <w:p w:rsidR="00A30223" w:rsidRPr="00A30223" w:rsidRDefault="00A30223" w:rsidP="00A30223">
            <w:pPr>
              <w:suppressAutoHyphens/>
              <w:autoSpaceDE w:val="0"/>
              <w:autoSpaceDN w:val="0"/>
              <w:adjustRightInd w:val="0"/>
              <w:jc w:val="both"/>
              <w:rPr>
                <w:rFonts w:eastAsia="Arial Unicode MS"/>
                <w:color w:val="00000A"/>
                <w:kern w:val="1"/>
                <w:sz w:val="24"/>
                <w:szCs w:val="24"/>
              </w:rPr>
            </w:pPr>
          </w:p>
        </w:tc>
      </w:tr>
      <w:tr w:rsidR="00A30223" w:rsidRPr="00A30223" w:rsidTr="00A30223">
        <w:tc>
          <w:tcPr>
            <w:tcW w:w="675" w:type="dxa"/>
          </w:tcPr>
          <w:p w:rsidR="00A30223" w:rsidRPr="00A30223" w:rsidRDefault="00A30223" w:rsidP="00A30223">
            <w:pPr>
              <w:suppressAutoHyphens/>
              <w:autoSpaceDE w:val="0"/>
              <w:autoSpaceDN w:val="0"/>
              <w:adjustRightInd w:val="0"/>
              <w:jc w:val="both"/>
              <w:rPr>
                <w:rFonts w:eastAsia="Arial Unicode MS"/>
                <w:color w:val="00000A"/>
                <w:kern w:val="1"/>
                <w:sz w:val="24"/>
                <w:szCs w:val="24"/>
              </w:rPr>
            </w:pPr>
          </w:p>
        </w:tc>
        <w:tc>
          <w:tcPr>
            <w:tcW w:w="2694" w:type="dxa"/>
          </w:tcPr>
          <w:p w:rsidR="00A30223" w:rsidRPr="00A30223" w:rsidRDefault="00A30223" w:rsidP="00A30223">
            <w:pPr>
              <w:suppressAutoHyphens/>
              <w:autoSpaceDE w:val="0"/>
              <w:autoSpaceDN w:val="0"/>
              <w:adjustRightInd w:val="0"/>
              <w:jc w:val="both"/>
              <w:rPr>
                <w:rFonts w:eastAsia="Arial Unicode MS"/>
                <w:color w:val="00000A"/>
                <w:kern w:val="1"/>
                <w:sz w:val="24"/>
                <w:szCs w:val="24"/>
              </w:rPr>
            </w:pPr>
          </w:p>
        </w:tc>
        <w:tc>
          <w:tcPr>
            <w:tcW w:w="3703" w:type="dxa"/>
          </w:tcPr>
          <w:p w:rsidR="00A30223" w:rsidRPr="00A30223" w:rsidRDefault="00A30223" w:rsidP="00A30223">
            <w:pPr>
              <w:suppressAutoHyphens/>
              <w:autoSpaceDE w:val="0"/>
              <w:autoSpaceDN w:val="0"/>
              <w:adjustRightInd w:val="0"/>
              <w:jc w:val="both"/>
              <w:rPr>
                <w:rFonts w:eastAsia="Arial Unicode MS"/>
                <w:color w:val="00000A"/>
                <w:kern w:val="1"/>
                <w:sz w:val="24"/>
                <w:szCs w:val="24"/>
              </w:rPr>
            </w:pPr>
          </w:p>
        </w:tc>
        <w:tc>
          <w:tcPr>
            <w:tcW w:w="2782" w:type="dxa"/>
          </w:tcPr>
          <w:p w:rsidR="00A30223" w:rsidRPr="00A30223" w:rsidRDefault="00A30223" w:rsidP="00A30223">
            <w:pPr>
              <w:suppressAutoHyphens/>
              <w:autoSpaceDE w:val="0"/>
              <w:autoSpaceDN w:val="0"/>
              <w:adjustRightInd w:val="0"/>
              <w:jc w:val="both"/>
              <w:rPr>
                <w:rFonts w:eastAsia="Arial Unicode MS"/>
                <w:color w:val="00000A"/>
                <w:kern w:val="1"/>
                <w:sz w:val="24"/>
                <w:szCs w:val="24"/>
              </w:rPr>
            </w:pPr>
          </w:p>
        </w:tc>
      </w:tr>
      <w:tr w:rsidR="00A30223" w:rsidRPr="00A30223" w:rsidTr="00A30223">
        <w:tc>
          <w:tcPr>
            <w:tcW w:w="675" w:type="dxa"/>
          </w:tcPr>
          <w:p w:rsidR="00A30223" w:rsidRPr="00A30223" w:rsidRDefault="00A30223" w:rsidP="00A30223">
            <w:pPr>
              <w:suppressAutoHyphens/>
              <w:autoSpaceDE w:val="0"/>
              <w:autoSpaceDN w:val="0"/>
              <w:adjustRightInd w:val="0"/>
              <w:jc w:val="both"/>
              <w:rPr>
                <w:rFonts w:eastAsia="Arial Unicode MS"/>
                <w:color w:val="00000A"/>
                <w:kern w:val="1"/>
                <w:sz w:val="24"/>
                <w:szCs w:val="24"/>
              </w:rPr>
            </w:pPr>
          </w:p>
        </w:tc>
        <w:tc>
          <w:tcPr>
            <w:tcW w:w="2694" w:type="dxa"/>
          </w:tcPr>
          <w:p w:rsidR="00A30223" w:rsidRPr="00A30223" w:rsidRDefault="00A30223" w:rsidP="00A30223">
            <w:pPr>
              <w:suppressAutoHyphens/>
              <w:autoSpaceDE w:val="0"/>
              <w:autoSpaceDN w:val="0"/>
              <w:adjustRightInd w:val="0"/>
              <w:jc w:val="both"/>
              <w:rPr>
                <w:rFonts w:eastAsia="Arial Unicode MS"/>
                <w:color w:val="00000A"/>
                <w:kern w:val="1"/>
                <w:sz w:val="24"/>
                <w:szCs w:val="24"/>
              </w:rPr>
            </w:pPr>
          </w:p>
        </w:tc>
        <w:tc>
          <w:tcPr>
            <w:tcW w:w="3703" w:type="dxa"/>
          </w:tcPr>
          <w:p w:rsidR="00A30223" w:rsidRPr="00A30223" w:rsidRDefault="00A30223" w:rsidP="00A30223">
            <w:pPr>
              <w:suppressAutoHyphens/>
              <w:autoSpaceDE w:val="0"/>
              <w:autoSpaceDN w:val="0"/>
              <w:adjustRightInd w:val="0"/>
              <w:jc w:val="both"/>
              <w:rPr>
                <w:rFonts w:eastAsia="Arial Unicode MS"/>
                <w:color w:val="00000A"/>
                <w:kern w:val="1"/>
                <w:sz w:val="24"/>
                <w:szCs w:val="24"/>
              </w:rPr>
            </w:pPr>
          </w:p>
        </w:tc>
        <w:tc>
          <w:tcPr>
            <w:tcW w:w="2782" w:type="dxa"/>
          </w:tcPr>
          <w:p w:rsidR="00A30223" w:rsidRPr="00A30223" w:rsidRDefault="00A30223" w:rsidP="00A30223">
            <w:pPr>
              <w:suppressAutoHyphens/>
              <w:autoSpaceDE w:val="0"/>
              <w:autoSpaceDN w:val="0"/>
              <w:adjustRightInd w:val="0"/>
              <w:jc w:val="both"/>
              <w:rPr>
                <w:rFonts w:eastAsia="Arial Unicode MS"/>
                <w:color w:val="00000A"/>
                <w:kern w:val="1"/>
                <w:sz w:val="24"/>
                <w:szCs w:val="24"/>
              </w:rPr>
            </w:pPr>
          </w:p>
        </w:tc>
      </w:tr>
      <w:tr w:rsidR="00A30223" w:rsidRPr="00A30223" w:rsidTr="00A30223">
        <w:tc>
          <w:tcPr>
            <w:tcW w:w="675" w:type="dxa"/>
          </w:tcPr>
          <w:p w:rsidR="00A30223" w:rsidRPr="00A30223" w:rsidRDefault="00A30223" w:rsidP="00A30223">
            <w:pPr>
              <w:suppressAutoHyphens/>
              <w:autoSpaceDE w:val="0"/>
              <w:autoSpaceDN w:val="0"/>
              <w:adjustRightInd w:val="0"/>
              <w:jc w:val="both"/>
              <w:rPr>
                <w:rFonts w:eastAsia="Arial Unicode MS"/>
                <w:color w:val="00000A"/>
                <w:kern w:val="1"/>
                <w:sz w:val="24"/>
                <w:szCs w:val="24"/>
              </w:rPr>
            </w:pPr>
          </w:p>
        </w:tc>
        <w:tc>
          <w:tcPr>
            <w:tcW w:w="2694" w:type="dxa"/>
          </w:tcPr>
          <w:p w:rsidR="00A30223" w:rsidRPr="00A30223" w:rsidRDefault="00A30223" w:rsidP="00A30223">
            <w:pPr>
              <w:suppressAutoHyphens/>
              <w:autoSpaceDE w:val="0"/>
              <w:autoSpaceDN w:val="0"/>
              <w:adjustRightInd w:val="0"/>
              <w:jc w:val="both"/>
              <w:rPr>
                <w:rFonts w:eastAsia="Arial Unicode MS"/>
                <w:color w:val="00000A"/>
                <w:kern w:val="1"/>
                <w:sz w:val="24"/>
                <w:szCs w:val="24"/>
              </w:rPr>
            </w:pPr>
          </w:p>
        </w:tc>
        <w:tc>
          <w:tcPr>
            <w:tcW w:w="3703" w:type="dxa"/>
          </w:tcPr>
          <w:p w:rsidR="00A30223" w:rsidRPr="00A30223" w:rsidRDefault="00A30223" w:rsidP="00A30223">
            <w:pPr>
              <w:suppressAutoHyphens/>
              <w:autoSpaceDE w:val="0"/>
              <w:autoSpaceDN w:val="0"/>
              <w:adjustRightInd w:val="0"/>
              <w:jc w:val="both"/>
              <w:rPr>
                <w:rFonts w:eastAsia="Arial Unicode MS"/>
                <w:color w:val="00000A"/>
                <w:kern w:val="1"/>
                <w:sz w:val="24"/>
                <w:szCs w:val="24"/>
              </w:rPr>
            </w:pPr>
          </w:p>
        </w:tc>
        <w:tc>
          <w:tcPr>
            <w:tcW w:w="2782" w:type="dxa"/>
          </w:tcPr>
          <w:p w:rsidR="00A30223" w:rsidRPr="00A30223" w:rsidRDefault="00A30223" w:rsidP="00A30223">
            <w:pPr>
              <w:suppressAutoHyphens/>
              <w:autoSpaceDE w:val="0"/>
              <w:autoSpaceDN w:val="0"/>
              <w:adjustRightInd w:val="0"/>
              <w:jc w:val="both"/>
              <w:rPr>
                <w:rFonts w:eastAsia="Arial Unicode MS"/>
                <w:color w:val="00000A"/>
                <w:kern w:val="1"/>
                <w:sz w:val="24"/>
                <w:szCs w:val="24"/>
              </w:rPr>
            </w:pPr>
          </w:p>
        </w:tc>
      </w:tr>
    </w:tbl>
    <w:p w:rsidR="00A30223" w:rsidRPr="00A30223" w:rsidRDefault="00A30223" w:rsidP="00A302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30223" w:rsidRPr="00A30223" w:rsidRDefault="00A30223" w:rsidP="00A30223">
      <w:pPr>
        <w:spacing w:after="0" w:line="240" w:lineRule="auto"/>
        <w:rPr>
          <w:rFonts w:ascii="Times New Roman" w:eastAsia="Times New Roman" w:hAnsi="Times New Roman" w:cs="Times New Roman"/>
          <w:sz w:val="28"/>
          <w:szCs w:val="28"/>
          <w:lang w:eastAsia="ru-RU"/>
        </w:rPr>
      </w:pPr>
      <w:r w:rsidRPr="00A30223">
        <w:rPr>
          <w:rFonts w:ascii="Times New Roman" w:eastAsia="Times New Roman" w:hAnsi="Times New Roman" w:cs="Times New Roman"/>
          <w:sz w:val="28"/>
          <w:szCs w:val="28"/>
          <w:lang w:eastAsia="ru-RU"/>
        </w:rPr>
        <w:br w:type="page"/>
      </w:r>
    </w:p>
    <w:p w:rsidR="00A30223" w:rsidRPr="00A30223" w:rsidRDefault="00DF396E" w:rsidP="00A3022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2.5</w:t>
      </w:r>
      <w:r w:rsidR="00A30223" w:rsidRPr="00A30223">
        <w:rPr>
          <w:rFonts w:ascii="Times New Roman" w:hAnsi="Times New Roman" w:cs="Times New Roman"/>
          <w:b/>
          <w:sz w:val="28"/>
          <w:szCs w:val="28"/>
        </w:rPr>
        <w:t>. РАБОЧАЯ ПРОГРАММА ВОСПИТАНИЯ</w:t>
      </w:r>
    </w:p>
    <w:p w:rsidR="00A30223" w:rsidRPr="00A30223" w:rsidRDefault="00A30223" w:rsidP="00A30223">
      <w:pPr>
        <w:spacing w:after="0" w:line="240" w:lineRule="auto"/>
        <w:jc w:val="both"/>
        <w:rPr>
          <w:rFonts w:ascii="Times New Roman" w:hAnsi="Times New Roman" w:cs="Times New Roman"/>
          <w:i/>
          <w:iCs/>
          <w:color w:val="FF0000"/>
          <w:sz w:val="28"/>
          <w:szCs w:val="28"/>
        </w:rPr>
      </w:pPr>
    </w:p>
    <w:p w:rsidR="00A30223" w:rsidRPr="009A7EFE" w:rsidRDefault="00A30223" w:rsidP="00A30223">
      <w:pPr>
        <w:spacing w:after="0" w:line="240" w:lineRule="auto"/>
        <w:ind w:firstLine="567"/>
        <w:jc w:val="both"/>
        <w:rPr>
          <w:rFonts w:ascii="Times New Roman" w:hAnsi="Times New Roman" w:cs="Times New Roman"/>
          <w:iCs/>
          <w:sz w:val="28"/>
          <w:szCs w:val="28"/>
        </w:rPr>
      </w:pPr>
      <w:r w:rsidRPr="009A7EFE">
        <w:rPr>
          <w:rFonts w:ascii="Times New Roman" w:hAnsi="Times New Roman" w:cs="Times New Roman"/>
          <w:iCs/>
          <w:sz w:val="28"/>
          <w:szCs w:val="28"/>
        </w:rPr>
        <w:t>Рабочая программа воспитания (далее – Программа воспитания) соответствует требованиям ФГОС НОО обучающихся с ОВЗ.</w:t>
      </w:r>
    </w:p>
    <w:p w:rsidR="00A30223" w:rsidRPr="009A7EFE" w:rsidRDefault="00A30223" w:rsidP="00A30223">
      <w:pPr>
        <w:spacing w:after="0" w:line="240" w:lineRule="auto"/>
        <w:ind w:firstLine="567"/>
        <w:jc w:val="both"/>
        <w:rPr>
          <w:rFonts w:ascii="Times New Roman" w:hAnsi="Times New Roman" w:cs="Times New Roman"/>
          <w:i/>
          <w:sz w:val="28"/>
          <w:szCs w:val="28"/>
        </w:rPr>
      </w:pPr>
      <w:r w:rsidRPr="009A7EFE">
        <w:rPr>
          <w:rFonts w:ascii="Times New Roman" w:hAnsi="Times New Roman" w:cs="Times New Roman"/>
          <w:i/>
          <w:iCs/>
          <w:sz w:val="28"/>
          <w:szCs w:val="28"/>
        </w:rPr>
        <w:t xml:space="preserve">Рабочая программа воспитания разработана на основе федеральной рабочей программы воспитания </w:t>
      </w:r>
      <w:r w:rsidRPr="009A7EFE">
        <w:rPr>
          <w:rFonts w:ascii="Times New Roman" w:hAnsi="Times New Roman" w:cs="Times New Roman"/>
          <w:i/>
          <w:sz w:val="28"/>
          <w:szCs w:val="28"/>
        </w:rPr>
        <w:t>ФАОП НОО для обучающихся с ОВЗ.</w:t>
      </w:r>
    </w:p>
    <w:p w:rsidR="00A30223" w:rsidRPr="009A7EFE"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9A7EFE">
        <w:rPr>
          <w:rFonts w:ascii="Times New Roman CYR" w:eastAsiaTheme="minorEastAsia" w:hAnsi="Times New Roman CYR" w:cs="Times New Roman CYR"/>
          <w:sz w:val="28"/>
          <w:szCs w:val="28"/>
          <w:lang w:eastAsia="ru-RU"/>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30223" w:rsidRPr="009A7EFE"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9A7EFE">
        <w:rPr>
          <w:rFonts w:ascii="Times New Roman CYR" w:eastAsiaTheme="minorEastAsia" w:hAnsi="Times New Roman CYR" w:cs="Times New Roman CYR"/>
          <w:b/>
          <w:i/>
          <w:sz w:val="28"/>
          <w:szCs w:val="28"/>
          <w:lang w:eastAsia="ru-RU"/>
        </w:rPr>
        <w:t>Программа воспитания:</w:t>
      </w:r>
    </w:p>
    <w:p w:rsidR="00A30223" w:rsidRPr="009A7EFE"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9A7EFE">
        <w:rPr>
          <w:rFonts w:ascii="Times New Roman CYR" w:eastAsiaTheme="minorEastAsia" w:hAnsi="Times New Roman CYR" w:cs="Times New Roman CYR"/>
          <w:sz w:val="28"/>
          <w:szCs w:val="28"/>
          <w:lang w:eastAsia="ru-RU"/>
        </w:rPr>
        <w:t>-</w:t>
      </w:r>
      <w:r w:rsidRPr="009A7EFE">
        <w:rPr>
          <w:rFonts w:ascii="Times New Roman CYR" w:eastAsiaTheme="minorEastAsia" w:hAnsi="Times New Roman CYR" w:cs="Times New Roman CYR"/>
          <w:sz w:val="28"/>
          <w:szCs w:val="28"/>
          <w:lang w:val="en-US" w:eastAsia="ru-RU"/>
        </w:rPr>
        <w:t> </w:t>
      </w:r>
      <w:r w:rsidRPr="009A7EFE">
        <w:rPr>
          <w:rFonts w:ascii="Times New Roman CYR" w:eastAsiaTheme="minorEastAsia" w:hAnsi="Times New Roman CYR" w:cs="Times New Roman CYR"/>
          <w:sz w:val="28"/>
          <w:szCs w:val="28"/>
          <w:lang w:eastAsia="ru-RU"/>
        </w:rPr>
        <w:t>предназначена для планирования и организации системной воспитательной деятельности в образовательной организации;</w:t>
      </w:r>
    </w:p>
    <w:p w:rsidR="00A30223" w:rsidRPr="009A7EFE"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9A7EFE">
        <w:rPr>
          <w:rFonts w:ascii="Times New Roman CYR" w:eastAsiaTheme="minorEastAsia" w:hAnsi="Times New Roman CYR" w:cs="Times New Roman CYR"/>
          <w:sz w:val="28"/>
          <w:szCs w:val="28"/>
          <w:lang w:eastAsia="ru-RU"/>
        </w:rPr>
        <w:t>-</w:t>
      </w:r>
      <w:r w:rsidRPr="009A7EFE">
        <w:rPr>
          <w:rFonts w:ascii="Times New Roman CYR" w:eastAsiaTheme="minorEastAsia" w:hAnsi="Times New Roman CYR" w:cs="Times New Roman CYR"/>
          <w:sz w:val="28"/>
          <w:szCs w:val="28"/>
          <w:lang w:val="en-US" w:eastAsia="ru-RU"/>
        </w:rPr>
        <w:t> </w:t>
      </w:r>
      <w:r w:rsidRPr="009A7EFE">
        <w:rPr>
          <w:rFonts w:ascii="Times New Roman CYR" w:eastAsiaTheme="minorEastAsia" w:hAnsi="Times New Roman CYR" w:cs="Times New Roman CYR"/>
          <w:sz w:val="28"/>
          <w:szCs w:val="28"/>
          <w:lang w:eastAsia="ru-RU"/>
        </w:rPr>
        <w:t>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представителей);</w:t>
      </w:r>
    </w:p>
    <w:p w:rsidR="00A30223" w:rsidRPr="009A7EFE"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9A7EFE">
        <w:rPr>
          <w:rFonts w:ascii="Times New Roman CYR" w:eastAsiaTheme="minorEastAsia" w:hAnsi="Times New Roman CYR" w:cs="Times New Roman CYR"/>
          <w:sz w:val="28"/>
          <w:szCs w:val="28"/>
          <w:lang w:eastAsia="ru-RU"/>
        </w:rPr>
        <w:t>-</w:t>
      </w:r>
      <w:r w:rsidRPr="009A7EFE">
        <w:rPr>
          <w:rFonts w:ascii="Times New Roman CYR" w:eastAsiaTheme="minorEastAsia" w:hAnsi="Times New Roman CYR" w:cs="Times New Roman CYR"/>
          <w:sz w:val="28"/>
          <w:szCs w:val="28"/>
          <w:lang w:val="en-US" w:eastAsia="ru-RU"/>
        </w:rPr>
        <w:t> </w:t>
      </w:r>
      <w:r w:rsidRPr="009A7EFE">
        <w:rPr>
          <w:rFonts w:ascii="Times New Roman CYR" w:eastAsiaTheme="minorEastAsia" w:hAnsi="Times New Roman CYR" w:cs="Times New Roman CYR"/>
          <w:sz w:val="28"/>
          <w:szCs w:val="28"/>
          <w:lang w:eastAsia="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A30223" w:rsidRPr="009A7EFE"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9A7EFE">
        <w:rPr>
          <w:rFonts w:ascii="Times New Roman CYR" w:eastAsiaTheme="minorEastAsia" w:hAnsi="Times New Roman CYR" w:cs="Times New Roman CYR"/>
          <w:sz w:val="28"/>
          <w:szCs w:val="28"/>
          <w:lang w:eastAsia="ru-RU"/>
        </w:rPr>
        <w:t>-</w:t>
      </w:r>
      <w:r w:rsidRPr="009A7EFE">
        <w:rPr>
          <w:rFonts w:ascii="Times New Roman CYR" w:eastAsiaTheme="minorEastAsia" w:hAnsi="Times New Roman CYR" w:cs="Times New Roman CYR"/>
          <w:sz w:val="28"/>
          <w:szCs w:val="28"/>
          <w:lang w:val="en-US" w:eastAsia="ru-RU"/>
        </w:rPr>
        <w:t> </w:t>
      </w:r>
      <w:r w:rsidRPr="009A7EFE">
        <w:rPr>
          <w:rFonts w:ascii="Times New Roman CYR" w:eastAsiaTheme="minorEastAsia" w:hAnsi="Times New Roman CYR" w:cs="Times New Roman CYR"/>
          <w:sz w:val="28"/>
          <w:szCs w:val="28"/>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30223" w:rsidRPr="009A7EFE"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9A7EFE">
        <w:rPr>
          <w:rFonts w:ascii="Times New Roman CYR" w:eastAsiaTheme="minorEastAsia" w:hAnsi="Times New Roman CYR" w:cs="Times New Roman CYR"/>
          <w:sz w:val="28"/>
          <w:szCs w:val="28"/>
          <w:lang w:eastAsia="ru-RU"/>
        </w:rPr>
        <w:t>-</w:t>
      </w:r>
      <w:r w:rsidRPr="009A7EFE">
        <w:rPr>
          <w:rFonts w:ascii="Times New Roman CYR" w:eastAsiaTheme="minorEastAsia" w:hAnsi="Times New Roman CYR" w:cs="Times New Roman CYR"/>
          <w:sz w:val="28"/>
          <w:szCs w:val="28"/>
          <w:lang w:val="en-US" w:eastAsia="ru-RU"/>
        </w:rPr>
        <w:t> </w:t>
      </w:r>
      <w:r w:rsidRPr="009A7EFE">
        <w:rPr>
          <w:rFonts w:ascii="Times New Roman CYR" w:eastAsiaTheme="minorEastAsia" w:hAnsi="Times New Roman CYR" w:cs="Times New Roman CYR"/>
          <w:sz w:val="28"/>
          <w:szCs w:val="28"/>
          <w:lang w:eastAsia="ru-RU"/>
        </w:rPr>
        <w:t>предусматривает историческое просвещение, формирование российской культурной и гражданской идентичности обучающихся.</w:t>
      </w:r>
    </w:p>
    <w:p w:rsidR="00A30223" w:rsidRPr="009A7EFE"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9A7EFE">
        <w:rPr>
          <w:rFonts w:ascii="Times New Roman CYR" w:eastAsiaTheme="minorEastAsia" w:hAnsi="Times New Roman CYR" w:cs="Times New Roman CYR"/>
          <w:i/>
          <w:sz w:val="28"/>
          <w:szCs w:val="28"/>
          <w:lang w:eastAsia="ru-RU"/>
        </w:rPr>
        <w:t>Программа воспитания включает три раздела: целевой, содержательный, организационный.</w:t>
      </w:r>
    </w:p>
    <w:p w:rsidR="00A30223" w:rsidRPr="009A7EFE"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9A7EFE">
        <w:rPr>
          <w:rFonts w:ascii="Times New Roman CYR" w:eastAsiaTheme="minorEastAsia" w:hAnsi="Times New Roman CYR" w:cs="Times New Roman CYR"/>
          <w:i/>
          <w:sz w:val="28"/>
          <w:szCs w:val="28"/>
          <w:lang w:eastAsia="ru-RU"/>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A30223" w:rsidRPr="009A7EFE" w:rsidRDefault="00A30223" w:rsidP="00A30223">
      <w:pPr>
        <w:spacing w:after="0" w:line="240" w:lineRule="auto"/>
        <w:jc w:val="both"/>
        <w:rPr>
          <w:rFonts w:ascii="Times New Roman" w:hAnsi="Times New Roman" w:cs="Times New Roman"/>
          <w:b/>
          <w:i/>
          <w:sz w:val="28"/>
          <w:szCs w:val="28"/>
        </w:rPr>
      </w:pPr>
    </w:p>
    <w:p w:rsidR="00A30223" w:rsidRPr="00A30223" w:rsidRDefault="00A30223" w:rsidP="00A30223">
      <w:pPr>
        <w:widowControl w:val="0"/>
        <w:autoSpaceDE w:val="0"/>
        <w:autoSpaceDN w:val="0"/>
        <w:adjustRightInd w:val="0"/>
        <w:spacing w:after="0" w:line="240" w:lineRule="auto"/>
        <w:jc w:val="center"/>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b/>
          <w:sz w:val="28"/>
          <w:szCs w:val="28"/>
          <w:lang w:eastAsia="ru-RU"/>
        </w:rPr>
        <w:t>1. ЦЕЛЕВОЙ РАЗДЕЛ</w:t>
      </w:r>
    </w:p>
    <w:p w:rsidR="00A30223" w:rsidRPr="00A30223" w:rsidRDefault="00A30223" w:rsidP="00A30223">
      <w:pPr>
        <w:widowControl w:val="0"/>
        <w:autoSpaceDE w:val="0"/>
        <w:autoSpaceDN w:val="0"/>
        <w:adjustRightInd w:val="0"/>
        <w:spacing w:after="0" w:line="240" w:lineRule="auto"/>
        <w:jc w:val="center"/>
        <w:rPr>
          <w:rFonts w:ascii="Times New Roman CYR" w:eastAsiaTheme="minorEastAsia" w:hAnsi="Times New Roman CYR" w:cs="Times New Roman CYR"/>
          <w:b/>
          <w:sz w:val="28"/>
          <w:szCs w:val="28"/>
          <w:lang w:eastAsia="ru-RU"/>
        </w:rPr>
      </w:pPr>
    </w:p>
    <w:p w:rsidR="00A30223" w:rsidRP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A30223">
        <w:rPr>
          <w:rFonts w:ascii="Times New Roman" w:eastAsia="Times New Roman" w:hAnsi="Times New Roman" w:cs="Times New Roman"/>
          <w:b/>
          <w:sz w:val="28"/>
          <w:szCs w:val="28"/>
          <w:lang w:eastAsia="ru-RU"/>
        </w:rPr>
        <w:t>1.1. Цель и задачи воспитания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Вариативный компонент содержания воспитания обучающихся включает </w:t>
      </w:r>
      <w:r w:rsidRPr="00A30223">
        <w:rPr>
          <w:rFonts w:ascii="Times New Roman CYR" w:eastAsiaTheme="minorEastAsia" w:hAnsi="Times New Roman CYR" w:cs="Times New Roman CYR"/>
          <w:sz w:val="28"/>
          <w:szCs w:val="28"/>
          <w:lang w:eastAsia="ru-RU"/>
        </w:rPr>
        <w:lastRenderedPageBreak/>
        <w:t>духовно-нравственные ценности культуры, традиционных религий народов России.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b/>
          <w:i/>
          <w:sz w:val="28"/>
          <w:szCs w:val="28"/>
          <w:lang w:eastAsia="ru-RU"/>
        </w:rPr>
        <w:t>Цели воспитания обучающихся: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b/>
          <w:i/>
          <w:sz w:val="28"/>
          <w:szCs w:val="28"/>
          <w:lang w:eastAsia="ru-RU"/>
        </w:rPr>
        <w:t>Задачи воспитания: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формирование и развитие личностных отношений к этим нормам, ценностям, традициям (их освоение, принятие);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достижение личностных результатов освоения АООП НОО в соответствии с ФГОС НОО обучающихся с ОВЗ.</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 xml:space="preserve">Личностные результаты освоения обучающимися АООП НОО для обучающихся </w:t>
      </w:r>
      <w:r w:rsidR="00C6268C">
        <w:rPr>
          <w:rFonts w:ascii="Times New Roman CYR" w:eastAsiaTheme="minorEastAsia" w:hAnsi="Times New Roman CYR" w:cs="Times New Roman CYR"/>
          <w:b/>
          <w:i/>
          <w:sz w:val="28"/>
          <w:szCs w:val="28"/>
          <w:lang w:eastAsia="ru-RU"/>
        </w:rPr>
        <w:t xml:space="preserve">с ТНР </w:t>
      </w:r>
      <w:r w:rsidRPr="00A30223">
        <w:rPr>
          <w:rFonts w:ascii="Times New Roman CYR" w:eastAsiaTheme="minorEastAsia" w:hAnsi="Times New Roman CYR" w:cs="Times New Roman CYR"/>
          <w:b/>
          <w:i/>
          <w:sz w:val="28"/>
          <w:szCs w:val="28"/>
          <w:lang w:eastAsia="ru-RU"/>
        </w:rPr>
        <w:t>включают:</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осознание российской гражданской идентичности;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сформированность ценностей самостоятельности и инициативы;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готовность обучающихся к саморазвитию, самостоятельности и личностному самоопределению;</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наличие мотивации к целенаправленной социально значимой деятельности;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сформированность внутренней позиции личности как особого ценностного отношения к себе, окружающим людям и жизни в целом.</w:t>
      </w:r>
    </w:p>
    <w:p w:rsidR="00A30223" w:rsidRPr="00A30223" w:rsidRDefault="00A30223" w:rsidP="00A30223">
      <w:pPr>
        <w:widowControl w:val="0"/>
        <w:autoSpaceDE w:val="0"/>
        <w:autoSpaceDN w:val="0"/>
        <w:adjustRightInd w:val="0"/>
        <w:spacing w:after="0" w:line="240" w:lineRule="auto"/>
        <w:ind w:firstLine="720"/>
        <w:jc w:val="both"/>
        <w:rPr>
          <w:rFonts w:ascii="Times New Roman CYR" w:eastAsiaTheme="minorEastAsia" w:hAnsi="Times New Roman CYR" w:cs="Times New Roman CYR"/>
          <w:b/>
          <w:sz w:val="28"/>
          <w:szCs w:val="28"/>
          <w:lang w:eastAsia="ru-RU"/>
        </w:rPr>
      </w:pPr>
    </w:p>
    <w:p w:rsidR="00A30223" w:rsidRPr="00A30223" w:rsidRDefault="00A30223" w:rsidP="00A30223">
      <w:pPr>
        <w:widowControl w:val="0"/>
        <w:autoSpaceDE w:val="0"/>
        <w:autoSpaceDN w:val="0"/>
        <w:adjustRightInd w:val="0"/>
        <w:spacing w:after="0" w:line="240" w:lineRule="auto"/>
        <w:ind w:firstLine="720"/>
        <w:jc w:val="both"/>
        <w:rPr>
          <w:rFonts w:ascii="Times New Roman CYR" w:eastAsiaTheme="minorEastAsia" w:hAnsi="Times New Roman CYR" w:cs="Times New Roman CYR"/>
          <w:b/>
          <w:sz w:val="28"/>
          <w:szCs w:val="28"/>
          <w:lang w:eastAsia="ru-RU"/>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b/>
          <w:sz w:val="28"/>
          <w:szCs w:val="28"/>
          <w:lang w:eastAsia="ru-RU"/>
        </w:rPr>
        <w:lastRenderedPageBreak/>
        <w:t>1.2. Подходы и принципы планирования и организации воспитательной деятельности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30223">
        <w:rPr>
          <w:rFonts w:ascii="Times New Roman" w:eastAsia="Times New Roman" w:hAnsi="Times New Roman" w:cs="Times New Roman"/>
          <w:sz w:val="28"/>
          <w:szCs w:val="28"/>
          <w:lang w:eastAsia="ru-RU"/>
        </w:rPr>
        <w:t xml:space="preserve">Воспитательная деятельность в образовательной организации планируется и осуществляется </w:t>
      </w:r>
      <w:r w:rsidRPr="00A30223">
        <w:rPr>
          <w:rFonts w:ascii="Times New Roman" w:eastAsia="Times New Roman" w:hAnsi="Times New Roman" w:cs="Times New Roman"/>
          <w:i/>
          <w:sz w:val="28"/>
          <w:szCs w:val="28"/>
          <w:lang w:eastAsia="ru-RU"/>
        </w:rPr>
        <w:t>на основе следующих подходов</w:t>
      </w:r>
      <w:r w:rsidRPr="00A30223">
        <w:rPr>
          <w:rFonts w:ascii="Times New Roman" w:eastAsia="Times New Roman" w:hAnsi="Times New Roman" w:cs="Times New Roman"/>
          <w:sz w:val="28"/>
          <w:szCs w:val="28"/>
          <w:lang w:eastAsia="ru-RU"/>
        </w:rPr>
        <w:t>:</w:t>
      </w:r>
    </w:p>
    <w:p w:rsidR="00A30223" w:rsidRP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30223">
        <w:rPr>
          <w:rFonts w:ascii="Times New Roman" w:eastAsia="Times New Roman" w:hAnsi="Times New Roman" w:cs="Times New Roman"/>
          <w:sz w:val="28"/>
          <w:szCs w:val="28"/>
          <w:lang w:eastAsia="ru-RU"/>
        </w:rPr>
        <w:t>-</w:t>
      </w:r>
      <w:r w:rsidRPr="00A30223">
        <w:rPr>
          <w:rFonts w:ascii="Times New Roman" w:eastAsia="Times New Roman" w:hAnsi="Times New Roman" w:cs="Times New Roman"/>
          <w:sz w:val="28"/>
          <w:szCs w:val="28"/>
          <w:lang w:val="en-US" w:eastAsia="ru-RU"/>
        </w:rPr>
        <w:t> </w:t>
      </w:r>
      <w:r w:rsidRPr="00A30223">
        <w:rPr>
          <w:rFonts w:ascii="Times New Roman" w:eastAsia="Times New Roman" w:hAnsi="Times New Roman" w:cs="Times New Roman"/>
          <w:sz w:val="28"/>
          <w:szCs w:val="28"/>
          <w:lang w:eastAsia="ru-RU"/>
        </w:rPr>
        <w:t xml:space="preserve">аксиологического, </w:t>
      </w:r>
    </w:p>
    <w:p w:rsidR="00A30223" w:rsidRP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30223">
        <w:rPr>
          <w:rFonts w:ascii="Times New Roman" w:eastAsia="Times New Roman" w:hAnsi="Times New Roman" w:cs="Times New Roman"/>
          <w:sz w:val="28"/>
          <w:szCs w:val="28"/>
          <w:lang w:eastAsia="ru-RU"/>
        </w:rPr>
        <w:t xml:space="preserve">- антропологического, </w:t>
      </w:r>
    </w:p>
    <w:p w:rsidR="00A30223" w:rsidRP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30223">
        <w:rPr>
          <w:rFonts w:ascii="Times New Roman" w:eastAsia="Times New Roman" w:hAnsi="Times New Roman" w:cs="Times New Roman"/>
          <w:sz w:val="28"/>
          <w:szCs w:val="28"/>
          <w:lang w:eastAsia="ru-RU"/>
        </w:rPr>
        <w:t xml:space="preserve">- культурно-исторического, </w:t>
      </w:r>
    </w:p>
    <w:p w:rsidR="00A30223" w:rsidRP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30223">
        <w:rPr>
          <w:rFonts w:ascii="Times New Roman" w:eastAsia="Times New Roman" w:hAnsi="Times New Roman" w:cs="Times New Roman"/>
          <w:sz w:val="28"/>
          <w:szCs w:val="28"/>
          <w:lang w:eastAsia="ru-RU"/>
        </w:rPr>
        <w:t xml:space="preserve">- системно-деятельностного, </w:t>
      </w:r>
    </w:p>
    <w:p w:rsidR="00A30223" w:rsidRP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30223">
        <w:rPr>
          <w:rFonts w:ascii="Times New Roman" w:eastAsia="Times New Roman" w:hAnsi="Times New Roman" w:cs="Times New Roman"/>
          <w:sz w:val="28"/>
          <w:szCs w:val="28"/>
          <w:lang w:eastAsia="ru-RU"/>
        </w:rPr>
        <w:t xml:space="preserve">- личностно-ориентированного </w:t>
      </w:r>
    </w:p>
    <w:p w:rsidR="00A30223" w:rsidRP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A30223">
        <w:rPr>
          <w:rFonts w:ascii="Times New Roman" w:eastAsia="Times New Roman" w:hAnsi="Times New Roman" w:cs="Times New Roman"/>
          <w:i/>
          <w:sz w:val="28"/>
          <w:szCs w:val="28"/>
          <w:lang w:eastAsia="ru-RU"/>
        </w:rPr>
        <w:t xml:space="preserve">и с учётом принципов воспитания: </w:t>
      </w:r>
    </w:p>
    <w:p w:rsidR="00A30223" w:rsidRP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30223">
        <w:rPr>
          <w:rFonts w:ascii="Times New Roman" w:eastAsia="Times New Roman" w:hAnsi="Times New Roman" w:cs="Times New Roman"/>
          <w:sz w:val="28"/>
          <w:szCs w:val="28"/>
          <w:lang w:eastAsia="ru-RU"/>
        </w:rPr>
        <w:t xml:space="preserve">- гуманистической направленности воспитания, </w:t>
      </w:r>
    </w:p>
    <w:p w:rsidR="00A30223" w:rsidRP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30223">
        <w:rPr>
          <w:rFonts w:ascii="Times New Roman" w:eastAsia="Times New Roman" w:hAnsi="Times New Roman" w:cs="Times New Roman"/>
          <w:sz w:val="28"/>
          <w:szCs w:val="28"/>
          <w:lang w:eastAsia="ru-RU"/>
        </w:rPr>
        <w:t xml:space="preserve">- совместной деятельности детей и взрослых, </w:t>
      </w:r>
    </w:p>
    <w:p w:rsidR="00A30223" w:rsidRP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30223">
        <w:rPr>
          <w:rFonts w:ascii="Times New Roman" w:eastAsia="Times New Roman" w:hAnsi="Times New Roman" w:cs="Times New Roman"/>
          <w:sz w:val="28"/>
          <w:szCs w:val="28"/>
          <w:lang w:eastAsia="ru-RU"/>
        </w:rPr>
        <w:t xml:space="preserve">- следования нравственному примеру, </w:t>
      </w:r>
    </w:p>
    <w:p w:rsidR="00A30223" w:rsidRP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30223">
        <w:rPr>
          <w:rFonts w:ascii="Times New Roman" w:eastAsia="Times New Roman" w:hAnsi="Times New Roman" w:cs="Times New Roman"/>
          <w:sz w:val="28"/>
          <w:szCs w:val="28"/>
          <w:lang w:eastAsia="ru-RU"/>
        </w:rPr>
        <w:t xml:space="preserve">- безопасной жизнедеятельности, </w:t>
      </w:r>
    </w:p>
    <w:p w:rsidR="00A30223" w:rsidRP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30223">
        <w:rPr>
          <w:rFonts w:ascii="Times New Roman" w:eastAsia="Times New Roman" w:hAnsi="Times New Roman" w:cs="Times New Roman"/>
          <w:sz w:val="28"/>
          <w:szCs w:val="28"/>
          <w:lang w:eastAsia="ru-RU"/>
        </w:rPr>
        <w:t xml:space="preserve">- инклюзивности, </w:t>
      </w:r>
    </w:p>
    <w:p w:rsidR="00A30223" w:rsidRP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30223">
        <w:rPr>
          <w:rFonts w:ascii="Times New Roman" w:eastAsia="Times New Roman" w:hAnsi="Times New Roman" w:cs="Times New Roman"/>
          <w:sz w:val="28"/>
          <w:szCs w:val="28"/>
          <w:lang w:eastAsia="ru-RU"/>
        </w:rPr>
        <w:t>- возрастосообразности.</w:t>
      </w:r>
    </w:p>
    <w:p w:rsidR="00A30223" w:rsidRPr="00A30223" w:rsidRDefault="00A30223" w:rsidP="00A30223">
      <w:pPr>
        <w:widowControl w:val="0"/>
        <w:autoSpaceDE w:val="0"/>
        <w:autoSpaceDN w:val="0"/>
        <w:adjustRightInd w:val="0"/>
        <w:spacing w:after="0" w:line="240" w:lineRule="auto"/>
        <w:jc w:val="both"/>
        <w:rPr>
          <w:rFonts w:ascii="Times New Roman CYR" w:eastAsiaTheme="minorEastAsia" w:hAnsi="Times New Roman CYR" w:cs="Times New Roman CYR"/>
          <w:sz w:val="28"/>
          <w:szCs w:val="28"/>
          <w:lang w:eastAsia="ru-RU"/>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b/>
          <w:sz w:val="28"/>
          <w:szCs w:val="28"/>
          <w:lang w:eastAsia="ru-RU"/>
        </w:rPr>
        <w:t>1.3. Направления воспитания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 и отражает готовность обучающихся руководствоваться ценностями и приобретать первоначальный опыт деятельности на их основе, в т.ч. в части: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1. </w:t>
      </w:r>
      <w:r w:rsidRPr="00A30223">
        <w:rPr>
          <w:rFonts w:ascii="Times New Roman CYR" w:eastAsiaTheme="minorEastAsia" w:hAnsi="Times New Roman CYR" w:cs="Times New Roman CYR"/>
          <w:b/>
          <w:i/>
          <w:sz w:val="28"/>
          <w:szCs w:val="28"/>
          <w:lang w:eastAsia="ru-RU"/>
        </w:rPr>
        <w:t>Гражданского воспитания</w:t>
      </w:r>
      <w:r w:rsidRPr="00A30223">
        <w:rPr>
          <w:rFonts w:ascii="Times New Roman CYR" w:eastAsiaTheme="minorEastAsia" w:hAnsi="Times New Roman CYR" w:cs="Times New Roman CYR"/>
          <w:sz w:val="28"/>
          <w:szCs w:val="28"/>
          <w:lang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2. </w:t>
      </w:r>
      <w:r w:rsidRPr="00A30223">
        <w:rPr>
          <w:rFonts w:ascii="Times New Roman CYR" w:eastAsiaTheme="minorEastAsia" w:hAnsi="Times New Roman CYR" w:cs="Times New Roman CYR"/>
          <w:b/>
          <w:i/>
          <w:sz w:val="28"/>
          <w:szCs w:val="28"/>
          <w:lang w:eastAsia="ru-RU"/>
        </w:rPr>
        <w:t>Патриотического воспитания</w:t>
      </w:r>
      <w:r w:rsidRPr="00A30223">
        <w:rPr>
          <w:rFonts w:ascii="Times New Roman CYR" w:eastAsiaTheme="minorEastAsia" w:hAnsi="Times New Roman CYR" w:cs="Times New Roman CYR"/>
          <w:sz w:val="28"/>
          <w:szCs w:val="28"/>
          <w:lang w:eastAsia="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3. </w:t>
      </w:r>
      <w:r w:rsidRPr="00A30223">
        <w:rPr>
          <w:rFonts w:ascii="Times New Roman CYR" w:eastAsiaTheme="minorEastAsia" w:hAnsi="Times New Roman CYR" w:cs="Times New Roman CYR"/>
          <w:b/>
          <w:i/>
          <w:sz w:val="28"/>
          <w:szCs w:val="28"/>
          <w:lang w:eastAsia="ru-RU"/>
        </w:rPr>
        <w:t>Духовно-нравственного воспитания</w:t>
      </w:r>
      <w:r w:rsidRPr="00A30223">
        <w:rPr>
          <w:rFonts w:ascii="Times New Roman CYR" w:eastAsiaTheme="minorEastAsia" w:hAnsi="Times New Roman CYR" w:cs="Times New Roman CYR"/>
          <w:sz w:val="28"/>
          <w:szCs w:val="28"/>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4. </w:t>
      </w:r>
      <w:r w:rsidRPr="00A30223">
        <w:rPr>
          <w:rFonts w:ascii="Times New Roman CYR" w:eastAsiaTheme="minorEastAsia" w:hAnsi="Times New Roman CYR" w:cs="Times New Roman CYR"/>
          <w:b/>
          <w:i/>
          <w:sz w:val="28"/>
          <w:szCs w:val="28"/>
          <w:lang w:eastAsia="ru-RU"/>
        </w:rPr>
        <w:t>Эстетического воспитания</w:t>
      </w:r>
      <w:r w:rsidRPr="00A30223">
        <w:rPr>
          <w:rFonts w:ascii="Times New Roman CYR" w:eastAsiaTheme="minorEastAsia" w:hAnsi="Times New Roman CYR" w:cs="Times New Roman CYR"/>
          <w:sz w:val="28"/>
          <w:szCs w:val="28"/>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5. </w:t>
      </w:r>
      <w:r w:rsidRPr="00A30223">
        <w:rPr>
          <w:rFonts w:ascii="Times New Roman CYR" w:eastAsiaTheme="minorEastAsia" w:hAnsi="Times New Roman CYR" w:cs="Times New Roman CYR"/>
          <w:b/>
          <w:i/>
          <w:sz w:val="28"/>
          <w:szCs w:val="28"/>
          <w:lang w:eastAsia="ru-RU"/>
        </w:rPr>
        <w:t>Физического воспитания</w:t>
      </w:r>
      <w:r w:rsidRPr="00A30223">
        <w:rPr>
          <w:rFonts w:ascii="Times New Roman CYR" w:eastAsiaTheme="minorEastAsia" w:hAnsi="Times New Roman CYR" w:cs="Times New Roman CYR"/>
          <w:sz w:val="28"/>
          <w:szCs w:val="28"/>
          <w:lang w:eastAsia="ru-RU"/>
        </w:rPr>
        <w:t xml:space="preserve">, ориентированного на формирование культуры здорового образа жизни и эмоционального благополучия - развитие физических </w:t>
      </w:r>
      <w:r w:rsidRPr="00A30223">
        <w:rPr>
          <w:rFonts w:ascii="Times New Roman CYR" w:eastAsiaTheme="minorEastAsia" w:hAnsi="Times New Roman CYR" w:cs="Times New Roman CYR"/>
          <w:sz w:val="28"/>
          <w:szCs w:val="28"/>
          <w:lang w:eastAsia="ru-RU"/>
        </w:rPr>
        <w:lastRenderedPageBreak/>
        <w:t>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6. </w:t>
      </w:r>
      <w:r w:rsidRPr="00A30223">
        <w:rPr>
          <w:rFonts w:ascii="Times New Roman CYR" w:eastAsiaTheme="minorEastAsia" w:hAnsi="Times New Roman CYR" w:cs="Times New Roman CYR"/>
          <w:b/>
          <w:i/>
          <w:sz w:val="28"/>
          <w:szCs w:val="28"/>
          <w:lang w:eastAsia="ru-RU"/>
        </w:rPr>
        <w:t>Трудового воспитания</w:t>
      </w:r>
      <w:r w:rsidRPr="00A30223">
        <w:rPr>
          <w:rFonts w:ascii="Times New Roman CYR" w:eastAsiaTheme="minorEastAsia" w:hAnsi="Times New Roman CYR" w:cs="Times New Roman CYR"/>
          <w:sz w:val="28"/>
          <w:szCs w:val="28"/>
          <w:lang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7. </w:t>
      </w:r>
      <w:r w:rsidRPr="00A30223">
        <w:rPr>
          <w:rFonts w:ascii="Times New Roman CYR" w:eastAsiaTheme="minorEastAsia" w:hAnsi="Times New Roman CYR" w:cs="Times New Roman CYR"/>
          <w:b/>
          <w:i/>
          <w:sz w:val="28"/>
          <w:szCs w:val="28"/>
          <w:lang w:eastAsia="ru-RU"/>
        </w:rPr>
        <w:t>Экологического воспитания</w:t>
      </w:r>
      <w:r w:rsidRPr="00A30223">
        <w:rPr>
          <w:rFonts w:ascii="Times New Roman CYR" w:eastAsiaTheme="minorEastAsia" w:hAnsi="Times New Roman CYR" w:cs="Times New Roman CYR"/>
          <w:sz w:val="28"/>
          <w:szCs w:val="28"/>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8. </w:t>
      </w:r>
      <w:r w:rsidRPr="00A30223">
        <w:rPr>
          <w:rFonts w:ascii="Times New Roman CYR" w:eastAsiaTheme="minorEastAsia" w:hAnsi="Times New Roman CYR" w:cs="Times New Roman CYR"/>
          <w:b/>
          <w:i/>
          <w:sz w:val="28"/>
          <w:szCs w:val="28"/>
          <w:lang w:eastAsia="ru-RU"/>
        </w:rPr>
        <w:t>Ценности научного познания</w:t>
      </w:r>
      <w:r w:rsidRPr="00A30223">
        <w:rPr>
          <w:rFonts w:ascii="Times New Roman CYR" w:eastAsiaTheme="minorEastAsia" w:hAnsi="Times New Roman CYR" w:cs="Times New Roman CYR"/>
          <w:sz w:val="28"/>
          <w:szCs w:val="28"/>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A30223" w:rsidRPr="00A30223" w:rsidRDefault="00A30223" w:rsidP="00A3022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sz w:val="28"/>
          <w:szCs w:val="28"/>
          <w:lang w:eastAsia="ru-RU"/>
        </w:rPr>
        <w:t>1.4. Целевые ориентиры результатов воспитания на уровне НОО</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Требования к личностным рез</w:t>
      </w:r>
      <w:r w:rsidR="000B31C8">
        <w:rPr>
          <w:rFonts w:ascii="Times New Roman CYR" w:eastAsiaTheme="minorEastAsia" w:hAnsi="Times New Roman CYR" w:cs="Times New Roman CYR"/>
          <w:sz w:val="28"/>
          <w:szCs w:val="28"/>
          <w:lang w:eastAsia="ru-RU"/>
        </w:rPr>
        <w:t>ультатам освоения обучающимися А</w:t>
      </w:r>
      <w:r w:rsidRPr="00A30223">
        <w:rPr>
          <w:rFonts w:ascii="Times New Roman CYR" w:eastAsiaTheme="minorEastAsia" w:hAnsi="Times New Roman CYR" w:cs="Times New Roman CYR"/>
          <w:sz w:val="28"/>
          <w:szCs w:val="28"/>
          <w:lang w:eastAsia="ru-RU"/>
        </w:rPr>
        <w:t>ОП НОО установлены во ФГОС НОО обучающихся с ОВЗ.</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НОО обучающихся с ОВЗ.</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sz w:val="28"/>
          <w:szCs w:val="28"/>
          <w:lang w:eastAsia="ru-RU"/>
        </w:rPr>
        <w:t>1.</w:t>
      </w:r>
      <w:r w:rsidRPr="00A30223">
        <w:rPr>
          <w:rFonts w:ascii="Times New Roman CYR" w:eastAsiaTheme="minorEastAsia" w:hAnsi="Times New Roman CYR" w:cs="Times New Roman CYR"/>
          <w:b/>
          <w:i/>
          <w:sz w:val="28"/>
          <w:szCs w:val="28"/>
          <w:lang w:eastAsia="ru-RU"/>
        </w:rPr>
        <w:t> Гражданско-патриотическое воспитание: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знающий и любящий свою малую родину, свой край, имеющий представление о Родине - России, её территории, расположении;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сознающий принадлежность к своему народу и к общности граждан России, проявляющий уважение к своему и другим народам;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понимающий свою сопричастность к прошлому, настоящему и будущему родного края, своей Родины - России, Российского государства;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имеющий первоначальные представления о правах и ответственности человека в обществе, гражданских правах и обязанностях;</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принимающий участие в жизни класса, общеобразовательной организации, в доступной по возрасту социально значимой деятельности.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sz w:val="28"/>
          <w:szCs w:val="28"/>
          <w:lang w:eastAsia="ru-RU"/>
        </w:rPr>
        <w:t>2.</w:t>
      </w:r>
      <w:r w:rsidRPr="00A30223">
        <w:rPr>
          <w:rFonts w:ascii="Times New Roman CYR" w:eastAsiaTheme="minorEastAsia" w:hAnsi="Times New Roman CYR" w:cs="Times New Roman CYR"/>
          <w:b/>
          <w:i/>
          <w:sz w:val="28"/>
          <w:szCs w:val="28"/>
          <w:lang w:eastAsia="ru-RU"/>
        </w:rPr>
        <w:t> Духовно-нравственное воспитание: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lastRenderedPageBreak/>
        <w:t>сознающий ценность каждой человеческой жизни, признающий индивидуальность и достоинство каждого человека;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умеющий оценивать поступки с позиции их соответствия нравственным нормам, осознающий ответственность за свои поступки.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сознающий нравственную и эстетическую ценность литературы, родного языка, русского языка, проявляющий интерес к чтению.</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sz w:val="28"/>
          <w:szCs w:val="28"/>
          <w:lang w:eastAsia="ru-RU"/>
        </w:rPr>
        <w:t>3.</w:t>
      </w:r>
      <w:r w:rsidRPr="00A30223">
        <w:rPr>
          <w:rFonts w:ascii="Times New Roman CYR" w:eastAsiaTheme="minorEastAsia" w:hAnsi="Times New Roman CYR" w:cs="Times New Roman CYR"/>
          <w:b/>
          <w:i/>
          <w:sz w:val="28"/>
          <w:szCs w:val="28"/>
          <w:lang w:eastAsia="ru-RU"/>
        </w:rPr>
        <w:t> Эстетическое воспитание: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способный воспринимать и чувствовать прекрасное в быту, природе, искусстве, творчестве людей;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проявляющий интерес и уважение к отечественной и мировой художественной культуре;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проявляющий стремление к самовыражению в разных видах художественной деятельности, искусстве.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sz w:val="28"/>
          <w:szCs w:val="28"/>
          <w:lang w:eastAsia="ru-RU"/>
        </w:rPr>
        <w:t>4.</w:t>
      </w:r>
      <w:r w:rsidRPr="00A30223">
        <w:rPr>
          <w:rFonts w:ascii="Times New Roman CYR" w:eastAsiaTheme="minorEastAsia" w:hAnsi="Times New Roman CYR" w:cs="Times New Roman CYR"/>
          <w:b/>
          <w:i/>
          <w:sz w:val="28"/>
          <w:szCs w:val="28"/>
          <w:lang w:eastAsia="ru-RU"/>
        </w:rPr>
        <w:t> Физическое воспитание, формирование культуры здоровья и эмоционального благополучия: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среде;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владеющий основными навыками личной и общественной гигиены, безопасного поведения в быту, природе, обществе;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ориентированный на физическое развитие с учётом возможностей здоровья, занятия физкультурой и спортом;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сознающий и принимающий свою половую принадлежность, соответствующие ей психофизические и поведенческие особенности с учётом возраста.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sz w:val="28"/>
          <w:szCs w:val="28"/>
          <w:lang w:eastAsia="ru-RU"/>
        </w:rPr>
        <w:t>5.</w:t>
      </w:r>
      <w:r w:rsidRPr="00A30223">
        <w:rPr>
          <w:rFonts w:ascii="Times New Roman CYR" w:eastAsiaTheme="minorEastAsia" w:hAnsi="Times New Roman CYR" w:cs="Times New Roman CYR"/>
          <w:b/>
          <w:i/>
          <w:sz w:val="28"/>
          <w:szCs w:val="28"/>
          <w:lang w:eastAsia="ru-RU"/>
        </w:rPr>
        <w:t> Трудовое воспитание: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сознающий ценность труда в жизни человека, семьи, общества;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проявляющий уважение к труду, людям труда, бережное отношение к результатам труда, ответственное потребление;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проявляющий интерес к разным профессиям;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участвующий в различных видах доступного по возрасту труда, трудовой деятельности.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sz w:val="28"/>
          <w:szCs w:val="28"/>
          <w:lang w:eastAsia="ru-RU"/>
        </w:rPr>
        <w:t>6.</w:t>
      </w:r>
      <w:r w:rsidRPr="00A30223">
        <w:rPr>
          <w:rFonts w:ascii="Times New Roman CYR" w:eastAsiaTheme="minorEastAsia" w:hAnsi="Times New Roman CYR" w:cs="Times New Roman CYR"/>
          <w:b/>
          <w:i/>
          <w:sz w:val="28"/>
          <w:szCs w:val="28"/>
          <w:lang w:eastAsia="ru-RU"/>
        </w:rPr>
        <w:t> Экологическое воспитание: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понимающий ценность природы, зависимость жизни людей от природы, влияние людей на природу, окружающую среду;</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проявляющий любовь и бережное отношение к природе, неприятие действий, приносящих вред природе, особенно живым существам;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выражающий готовность в своей деятельности придерживаться экологических норм.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sz w:val="28"/>
          <w:szCs w:val="28"/>
          <w:lang w:eastAsia="ru-RU"/>
        </w:rPr>
        <w:t>7.</w:t>
      </w:r>
      <w:r w:rsidRPr="00A30223">
        <w:rPr>
          <w:rFonts w:ascii="Times New Roman CYR" w:eastAsiaTheme="minorEastAsia" w:hAnsi="Times New Roman CYR" w:cs="Times New Roman CYR"/>
          <w:b/>
          <w:i/>
          <w:sz w:val="28"/>
          <w:szCs w:val="28"/>
          <w:lang w:eastAsia="ru-RU"/>
        </w:rPr>
        <w:t> Ценности научного познания: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имеющий первоначальные навыки наблюдений, систематизации и осмысления опыта в естественно-научной и гуманитарной областях знания.</w:t>
      </w:r>
    </w:p>
    <w:p w:rsidR="00A30223" w:rsidRPr="00A30223" w:rsidRDefault="00A30223" w:rsidP="00A30223">
      <w:pPr>
        <w:spacing w:after="0" w:line="240" w:lineRule="auto"/>
        <w:jc w:val="both"/>
        <w:rPr>
          <w:rFonts w:ascii="Times New Roman" w:hAnsi="Times New Roman" w:cs="Times New Roman"/>
          <w:b/>
          <w:sz w:val="28"/>
          <w:szCs w:val="28"/>
        </w:rPr>
      </w:pPr>
    </w:p>
    <w:p w:rsidR="00A30223" w:rsidRPr="00A30223" w:rsidRDefault="00A30223" w:rsidP="00A30223">
      <w:pPr>
        <w:spacing w:after="0" w:line="240" w:lineRule="auto"/>
        <w:jc w:val="center"/>
        <w:rPr>
          <w:rFonts w:ascii="Times New Roman" w:hAnsi="Times New Roman" w:cs="Times New Roman"/>
          <w:b/>
          <w:iCs/>
          <w:sz w:val="28"/>
          <w:szCs w:val="28"/>
        </w:rPr>
      </w:pPr>
      <w:r w:rsidRPr="00A30223">
        <w:rPr>
          <w:rFonts w:ascii="Times New Roman" w:hAnsi="Times New Roman" w:cs="Times New Roman"/>
          <w:b/>
          <w:iCs/>
          <w:sz w:val="28"/>
          <w:szCs w:val="28"/>
        </w:rPr>
        <w:t>2. СОДЕРЖАТЕЛЬНЫЙ РАЗДЕЛ</w:t>
      </w:r>
    </w:p>
    <w:p w:rsidR="00A30223" w:rsidRPr="00A30223" w:rsidRDefault="00A30223" w:rsidP="00A30223">
      <w:pPr>
        <w:spacing w:after="0" w:line="240" w:lineRule="auto"/>
        <w:ind w:firstLine="709"/>
        <w:jc w:val="both"/>
        <w:rPr>
          <w:rFonts w:ascii="Times New Roman" w:hAnsi="Times New Roman" w:cs="Times New Roman"/>
          <w:b/>
          <w:iCs/>
          <w:sz w:val="28"/>
          <w:szCs w:val="28"/>
        </w:rPr>
      </w:pPr>
    </w:p>
    <w:p w:rsidR="00A30223" w:rsidRPr="00A30223" w:rsidRDefault="00DF396E"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2.5.1</w:t>
      </w:r>
      <w:r w:rsidR="00A30223" w:rsidRPr="00A30223">
        <w:rPr>
          <w:rFonts w:ascii="Times New Roman CYR" w:eastAsiaTheme="minorEastAsia" w:hAnsi="Times New Roman CYR" w:cs="Times New Roman CYR"/>
          <w:b/>
          <w:sz w:val="28"/>
          <w:szCs w:val="28"/>
          <w:lang w:eastAsia="ru-RU"/>
        </w:rPr>
        <w:t>. У</w:t>
      </w:r>
      <w:r>
        <w:rPr>
          <w:rFonts w:ascii="Times New Roman CYR" w:eastAsiaTheme="minorEastAsia" w:hAnsi="Times New Roman CYR" w:cs="Times New Roman CYR"/>
          <w:b/>
          <w:sz w:val="28"/>
          <w:szCs w:val="28"/>
          <w:lang w:eastAsia="ru-RU"/>
        </w:rPr>
        <w:t>клад МБОУ Островской СОШ</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Характеристики уклада:</w:t>
      </w:r>
    </w:p>
    <w:p w:rsidR="00517040" w:rsidRPr="00517040" w:rsidRDefault="00517040" w:rsidP="00517040">
      <w:pPr>
        <w:autoSpaceDE w:val="0"/>
        <w:autoSpaceDN w:val="0"/>
        <w:adjustRightInd w:val="0"/>
        <w:spacing w:before="113" w:after="0" w:line="220" w:lineRule="atLeast"/>
        <w:ind w:right="283"/>
        <w:jc w:val="both"/>
        <w:textAlignment w:val="center"/>
        <w:rPr>
          <w:rFonts w:ascii="Times New Roman" w:eastAsia="Calibri" w:hAnsi="Times New Roman" w:cs="Times New Roman"/>
          <w:color w:val="000000"/>
          <w:spacing w:val="-2"/>
          <w:sz w:val="28"/>
          <w:szCs w:val="28"/>
          <w:u w:color="000000"/>
        </w:rPr>
      </w:pPr>
      <w:r w:rsidRPr="00517040">
        <w:rPr>
          <w:rFonts w:ascii="Times New Roman" w:eastAsia="Calibri" w:hAnsi="Times New Roman" w:cs="Times New Roman"/>
          <w:color w:val="000000"/>
          <w:spacing w:val="-2"/>
          <w:sz w:val="28"/>
          <w:szCs w:val="28"/>
          <w:u w:color="000000"/>
        </w:rPr>
        <w:t>Уклад задает порядок жизни школы и аккумулирует ключевые характеристики, определяющие особенности воспитательного процесса. 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школы и ее репутацию в окружающем образовательном пространстве, социуме.</w:t>
      </w:r>
    </w:p>
    <w:p w:rsidR="00517040" w:rsidRPr="00517040" w:rsidRDefault="00517040" w:rsidP="00517040">
      <w:pPr>
        <w:autoSpaceDE w:val="0"/>
        <w:autoSpaceDN w:val="0"/>
        <w:adjustRightInd w:val="0"/>
        <w:spacing w:before="113" w:after="0" w:line="220" w:lineRule="atLeast"/>
        <w:ind w:right="283"/>
        <w:jc w:val="both"/>
        <w:textAlignment w:val="center"/>
        <w:rPr>
          <w:rFonts w:ascii="Times New Roman" w:eastAsia="Calibri" w:hAnsi="Times New Roman" w:cs="Times New Roman"/>
          <w:color w:val="000000"/>
          <w:spacing w:val="-2"/>
          <w:sz w:val="28"/>
          <w:szCs w:val="28"/>
          <w:u w:color="000000"/>
        </w:rPr>
      </w:pPr>
      <w:r w:rsidRPr="00517040">
        <w:rPr>
          <w:rFonts w:ascii="Times New Roman" w:eastAsia="Calibri" w:hAnsi="Times New Roman" w:cs="Times New Roman"/>
          <w:color w:val="000000"/>
          <w:spacing w:val="-2"/>
          <w:sz w:val="28"/>
          <w:szCs w:val="28"/>
          <w:u w:color="000000"/>
        </w:rPr>
        <w:t>Организация воспитательной деятельности в </w:t>
      </w:r>
      <w:r w:rsidRPr="00517040">
        <w:rPr>
          <w:rFonts w:ascii="Times New Roman" w:eastAsia="Calibri" w:hAnsi="Times New Roman" w:cs="Times New Roman"/>
          <w:iCs/>
          <w:color w:val="000000"/>
          <w:spacing w:val="-2"/>
          <w:sz w:val="28"/>
          <w:szCs w:val="28"/>
          <w:u w:color="000000"/>
        </w:rPr>
        <w:t xml:space="preserve">МБОУ Островской СОШ </w:t>
      </w:r>
      <w:r w:rsidRPr="00517040">
        <w:rPr>
          <w:rFonts w:ascii="Times New Roman" w:eastAsia="Calibri" w:hAnsi="Times New Roman" w:cs="Times New Roman"/>
          <w:color w:val="000000"/>
          <w:spacing w:val="-2"/>
          <w:sz w:val="28"/>
          <w:szCs w:val="28"/>
          <w:u w:color="000000"/>
        </w:rPr>
        <w:t>опирается на школьный уклад, сложившийся на основе согласия всех участников образовательных отношений.</w:t>
      </w:r>
    </w:p>
    <w:p w:rsidR="00517040" w:rsidRPr="00517040" w:rsidRDefault="00517040" w:rsidP="00517040">
      <w:pPr>
        <w:autoSpaceDE w:val="0"/>
        <w:autoSpaceDN w:val="0"/>
        <w:adjustRightInd w:val="0"/>
        <w:spacing w:before="113" w:after="0" w:line="220" w:lineRule="atLeast"/>
        <w:ind w:right="283"/>
        <w:jc w:val="both"/>
        <w:textAlignment w:val="center"/>
        <w:rPr>
          <w:rFonts w:ascii="Times New Roman" w:eastAsia="Calibri" w:hAnsi="Times New Roman" w:cs="Times New Roman"/>
          <w:b/>
          <w:color w:val="000000"/>
          <w:spacing w:val="-2"/>
          <w:sz w:val="28"/>
          <w:szCs w:val="28"/>
          <w:u w:val="single" w:color="000000"/>
        </w:rPr>
      </w:pPr>
      <w:r w:rsidRPr="00517040">
        <w:rPr>
          <w:rFonts w:ascii="Times New Roman" w:eastAsia="Calibri" w:hAnsi="Times New Roman" w:cs="Times New Roman"/>
          <w:b/>
          <w:color w:val="000000"/>
          <w:spacing w:val="-2"/>
          <w:sz w:val="28"/>
          <w:szCs w:val="28"/>
          <w:u w:val="single" w:color="000000"/>
        </w:rPr>
        <w:t>Основные характеристики уклада МБОУ Островской СОШ</w:t>
      </w:r>
    </w:p>
    <w:p w:rsidR="00517040" w:rsidRPr="00517040" w:rsidRDefault="00517040" w:rsidP="00517040">
      <w:pPr>
        <w:autoSpaceDE w:val="0"/>
        <w:autoSpaceDN w:val="0"/>
        <w:adjustRightInd w:val="0"/>
        <w:spacing w:before="227" w:after="57" w:line="300" w:lineRule="atLeast"/>
        <w:jc w:val="center"/>
        <w:textAlignment w:val="center"/>
        <w:rPr>
          <w:rFonts w:ascii="Times New Roman" w:eastAsia="Calibri" w:hAnsi="Times New Roman" w:cs="Times New Roman"/>
          <w:caps/>
          <w:color w:val="000000"/>
          <w:spacing w:val="-2"/>
          <w:sz w:val="28"/>
          <w:szCs w:val="28"/>
          <w:u w:color="000000"/>
        </w:rPr>
      </w:pPr>
    </w:p>
    <w:tbl>
      <w:tblPr>
        <w:tblW w:w="0" w:type="auto"/>
        <w:tblInd w:w="71" w:type="dxa"/>
        <w:tblLayout w:type="fixed"/>
        <w:tblCellMar>
          <w:left w:w="0" w:type="dxa"/>
          <w:right w:w="0" w:type="dxa"/>
        </w:tblCellMar>
        <w:tblLook w:val="0000" w:firstRow="0" w:lastRow="0" w:firstColumn="0" w:lastColumn="0" w:noHBand="0" w:noVBand="0"/>
      </w:tblPr>
      <w:tblGrid>
        <w:gridCol w:w="2552"/>
        <w:gridCol w:w="6462"/>
      </w:tblGrid>
      <w:tr w:rsidR="00517040" w:rsidRPr="00517040" w:rsidTr="00517040">
        <w:trPr>
          <w:trHeight w:val="60"/>
          <w:tblHeader/>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517040" w:rsidRPr="00517040" w:rsidRDefault="00517040" w:rsidP="00517040">
            <w:pPr>
              <w:suppressAutoHyphens/>
              <w:autoSpaceDE w:val="0"/>
              <w:autoSpaceDN w:val="0"/>
              <w:adjustRightInd w:val="0"/>
              <w:spacing w:after="0" w:line="160" w:lineRule="atLeast"/>
              <w:textAlignment w:val="center"/>
              <w:rPr>
                <w:rFonts w:ascii="Times New Roman" w:eastAsia="Calibri" w:hAnsi="Times New Roman" w:cs="Times New Roman"/>
                <w:b/>
                <w:bCs/>
                <w:color w:val="000000"/>
                <w:spacing w:val="-2"/>
                <w:sz w:val="28"/>
                <w:szCs w:val="28"/>
                <w:u w:color="000000"/>
              </w:rPr>
            </w:pPr>
            <w:r w:rsidRPr="00517040">
              <w:rPr>
                <w:rFonts w:ascii="Times New Roman" w:eastAsia="Calibri" w:hAnsi="Times New Roman" w:cs="Times New Roman"/>
                <w:b/>
                <w:bCs/>
                <w:color w:val="000000"/>
                <w:spacing w:val="-2"/>
                <w:sz w:val="28"/>
                <w:szCs w:val="28"/>
                <w:u w:color="000000"/>
              </w:rPr>
              <w:t>Характеристика</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517040" w:rsidRPr="00517040" w:rsidRDefault="00517040" w:rsidP="00517040">
            <w:pPr>
              <w:suppressAutoHyphens/>
              <w:autoSpaceDE w:val="0"/>
              <w:autoSpaceDN w:val="0"/>
              <w:adjustRightInd w:val="0"/>
              <w:spacing w:after="0" w:line="160" w:lineRule="atLeast"/>
              <w:textAlignment w:val="center"/>
              <w:rPr>
                <w:rFonts w:ascii="Times New Roman" w:eastAsia="Calibri" w:hAnsi="Times New Roman" w:cs="Times New Roman"/>
                <w:b/>
                <w:bCs/>
                <w:color w:val="000000"/>
                <w:spacing w:val="-2"/>
                <w:sz w:val="28"/>
                <w:szCs w:val="28"/>
                <w:u w:color="000000"/>
              </w:rPr>
            </w:pPr>
            <w:r w:rsidRPr="00517040">
              <w:rPr>
                <w:rFonts w:ascii="Times New Roman" w:eastAsia="Calibri" w:hAnsi="Times New Roman" w:cs="Times New Roman"/>
                <w:b/>
                <w:bCs/>
                <w:color w:val="000000"/>
                <w:spacing w:val="-2"/>
                <w:sz w:val="28"/>
                <w:szCs w:val="28"/>
                <w:u w:color="000000"/>
              </w:rPr>
              <w:t>Описание уклада школы</w:t>
            </w:r>
          </w:p>
        </w:tc>
      </w:tr>
      <w:tr w:rsidR="00517040" w:rsidRPr="00517040" w:rsidTr="00517040">
        <w:trPr>
          <w:trHeight w:val="60"/>
        </w:trPr>
        <w:tc>
          <w:tcPr>
            <w:tcW w:w="9014"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4"/>
                <w:szCs w:val="24"/>
                <w:u w:color="000000"/>
              </w:rPr>
            </w:pPr>
            <w:r w:rsidRPr="00517040">
              <w:rPr>
                <w:rFonts w:ascii="Times New Roman" w:eastAsia="Calibri" w:hAnsi="Times New Roman" w:cs="Times New Roman"/>
                <w:b/>
                <w:bCs/>
                <w:color w:val="000000"/>
                <w:spacing w:val="-2"/>
                <w:sz w:val="24"/>
                <w:szCs w:val="24"/>
                <w:u w:color="000000"/>
              </w:rPr>
              <w:t>ОСНОВНЫЕ ХАРАКТЕРИСТИКИ УКЛАДА ШКОЛЫ</w:t>
            </w:r>
          </w:p>
        </w:tc>
      </w:tr>
      <w:tr w:rsidR="00517040" w:rsidRPr="00517040" w:rsidTr="00517040">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r w:rsidRPr="00517040">
              <w:rPr>
                <w:rFonts w:ascii="Times New Roman" w:eastAsia="Calibri" w:hAnsi="Times New Roman" w:cs="Times New Roman"/>
                <w:color w:val="000000"/>
                <w:spacing w:val="-2"/>
                <w:sz w:val="28"/>
                <w:szCs w:val="28"/>
                <w:u w:color="000000"/>
              </w:rPr>
              <w:t>Основные вехи истории образовательной организации, выдающиеся события, деятели в ее истории</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z w:val="28"/>
                <w:szCs w:val="28"/>
                <w:u w:color="000000"/>
              </w:rPr>
            </w:pPr>
            <w:r w:rsidRPr="00517040">
              <w:rPr>
                <w:rFonts w:ascii="Times New Roman" w:eastAsia="Calibri" w:hAnsi="Times New Roman" w:cs="Times New Roman"/>
                <w:iCs/>
                <w:color w:val="000000"/>
                <w:sz w:val="28"/>
                <w:szCs w:val="28"/>
                <w:u w:color="000000"/>
              </w:rPr>
              <w:t xml:space="preserve">История школы начинается с 1956 года, именно в этом году в хуторе Островского появилась школа, состоявшая из 5 кабинетов., в которой были только длинный дощатый стол, печка и доска. Первой учительницей была Анна Ивановна Петрова. В 1934 </w:t>
            </w:r>
            <w:r w:rsidRPr="00517040">
              <w:rPr>
                <w:rFonts w:ascii="Times New Roman" w:eastAsia="Calibri" w:hAnsi="Times New Roman" w:cs="Times New Roman"/>
                <w:iCs/>
                <w:color w:val="000000"/>
                <w:sz w:val="28"/>
                <w:szCs w:val="28"/>
                <w:u w:color="000000"/>
              </w:rPr>
              <w:lastRenderedPageBreak/>
              <w:t>году была построена школа из трех комнат и коридора. В 1946 году поселок получил статус города под названием Энск, а школе присвоили номер 1. В 1954 году к школе пристроили еще одно здание, и она стала семилетней. Здание современной средней школы сдано в эксплуатацию в 1971 году.</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p>
        </w:tc>
      </w:tr>
      <w:tr w:rsidR="00517040" w:rsidRPr="00517040" w:rsidTr="00517040">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r w:rsidRPr="00517040">
              <w:rPr>
                <w:rFonts w:ascii="Times New Roman" w:eastAsia="Calibri" w:hAnsi="Times New Roman" w:cs="Times New Roman"/>
                <w:color w:val="000000"/>
                <w:spacing w:val="-2"/>
                <w:sz w:val="28"/>
                <w:szCs w:val="28"/>
                <w:u w:color="000000"/>
              </w:rPr>
              <w:lastRenderedPageBreak/>
              <w:t>Цель образовательной организации в самосознании ее педагогического коллектива</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r w:rsidRPr="00517040">
              <w:rPr>
                <w:rFonts w:ascii="Times New Roman" w:eastAsia="Calibri" w:hAnsi="Times New Roman" w:cs="Times New Roman"/>
                <w:iCs/>
                <w:color w:val="000000"/>
                <w:spacing w:val="-2"/>
                <w:sz w:val="28"/>
                <w:szCs w:val="28"/>
                <w:u w:color="000000"/>
              </w:rPr>
              <w:t>Создание благоприятных условий для формирования личности  успешной, творческой, высокой нравственности, здоровья, воспитанной  на принципах взаимоуважения, свободы, ценности знания.</w:t>
            </w:r>
          </w:p>
        </w:tc>
      </w:tr>
      <w:tr w:rsidR="00517040" w:rsidRPr="00517040" w:rsidTr="00517040">
        <w:trPr>
          <w:trHeight w:val="3435"/>
        </w:trPr>
        <w:tc>
          <w:tcPr>
            <w:tcW w:w="2552"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r w:rsidRPr="00517040">
              <w:rPr>
                <w:rFonts w:ascii="Times New Roman" w:eastAsia="Calibri" w:hAnsi="Times New Roman" w:cs="Times New Roman"/>
                <w:color w:val="000000"/>
                <w:spacing w:val="-2"/>
                <w:sz w:val="28"/>
                <w:szCs w:val="28"/>
                <w:u w:color="000000"/>
              </w:rPr>
              <w:t>Наиболее значимые традиционные дела, события, мероприятия в образовательной организации, составляющие основу воспитательной системы</w:t>
            </w:r>
          </w:p>
        </w:tc>
        <w:tc>
          <w:tcPr>
            <w:tcW w:w="6462"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iCs/>
                <w:color w:val="000000"/>
                <w:spacing w:val="-9"/>
                <w:sz w:val="28"/>
                <w:szCs w:val="28"/>
                <w:u w:color="000000"/>
              </w:rPr>
            </w:pP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iCs/>
                <w:color w:val="000000"/>
                <w:spacing w:val="-9"/>
                <w:sz w:val="28"/>
                <w:szCs w:val="28"/>
                <w:u w:color="000000"/>
              </w:rPr>
            </w:pPr>
            <w:r w:rsidRPr="00517040">
              <w:rPr>
                <w:rFonts w:ascii="Times New Roman" w:eastAsia="Calibri" w:hAnsi="Times New Roman" w:cs="Times New Roman"/>
                <w:iCs/>
                <w:color w:val="000000"/>
                <w:spacing w:val="-9"/>
                <w:sz w:val="28"/>
                <w:szCs w:val="28"/>
                <w:u w:color="000000"/>
              </w:rPr>
              <w:t xml:space="preserve"> Основу воспитательной системы составляют мероприятия, приуроченные к важным датам и государственным праздникам: </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iCs/>
                <w:color w:val="000000"/>
                <w:spacing w:val="-9"/>
                <w:sz w:val="28"/>
                <w:szCs w:val="28"/>
                <w:u w:color="000000"/>
              </w:rPr>
            </w:pPr>
            <w:r w:rsidRPr="00517040">
              <w:rPr>
                <w:rFonts w:ascii="Times New Roman" w:eastAsia="Calibri" w:hAnsi="Times New Roman" w:cs="Times New Roman"/>
                <w:iCs/>
                <w:color w:val="000000"/>
                <w:spacing w:val="-9"/>
                <w:sz w:val="28"/>
                <w:szCs w:val="28"/>
                <w:u w:color="000000"/>
              </w:rPr>
              <w:t xml:space="preserve">- Линейка для 1-х и 11-х классов в День знаний, </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r w:rsidRPr="00517040">
              <w:rPr>
                <w:rFonts w:ascii="Times New Roman" w:eastAsia="Calibri" w:hAnsi="Times New Roman" w:cs="Times New Roman"/>
                <w:iCs/>
                <w:color w:val="000000"/>
                <w:spacing w:val="-9"/>
                <w:sz w:val="28"/>
                <w:szCs w:val="28"/>
                <w:u w:color="000000"/>
              </w:rPr>
              <w:t>- Концерт ко Дню учителя, Фестиваль детских спектаклей в преддверии Нового год</w:t>
            </w:r>
            <w:r w:rsidRPr="00517040">
              <w:rPr>
                <w:rFonts w:ascii="Times New Roman" w:eastAsia="Calibri" w:hAnsi="Times New Roman" w:cs="Times New Roman"/>
                <w:iCs/>
                <w:color w:val="000000"/>
                <w:spacing w:val="-4"/>
                <w:sz w:val="28"/>
                <w:szCs w:val="28"/>
                <w:u w:color="000000"/>
              </w:rPr>
              <w:t>а,</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iCs/>
                <w:color w:val="000000"/>
                <w:spacing w:val="-2"/>
                <w:sz w:val="28"/>
                <w:szCs w:val="28"/>
                <w:u w:color="000000"/>
              </w:rPr>
            </w:pPr>
            <w:r w:rsidRPr="00517040">
              <w:rPr>
                <w:rFonts w:ascii="Times New Roman" w:eastAsia="Calibri" w:hAnsi="Times New Roman" w:cs="Times New Roman"/>
                <w:iCs/>
                <w:color w:val="000000"/>
                <w:spacing w:val="-2"/>
                <w:sz w:val="28"/>
                <w:szCs w:val="28"/>
                <w:u w:color="000000"/>
              </w:rPr>
              <w:t xml:space="preserve">- Забавы на Масленицу, </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iCs/>
                <w:color w:val="000000"/>
                <w:spacing w:val="-2"/>
                <w:sz w:val="28"/>
                <w:szCs w:val="28"/>
                <w:u w:color="000000"/>
              </w:rPr>
            </w:pPr>
            <w:r w:rsidRPr="00517040">
              <w:rPr>
                <w:rFonts w:ascii="Times New Roman" w:eastAsia="Calibri" w:hAnsi="Times New Roman" w:cs="Times New Roman"/>
                <w:iCs/>
                <w:color w:val="000000"/>
                <w:spacing w:val="-2"/>
                <w:sz w:val="28"/>
                <w:szCs w:val="28"/>
                <w:u w:color="000000"/>
              </w:rPr>
              <w:t xml:space="preserve">- Концерт в честь Международного женского дня, </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iCs/>
                <w:color w:val="000000"/>
                <w:spacing w:val="-2"/>
                <w:sz w:val="28"/>
                <w:szCs w:val="28"/>
                <w:u w:color="000000"/>
              </w:rPr>
            </w:pPr>
            <w:r w:rsidRPr="00517040">
              <w:rPr>
                <w:rFonts w:ascii="Times New Roman" w:eastAsia="Calibri" w:hAnsi="Times New Roman" w:cs="Times New Roman"/>
                <w:iCs/>
                <w:color w:val="000000"/>
                <w:spacing w:val="-2"/>
                <w:sz w:val="28"/>
                <w:szCs w:val="28"/>
                <w:u w:color="000000"/>
              </w:rPr>
              <w:t xml:space="preserve"> -Фестиваль военной песни ко Дню Победы, </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iCs/>
                <w:color w:val="000000"/>
                <w:spacing w:val="-2"/>
                <w:sz w:val="28"/>
                <w:szCs w:val="28"/>
                <w:u w:color="000000"/>
              </w:rPr>
            </w:pPr>
            <w:r w:rsidRPr="00517040">
              <w:rPr>
                <w:rFonts w:ascii="Times New Roman" w:eastAsia="Calibri" w:hAnsi="Times New Roman" w:cs="Times New Roman"/>
                <w:iCs/>
                <w:color w:val="000000"/>
                <w:spacing w:val="-2"/>
                <w:sz w:val="28"/>
                <w:szCs w:val="28"/>
                <w:u w:color="000000"/>
              </w:rPr>
              <w:t xml:space="preserve">- Торжественная линейка на День Победы «И помнит мир спасен-ный», </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r w:rsidRPr="00517040">
              <w:rPr>
                <w:rFonts w:ascii="Times New Roman" w:eastAsia="Calibri" w:hAnsi="Times New Roman" w:cs="Times New Roman"/>
                <w:iCs/>
                <w:color w:val="000000"/>
                <w:spacing w:val="-2"/>
                <w:sz w:val="28"/>
                <w:szCs w:val="28"/>
                <w:u w:color="000000"/>
              </w:rPr>
              <w:t>- Праздники последнего звонка.</w:t>
            </w:r>
          </w:p>
        </w:tc>
      </w:tr>
      <w:tr w:rsidR="00517040" w:rsidRPr="00517040" w:rsidTr="00517040">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r w:rsidRPr="00517040">
              <w:rPr>
                <w:rFonts w:ascii="Times New Roman" w:eastAsia="Calibri" w:hAnsi="Times New Roman" w:cs="Times New Roman"/>
                <w:color w:val="000000"/>
                <w:spacing w:val="-2"/>
                <w:sz w:val="28"/>
                <w:szCs w:val="28"/>
                <w:u w:color="000000"/>
              </w:rPr>
              <w:t>Традиции и ритуалы, символика, особые нормы этикета в образовательной организации</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r w:rsidRPr="00517040">
              <w:rPr>
                <w:rFonts w:ascii="Times New Roman" w:eastAsia="Calibri" w:hAnsi="Times New Roman" w:cs="Times New Roman"/>
                <w:iCs/>
                <w:color w:val="000000"/>
                <w:spacing w:val="-2"/>
                <w:sz w:val="28"/>
                <w:szCs w:val="28"/>
                <w:u w:color="000000"/>
              </w:rPr>
              <w:t>У школы есть своя символика: гимн, герб, флаг, эмблема.</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p>
        </w:tc>
      </w:tr>
      <w:tr w:rsidR="00517040" w:rsidRPr="00517040" w:rsidTr="00517040">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r w:rsidRPr="00517040">
              <w:rPr>
                <w:rFonts w:ascii="Times New Roman" w:eastAsia="Calibri" w:hAnsi="Times New Roman" w:cs="Times New Roman"/>
                <w:color w:val="000000"/>
                <w:spacing w:val="-2"/>
                <w:sz w:val="28"/>
                <w:szCs w:val="28"/>
                <w:u w:color="000000"/>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r w:rsidRPr="00517040">
              <w:rPr>
                <w:rFonts w:ascii="Times New Roman" w:eastAsia="Calibri" w:hAnsi="Times New Roman" w:cs="Times New Roman"/>
                <w:color w:val="000000"/>
                <w:spacing w:val="-2"/>
                <w:sz w:val="28"/>
                <w:szCs w:val="28"/>
                <w:u w:color="000000"/>
              </w:rPr>
              <w:t xml:space="preserve">Школа сотрудничает с организациями </w:t>
            </w:r>
            <w:r w:rsidRPr="00517040">
              <w:rPr>
                <w:rFonts w:ascii="Times New Roman" w:eastAsia="Calibri" w:hAnsi="Times New Roman" w:cs="Times New Roman"/>
                <w:iCs/>
                <w:color w:val="000000"/>
                <w:spacing w:val="-2"/>
                <w:sz w:val="28"/>
                <w:szCs w:val="28"/>
                <w:u w:color="000000"/>
              </w:rPr>
              <w:t>х. Островского:</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iCs/>
                <w:color w:val="000000"/>
                <w:spacing w:val="-2"/>
                <w:sz w:val="28"/>
                <w:szCs w:val="28"/>
                <w:u w:color="000000"/>
              </w:rPr>
            </w:pPr>
            <w:r w:rsidRPr="00517040">
              <w:rPr>
                <w:rFonts w:ascii="Times New Roman" w:eastAsia="Calibri" w:hAnsi="Times New Roman" w:cs="Times New Roman"/>
                <w:iCs/>
                <w:color w:val="000000"/>
                <w:spacing w:val="-2"/>
                <w:sz w:val="28"/>
                <w:szCs w:val="28"/>
                <w:u w:color="000000"/>
              </w:rPr>
              <w:t>- сельская библиотека х. Островского;</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iCs/>
                <w:color w:val="000000"/>
                <w:spacing w:val="-2"/>
                <w:sz w:val="28"/>
                <w:szCs w:val="28"/>
                <w:u w:color="000000"/>
              </w:rPr>
            </w:pPr>
            <w:r w:rsidRPr="00517040">
              <w:rPr>
                <w:rFonts w:ascii="Times New Roman" w:eastAsia="Calibri" w:hAnsi="Times New Roman" w:cs="Times New Roman"/>
                <w:iCs/>
                <w:color w:val="000000"/>
                <w:spacing w:val="-2"/>
                <w:sz w:val="28"/>
                <w:szCs w:val="28"/>
                <w:u w:color="000000"/>
              </w:rPr>
              <w:t>- сельский клуб;</w:t>
            </w:r>
          </w:p>
          <w:p w:rsidR="00517040" w:rsidRPr="00517040" w:rsidRDefault="00517040" w:rsidP="00517040">
            <w:pPr>
              <w:autoSpaceDE w:val="0"/>
              <w:autoSpaceDN w:val="0"/>
              <w:adjustRightInd w:val="0"/>
              <w:spacing w:after="0" w:line="200" w:lineRule="atLeast"/>
              <w:textAlignment w:val="center"/>
              <w:rPr>
                <w:rFonts w:ascii="Calibri" w:eastAsia="Calibri" w:hAnsi="Calibri" w:cs="Times New Roman"/>
                <w:color w:val="000000"/>
                <w:spacing w:val="-2"/>
                <w:sz w:val="28"/>
                <w:szCs w:val="28"/>
                <w:u w:color="000000"/>
              </w:rPr>
            </w:pPr>
            <w:r w:rsidRPr="00517040">
              <w:rPr>
                <w:rFonts w:ascii="Calibri" w:eastAsia="Calibri" w:hAnsi="Calibri" w:cs="CenturySchlbkCyr"/>
                <w:iCs/>
                <w:color w:val="000000"/>
                <w:spacing w:val="-2"/>
                <w:sz w:val="28"/>
                <w:szCs w:val="28"/>
                <w:u w:color="000000"/>
              </w:rPr>
              <w:t>- спортивная школа  “Юность” г. Аксая.</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p>
        </w:tc>
      </w:tr>
      <w:tr w:rsidR="00517040" w:rsidRPr="00517040" w:rsidTr="00517040">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r w:rsidRPr="00517040">
              <w:rPr>
                <w:rFonts w:ascii="Times New Roman" w:eastAsia="Calibri" w:hAnsi="Times New Roman" w:cs="Times New Roman"/>
                <w:color w:val="000000"/>
                <w:spacing w:val="-2"/>
                <w:sz w:val="28"/>
                <w:szCs w:val="28"/>
                <w:u w:color="000000"/>
              </w:rPr>
              <w:lastRenderedPageBreak/>
              <w:t>Значимые для воспитания проекты и программы, в которых образовательная организация уже участвует или планирует участвовать, включенные в систему воспитательной деятельности</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iCs/>
                <w:color w:val="000000"/>
                <w:spacing w:val="-2"/>
                <w:sz w:val="28"/>
                <w:szCs w:val="28"/>
                <w:u w:color="000000"/>
              </w:rPr>
            </w:pPr>
            <w:r w:rsidRPr="00517040">
              <w:rPr>
                <w:rFonts w:ascii="Times New Roman" w:eastAsia="Calibri" w:hAnsi="Times New Roman" w:cs="Times New Roman"/>
                <w:iCs/>
                <w:color w:val="000000"/>
                <w:spacing w:val="-2"/>
                <w:sz w:val="28"/>
                <w:szCs w:val="28"/>
                <w:u w:color="000000"/>
              </w:rPr>
              <w:t>б) инфраструктурные мероприятия национальных проектов “Образовани</w:t>
            </w:r>
            <w:r w:rsidRPr="00517040">
              <w:rPr>
                <w:rFonts w:ascii="Times New Roman" w:eastAsia="Calibri" w:hAnsi="Times New Roman" w:cs="Times New Roman"/>
                <w:iCs/>
                <w:color w:val="000000"/>
                <w:spacing w:val="-2"/>
                <w:sz w:val="28"/>
                <w:szCs w:val="28"/>
                <w:u w:color="000000"/>
                <w:lang w:val="en-US"/>
              </w:rPr>
              <w:t>e</w:t>
            </w:r>
            <w:r w:rsidRPr="00517040">
              <w:rPr>
                <w:rFonts w:ascii="Times New Roman" w:eastAsia="Calibri" w:hAnsi="Times New Roman" w:cs="Times New Roman"/>
                <w:iCs/>
                <w:color w:val="000000"/>
                <w:spacing w:val="-2"/>
                <w:sz w:val="28"/>
                <w:szCs w:val="28"/>
                <w:u w:color="000000"/>
              </w:rPr>
              <w:t xml:space="preserve">” и “Демография” в профориентационном минимуме “Билет в будущее”;  </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iCs/>
                <w:color w:val="000000"/>
                <w:spacing w:val="-2"/>
                <w:sz w:val="28"/>
                <w:szCs w:val="28"/>
                <w:u w:color="000000"/>
              </w:rPr>
            </w:pPr>
            <w:r w:rsidRPr="00517040">
              <w:rPr>
                <w:rFonts w:ascii="Times New Roman" w:eastAsia="Calibri" w:hAnsi="Times New Roman" w:cs="Times New Roman"/>
                <w:iCs/>
                <w:color w:val="000000"/>
                <w:spacing w:val="-2"/>
                <w:sz w:val="28"/>
                <w:szCs w:val="28"/>
                <w:u w:color="000000"/>
              </w:rPr>
              <w:t>в) профориентационные мероприятия по реализации программы “Профминутка”;</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iCs/>
                <w:color w:val="000000"/>
                <w:spacing w:val="-2"/>
                <w:sz w:val="28"/>
                <w:szCs w:val="28"/>
                <w:u w:color="000000"/>
              </w:rPr>
            </w:pPr>
            <w:r w:rsidRPr="00517040">
              <w:rPr>
                <w:rFonts w:ascii="Times New Roman" w:eastAsia="Calibri" w:hAnsi="Times New Roman" w:cs="Times New Roman"/>
                <w:iCs/>
                <w:color w:val="000000"/>
                <w:spacing w:val="-2"/>
                <w:sz w:val="28"/>
                <w:szCs w:val="28"/>
                <w:u w:color="000000"/>
              </w:rPr>
              <w:t>г) мероприятия в рамках реализации программы развития социальной активности обучающихся начальной школы”Орлята России” (федеральный проект патриотическое воспитание граждан Российской Федерации национального проекта Образование с целью формирования ключевых базовых ценностей; Родина, Команда. Семья, Здоровье, Природа, Познание.);</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iCs/>
                <w:color w:val="000000"/>
                <w:spacing w:val="-2"/>
                <w:sz w:val="28"/>
                <w:szCs w:val="28"/>
                <w:u w:color="000000"/>
              </w:rPr>
            </w:pPr>
            <w:r w:rsidRPr="00517040">
              <w:rPr>
                <w:rFonts w:ascii="Times New Roman" w:eastAsia="Calibri" w:hAnsi="Times New Roman" w:cs="Times New Roman"/>
                <w:iCs/>
                <w:color w:val="000000"/>
                <w:spacing w:val="-2"/>
                <w:sz w:val="28"/>
                <w:szCs w:val="28"/>
                <w:u w:color="000000"/>
              </w:rPr>
              <w:t>д)мероприятия для осуществления целей Всерос-сийског детстко-юношеского военно-патрио-тического общественного движения “Юнармия”;</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iCs/>
                <w:color w:val="000000"/>
                <w:spacing w:val="-2"/>
                <w:sz w:val="28"/>
                <w:szCs w:val="28"/>
                <w:u w:color="000000"/>
              </w:rPr>
            </w:pPr>
            <w:r w:rsidRPr="00517040">
              <w:rPr>
                <w:rFonts w:ascii="Times New Roman" w:eastAsia="Calibri" w:hAnsi="Times New Roman" w:cs="Times New Roman"/>
                <w:iCs/>
                <w:color w:val="000000"/>
                <w:spacing w:val="-2"/>
                <w:sz w:val="28"/>
                <w:szCs w:val="28"/>
                <w:u w:color="000000"/>
              </w:rPr>
              <w:t>е) участие в конкурсе “Большая перемена”, реализуемого в рамках федерального проекта “Патриотическое воспитание граждан Российской Федерации” национального проекта “Образование”.</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iCs/>
                <w:color w:val="000000"/>
                <w:spacing w:val="-9"/>
                <w:sz w:val="28"/>
                <w:szCs w:val="28"/>
                <w:u w:color="000000"/>
              </w:rPr>
            </w:pP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p>
        </w:tc>
      </w:tr>
      <w:tr w:rsidR="00517040" w:rsidRPr="00517040" w:rsidTr="00517040">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r w:rsidRPr="00517040">
              <w:rPr>
                <w:rFonts w:ascii="Times New Roman" w:eastAsia="Calibri" w:hAnsi="Times New Roman" w:cs="Times New Roman"/>
                <w:color w:val="000000"/>
                <w:spacing w:val="-2"/>
                <w:sz w:val="28"/>
                <w:szCs w:val="28"/>
                <w:u w:color="000000"/>
              </w:rPr>
              <w:t>Реализуемые инновационные, перспективные воспитательные практики, определяющие уникальность образовательной организации</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iCs/>
                <w:color w:val="000000"/>
                <w:spacing w:val="-2"/>
                <w:sz w:val="28"/>
                <w:szCs w:val="28"/>
                <w:u w:color="000000"/>
              </w:rPr>
            </w:pPr>
            <w:r w:rsidRPr="00517040">
              <w:rPr>
                <w:rFonts w:ascii="Times New Roman" w:eastAsia="Calibri" w:hAnsi="Times New Roman" w:cs="Times New Roman"/>
                <w:iCs/>
                <w:color w:val="000000"/>
                <w:spacing w:val="-2"/>
                <w:sz w:val="28"/>
                <w:szCs w:val="28"/>
                <w:u w:color="000000"/>
              </w:rPr>
              <w:t xml:space="preserve">В основе воспитательной системы школы лежат:  практико- ориентированная программа организации воспитательной работы «Личность. Интеллект. Культура»; </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p>
        </w:tc>
      </w:tr>
      <w:tr w:rsidR="00517040" w:rsidRPr="00517040" w:rsidTr="00517040">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r w:rsidRPr="00517040">
              <w:rPr>
                <w:rFonts w:ascii="Times New Roman" w:eastAsia="Calibri" w:hAnsi="Times New Roman" w:cs="Times New Roman"/>
                <w:color w:val="000000"/>
                <w:spacing w:val="-2"/>
                <w:sz w:val="28"/>
                <w:szCs w:val="28"/>
                <w:u w:color="000000"/>
              </w:rPr>
              <w:t>Н</w:t>
            </w:r>
            <w:r w:rsidRPr="00517040">
              <w:rPr>
                <w:rFonts w:ascii="Times New Roman" w:eastAsia="Calibri" w:hAnsi="Times New Roman" w:cs="Times New Roman"/>
                <w:color w:val="000000"/>
                <w:spacing w:val="-4"/>
                <w:sz w:val="28"/>
                <w:szCs w:val="28"/>
                <w:u w:color="000000"/>
              </w:rPr>
              <w:t xml:space="preserve">аличие проблемных зон, дефицитов, препятствий для достижения эффективных результатов в воспитательной деятельности и решения этих проблем, отсутствующие или </w:t>
            </w:r>
            <w:r w:rsidRPr="00517040">
              <w:rPr>
                <w:rFonts w:ascii="Times New Roman" w:eastAsia="Calibri" w:hAnsi="Times New Roman" w:cs="Times New Roman"/>
                <w:color w:val="000000"/>
                <w:spacing w:val="-4"/>
                <w:sz w:val="28"/>
                <w:szCs w:val="28"/>
                <w:u w:color="000000"/>
              </w:rPr>
              <w:lastRenderedPageBreak/>
              <w:t>недостаточно выраженные в массовой практике</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r w:rsidRPr="00517040">
              <w:rPr>
                <w:rFonts w:ascii="Times New Roman" w:eastAsia="Calibri" w:hAnsi="Times New Roman" w:cs="Times New Roman"/>
                <w:iCs/>
                <w:color w:val="000000"/>
                <w:spacing w:val="-2"/>
                <w:sz w:val="28"/>
                <w:szCs w:val="28"/>
                <w:u w:color="000000"/>
              </w:rPr>
              <w:lastRenderedPageBreak/>
              <w:t>Необходимость расширения пространства для занятий физической культурой и спортом.</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1"/>
                <w:sz w:val="28"/>
                <w:szCs w:val="28"/>
                <w:u w:color="000000"/>
              </w:rPr>
            </w:pPr>
            <w:r w:rsidRPr="00517040">
              <w:rPr>
                <w:rFonts w:ascii="Times New Roman" w:eastAsia="Calibri" w:hAnsi="Times New Roman" w:cs="Times New Roman"/>
                <w:iCs/>
                <w:color w:val="000000"/>
                <w:spacing w:val="-1"/>
                <w:sz w:val="28"/>
                <w:szCs w:val="28"/>
                <w:u w:color="000000"/>
              </w:rPr>
              <w:t>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ребенка.</w:t>
            </w:r>
          </w:p>
        </w:tc>
      </w:tr>
      <w:tr w:rsidR="00517040" w:rsidRPr="00517040" w:rsidTr="00517040">
        <w:trPr>
          <w:trHeight w:val="60"/>
        </w:trPr>
        <w:tc>
          <w:tcPr>
            <w:tcW w:w="9014"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4"/>
                <w:szCs w:val="24"/>
                <w:u w:color="000000"/>
              </w:rPr>
            </w:pPr>
            <w:r w:rsidRPr="00517040">
              <w:rPr>
                <w:rFonts w:ascii="Times New Roman" w:eastAsia="Calibri" w:hAnsi="Times New Roman" w:cs="Times New Roman"/>
                <w:b/>
                <w:bCs/>
                <w:color w:val="000000"/>
                <w:spacing w:val="-2"/>
                <w:sz w:val="24"/>
                <w:szCs w:val="24"/>
                <w:u w:color="000000"/>
              </w:rPr>
              <w:lastRenderedPageBreak/>
              <w:t>ДОПОЛНИТЕЛЬНЫЕ ХАРАКТЕРИСТИКИ УКЛАДА ШКОЛЫ</w:t>
            </w:r>
          </w:p>
        </w:tc>
      </w:tr>
      <w:tr w:rsidR="00517040" w:rsidRPr="00517040" w:rsidTr="00517040">
        <w:trPr>
          <w:trHeight w:val="3114"/>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2"/>
                <w:sz w:val="28"/>
                <w:szCs w:val="28"/>
                <w:u w:color="000000"/>
              </w:rPr>
            </w:pPr>
            <w:r w:rsidRPr="00517040">
              <w:rPr>
                <w:rFonts w:ascii="Times New Roman" w:eastAsia="Calibri" w:hAnsi="Times New Roman" w:cs="Times New Roman"/>
                <w:color w:val="000000"/>
                <w:spacing w:val="-2"/>
                <w:sz w:val="28"/>
                <w:szCs w:val="28"/>
                <w:u w:color="000000"/>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517040" w:rsidRPr="00517040" w:rsidRDefault="00517040" w:rsidP="00517040">
            <w:pPr>
              <w:spacing w:after="0" w:line="240" w:lineRule="auto"/>
              <w:ind w:left="-90"/>
              <w:rPr>
                <w:rFonts w:ascii="Times New Roman" w:eastAsia="Times New Roman" w:hAnsi="Times New Roman" w:cs="Times New Roman"/>
                <w:sz w:val="28"/>
                <w:szCs w:val="28"/>
                <w:lang w:eastAsia="ru-RU"/>
              </w:rPr>
            </w:pPr>
            <w:r w:rsidRPr="00517040">
              <w:rPr>
                <w:rFonts w:ascii="Times New Roman" w:eastAsia="Times New Roman" w:hAnsi="Times New Roman" w:cs="Times New Roman"/>
                <w:sz w:val="28"/>
                <w:szCs w:val="28"/>
                <w:lang w:eastAsia="ru-RU"/>
              </w:rPr>
              <w:t>МБОУ Островская СОШ находится в х. имени Островского. Школа функционирует с 1956г в одноэтажном здании, с библиотекой, буфетом, залом для приёма пищи, в котором одновременно могут разместиться 30 человек. Дети получают горячее питание, а дети ОВЗ – двухразовое питание.</w:t>
            </w:r>
          </w:p>
          <w:p w:rsidR="00517040" w:rsidRPr="00517040" w:rsidRDefault="00517040" w:rsidP="00517040">
            <w:pPr>
              <w:spacing w:after="225" w:line="240" w:lineRule="auto"/>
              <w:rPr>
                <w:rFonts w:ascii="Times New Roman" w:eastAsia="Times New Roman" w:hAnsi="Times New Roman" w:cs="Times New Roman"/>
                <w:sz w:val="28"/>
                <w:szCs w:val="28"/>
                <w:lang w:eastAsia="ru-RU"/>
              </w:rPr>
            </w:pPr>
            <w:r w:rsidRPr="00517040">
              <w:rPr>
                <w:rFonts w:ascii="Times New Roman" w:eastAsia="Times New Roman" w:hAnsi="Times New Roman" w:cs="Times New Roman"/>
                <w:sz w:val="28"/>
                <w:szCs w:val="28"/>
                <w:lang w:eastAsia="ru-RU"/>
              </w:rPr>
              <w:t xml:space="preserve">     Контингент обучающихся и их родителей формировался и формируется из местных жителей и жителей, переселившихся из других регионов России. Контингент учителей представлен учителями х. Островского, х. Ленина, х. Дивного. Профессиональный и доброжелательный коллектив школы привлекает обучающихся из других школ, особенно на уровень среднего общего образования.</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iCs/>
                <w:color w:val="000000"/>
                <w:spacing w:val="-2"/>
                <w:sz w:val="28"/>
                <w:szCs w:val="28"/>
                <w:u w:color="000000"/>
              </w:rPr>
            </w:pPr>
            <w:r w:rsidRPr="00517040">
              <w:rPr>
                <w:rFonts w:ascii="Times New Roman" w:eastAsia="Calibri" w:hAnsi="Times New Roman" w:cs="Times New Roman"/>
                <w:iCs/>
                <w:color w:val="000000"/>
                <w:spacing w:val="-2"/>
                <w:sz w:val="28"/>
                <w:szCs w:val="28"/>
                <w:u w:color="000000"/>
              </w:rPr>
              <w:t>Природно-климатические особенности характе-ризуются мягким  климатом: в зимний период со средними  температурами воздуха, малыми  скоростями ветра и нечастыми метелями, незначительным ультрафиолетовым дефицитом, в летний период – высокой температурой воздуха, низкой влажностью.</w:t>
            </w:r>
          </w:p>
          <w:p w:rsidR="00517040" w:rsidRPr="00517040" w:rsidRDefault="00517040" w:rsidP="00517040">
            <w:pPr>
              <w:autoSpaceDE w:val="0"/>
              <w:autoSpaceDN w:val="0"/>
              <w:adjustRightInd w:val="0"/>
              <w:spacing w:after="0" w:line="200" w:lineRule="atLeast"/>
              <w:textAlignment w:val="center"/>
              <w:rPr>
                <w:rFonts w:ascii="Times New Roman" w:eastAsia="Calibri" w:hAnsi="Times New Roman" w:cs="Times New Roman"/>
                <w:color w:val="000000"/>
                <w:spacing w:val="-4"/>
                <w:sz w:val="28"/>
                <w:szCs w:val="28"/>
                <w:u w:color="000000"/>
              </w:rPr>
            </w:pPr>
            <w:r w:rsidRPr="00517040">
              <w:rPr>
                <w:rFonts w:ascii="Times New Roman" w:eastAsia="Calibri" w:hAnsi="Times New Roman" w:cs="Times New Roman"/>
                <w:iCs/>
                <w:color w:val="000000"/>
                <w:spacing w:val="-5"/>
                <w:sz w:val="28"/>
                <w:szCs w:val="28"/>
                <w:u w:color="000000"/>
              </w:rPr>
              <w:t>Транспортные подъезды к школе удобны и доступны для безопасного перемещения учащихся.</w:t>
            </w:r>
          </w:p>
        </w:tc>
      </w:tr>
    </w:tbl>
    <w:p w:rsidR="00517040" w:rsidRPr="00517040" w:rsidRDefault="00517040" w:rsidP="00517040">
      <w:pPr>
        <w:autoSpaceDE w:val="0"/>
        <w:autoSpaceDN w:val="0"/>
        <w:adjustRightInd w:val="0"/>
        <w:spacing w:before="113" w:after="0" w:line="220" w:lineRule="atLeast"/>
        <w:ind w:left="283" w:right="283"/>
        <w:jc w:val="both"/>
        <w:textAlignment w:val="center"/>
        <w:rPr>
          <w:rFonts w:ascii="Times New Roman" w:eastAsia="Calibri" w:hAnsi="Times New Roman" w:cs="Times New Roman"/>
          <w:color w:val="000000"/>
          <w:spacing w:val="-2"/>
          <w:sz w:val="28"/>
          <w:szCs w:val="28"/>
          <w:u w:color="000000"/>
        </w:rPr>
      </w:pPr>
    </w:p>
    <w:p w:rsidR="00517040" w:rsidRPr="00517040" w:rsidRDefault="00517040"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p>
    <w:p w:rsidR="00A30223" w:rsidRPr="00A30223" w:rsidRDefault="00697896"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2.5.2.</w:t>
      </w:r>
      <w:r w:rsidR="00A30223" w:rsidRPr="00A30223">
        <w:rPr>
          <w:rFonts w:ascii="Times New Roman CYR" w:eastAsiaTheme="minorEastAsia" w:hAnsi="Times New Roman CYR" w:cs="Times New Roman CYR"/>
          <w:b/>
          <w:sz w:val="28"/>
          <w:szCs w:val="28"/>
          <w:lang w:eastAsia="ru-RU"/>
        </w:rPr>
        <w:t>. Виды, формы и содержание воспитательной деятельности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Виды, формы и содержание воспитательной деятельности планируются, представляются по модулям.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В Программе воспитания представлены описания воспитательной работы в рамках основных (инвариантных) </w:t>
      </w:r>
      <w:r w:rsidRPr="00A30223">
        <w:rPr>
          <w:rFonts w:ascii="Times New Roman CYR" w:eastAsiaTheme="minorEastAsia" w:hAnsi="Times New Roman CYR" w:cs="Times New Roman CYR"/>
          <w:color w:val="FF0000"/>
          <w:sz w:val="28"/>
          <w:szCs w:val="28"/>
          <w:lang w:eastAsia="ru-RU"/>
        </w:rPr>
        <w:t>и</w:t>
      </w:r>
      <w:r w:rsidRPr="00A30223">
        <w:rPr>
          <w:rFonts w:ascii="Times New Roman CYR" w:eastAsiaTheme="minorEastAsia" w:hAnsi="Times New Roman CYR" w:cs="Times New Roman CYR"/>
          <w:sz w:val="28"/>
          <w:szCs w:val="28"/>
          <w:lang w:eastAsia="ru-RU"/>
        </w:rPr>
        <w:t xml:space="preserve"> </w:t>
      </w:r>
      <w:r w:rsidRPr="00A30223">
        <w:rPr>
          <w:rFonts w:ascii="Times New Roman CYR" w:eastAsiaTheme="minorEastAsia" w:hAnsi="Times New Roman CYR" w:cs="Times New Roman CYR"/>
          <w:color w:val="FF0000"/>
          <w:sz w:val="28"/>
          <w:szCs w:val="28"/>
          <w:lang w:eastAsia="ru-RU"/>
        </w:rPr>
        <w:t xml:space="preserve">дополнительных (вариативных) </w:t>
      </w:r>
      <w:r w:rsidRPr="00A30223">
        <w:rPr>
          <w:rFonts w:ascii="Times New Roman CYR" w:eastAsiaTheme="minorEastAsia" w:hAnsi="Times New Roman CYR" w:cs="Times New Roman CYR"/>
          <w:sz w:val="28"/>
          <w:szCs w:val="28"/>
          <w:lang w:eastAsia="ru-RU"/>
        </w:rPr>
        <w:t>модулей, со</w:t>
      </w:r>
      <w:r w:rsidRPr="00A30223">
        <w:rPr>
          <w:rFonts w:ascii="Times New Roman CYR" w:eastAsiaTheme="minorEastAsia" w:hAnsi="Times New Roman CYR" w:cs="Times New Roman CYR"/>
          <w:sz w:val="28"/>
          <w:szCs w:val="28"/>
          <w:lang w:eastAsia="ru-RU"/>
        </w:rPr>
        <w:lastRenderedPageBreak/>
        <w:t xml:space="preserve">гласно правовым условиям реализации образовательных программ (урочная деятельность, внеурочная деятельность и другое).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Основные (инвариантные) модули соответствуют федеральной программой воспитания: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30223">
        <w:rPr>
          <w:rFonts w:ascii="Times New Roman" w:hAnsi="Times New Roman" w:cs="Times New Roman"/>
          <w:sz w:val="28"/>
          <w:szCs w:val="28"/>
        </w:rPr>
        <w:t>- модуль «Урочная деятельность»;</w:t>
      </w:r>
    </w:p>
    <w:p w:rsidR="00A30223" w:rsidRPr="00A30223" w:rsidRDefault="00A30223" w:rsidP="00A3022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модуль «Внеурочная деятельность»;</w:t>
      </w:r>
    </w:p>
    <w:p w:rsidR="00A30223" w:rsidRPr="00A30223" w:rsidRDefault="00A30223" w:rsidP="00A3022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модуль «Классное руководство»;</w:t>
      </w:r>
    </w:p>
    <w:p w:rsidR="00A30223" w:rsidRPr="00A30223" w:rsidRDefault="00A30223" w:rsidP="00A3022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модуль «Основные школьные дела»;</w:t>
      </w:r>
    </w:p>
    <w:p w:rsidR="00A30223" w:rsidRPr="00A30223" w:rsidRDefault="00A30223" w:rsidP="00A3022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модуль «Внешкольные мероприятия»;</w:t>
      </w:r>
    </w:p>
    <w:p w:rsidR="00A30223" w:rsidRPr="00A30223" w:rsidRDefault="00A30223" w:rsidP="00A3022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модуль «Организация предметно-пространственной среды»;</w:t>
      </w:r>
    </w:p>
    <w:p w:rsidR="00A30223" w:rsidRPr="00A30223" w:rsidRDefault="00A30223" w:rsidP="00A3022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модуль «Взаимодействие с родителями (законными представителями)»;</w:t>
      </w:r>
    </w:p>
    <w:p w:rsidR="00A30223" w:rsidRPr="00A30223" w:rsidRDefault="00A30223" w:rsidP="00A3022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модуль «Самоуправление»;</w:t>
      </w:r>
    </w:p>
    <w:p w:rsidR="00A30223" w:rsidRPr="00A30223" w:rsidRDefault="00A30223" w:rsidP="00A3022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модуль «Профилактика и безопасность»;</w:t>
      </w:r>
    </w:p>
    <w:p w:rsidR="00A30223" w:rsidRPr="00A30223" w:rsidRDefault="00A30223" w:rsidP="00A3022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модуль «Социальное партнёрство»;</w:t>
      </w:r>
    </w:p>
    <w:p w:rsidR="00A30223" w:rsidRPr="00A30223" w:rsidRDefault="00A30223" w:rsidP="00A30223">
      <w:pPr>
        <w:widowControl w:val="0"/>
        <w:tabs>
          <w:tab w:val="center" w:pos="5179"/>
        </w:tabs>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30223">
        <w:rPr>
          <w:rFonts w:ascii="Times New Roman" w:hAnsi="Times New Roman" w:cs="Times New Roman"/>
          <w:sz w:val="28"/>
          <w:szCs w:val="28"/>
        </w:rPr>
        <w:t>- модуль «Профориентация».</w:t>
      </w:r>
      <w:r w:rsidRPr="00A30223">
        <w:rPr>
          <w:rFonts w:ascii="Times New Roman" w:hAnsi="Times New Roman" w:cs="Times New Roman"/>
          <w:sz w:val="28"/>
          <w:szCs w:val="28"/>
        </w:rPr>
        <w:tab/>
      </w:r>
    </w:p>
    <w:p w:rsidR="00A30223" w:rsidRPr="00A30223" w:rsidRDefault="00A30223" w:rsidP="00A30223">
      <w:pPr>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b/>
          <w:sz w:val="28"/>
        </w:rPr>
        <w:t>Модуль «Урочная деятельность»</w:t>
      </w:r>
    </w:p>
    <w:p w:rsidR="00A30223" w:rsidRPr="00A30223" w:rsidRDefault="00A30223" w:rsidP="00A30223">
      <w:pPr>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16" w:name="_Hlk107917849"/>
      <w:r w:rsidRPr="00A30223">
        <w:rPr>
          <w:rFonts w:ascii="Times New Roman" w:hAnsi="Times New Roman" w:cs="Times New Roman"/>
          <w:sz w:val="28"/>
        </w:rPr>
        <w:t>предусматривает</w:t>
      </w:r>
      <w:bookmarkEnd w:id="16"/>
      <w:r w:rsidRPr="00A30223">
        <w:rPr>
          <w:rFonts w:ascii="Times New Roman" w:hAnsi="Times New Roman" w:cs="Times New Roman"/>
          <w:sz w:val="28"/>
        </w:rPr>
        <w:t>:</w:t>
      </w:r>
    </w:p>
    <w:p w:rsidR="00A30223" w:rsidRPr="00A30223" w:rsidRDefault="00A30223" w:rsidP="00A30223">
      <w:pPr>
        <w:widowControl w:val="0"/>
        <w:tabs>
          <w:tab w:val="left" w:pos="851"/>
        </w:tabs>
        <w:spacing w:after="0" w:line="240" w:lineRule="auto"/>
        <w:ind w:firstLine="567"/>
        <w:contextualSpacing/>
        <w:jc w:val="both"/>
        <w:rPr>
          <w:rFonts w:ascii="Times New Roman" w:hAnsi="Times New Roman" w:cs="Times New Roman"/>
          <w:i/>
          <w:sz w:val="28"/>
        </w:rPr>
      </w:pPr>
      <w:r w:rsidRPr="00A30223">
        <w:rPr>
          <w:rFonts w:ascii="Times New Roman" w:hAnsi="Times New Roman" w:cs="Times New Roman"/>
          <w:sz w:val="28"/>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A30223" w:rsidRPr="00A30223" w:rsidRDefault="00A30223" w:rsidP="00A30223">
      <w:pPr>
        <w:widowControl w:val="0"/>
        <w:tabs>
          <w:tab w:val="left" w:pos="851"/>
        </w:tabs>
        <w:spacing w:after="0" w:line="240" w:lineRule="auto"/>
        <w:ind w:firstLine="567"/>
        <w:jc w:val="both"/>
        <w:rPr>
          <w:rFonts w:ascii="Times New Roman" w:hAnsi="Times New Roman" w:cs="Times New Roman"/>
          <w:i/>
          <w:sz w:val="28"/>
        </w:rPr>
      </w:pPr>
      <w:r w:rsidRPr="00A30223">
        <w:rPr>
          <w:rFonts w:ascii="Times New Roman" w:hAnsi="Times New Roman" w:cs="Times New Roman"/>
          <w:sz w:val="28"/>
        </w:rPr>
        <w:t xml:space="preserve">- 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A30223" w:rsidRPr="00A30223" w:rsidRDefault="00A30223" w:rsidP="00A30223">
      <w:pPr>
        <w:widowControl w:val="0"/>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30223" w:rsidRPr="00A30223" w:rsidRDefault="00A30223" w:rsidP="00A30223">
      <w:pPr>
        <w:widowControl w:val="0"/>
        <w:tabs>
          <w:tab w:val="left" w:pos="851"/>
        </w:tabs>
        <w:spacing w:after="0" w:line="240" w:lineRule="auto"/>
        <w:ind w:firstLine="567"/>
        <w:jc w:val="both"/>
        <w:rPr>
          <w:rFonts w:ascii="Times New Roman" w:hAnsi="Times New Roman" w:cs="Times New Roman"/>
          <w:i/>
          <w:sz w:val="28"/>
        </w:rPr>
      </w:pPr>
      <w:r w:rsidRPr="00A30223">
        <w:rPr>
          <w:rFonts w:ascii="Times New Roman" w:hAnsi="Times New Roman" w:cs="Times New Roman"/>
          <w:sz w:val="28"/>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30223" w:rsidRPr="00A30223" w:rsidRDefault="00A30223" w:rsidP="00A30223">
      <w:pPr>
        <w:widowControl w:val="0"/>
        <w:tabs>
          <w:tab w:val="left" w:pos="851"/>
        </w:tabs>
        <w:spacing w:after="0" w:line="240" w:lineRule="auto"/>
        <w:ind w:firstLine="567"/>
        <w:jc w:val="both"/>
        <w:rPr>
          <w:rFonts w:ascii="Times New Roman" w:hAnsi="Times New Roman" w:cs="Times New Roman"/>
          <w:i/>
          <w:sz w:val="28"/>
        </w:rPr>
      </w:pPr>
      <w:r w:rsidRPr="00A30223">
        <w:rPr>
          <w:rFonts w:ascii="Times New Roman" w:hAnsi="Times New Roman" w:cs="Times New Roman"/>
          <w:sz w:val="28"/>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A30223" w:rsidRPr="00A30223" w:rsidRDefault="00A30223" w:rsidP="00A30223">
      <w:pPr>
        <w:widowControl w:val="0"/>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применение интерактивных форм учебной работы </w:t>
      </w:r>
      <w:r w:rsidRPr="00A30223">
        <w:rPr>
          <w:rFonts w:ascii="Times New Roman" w:hAnsi="Times New Roman" w:cs="Times New Roman"/>
          <w:sz w:val="24"/>
        </w:rPr>
        <w:t xml:space="preserve">- </w:t>
      </w:r>
      <w:r w:rsidRPr="00A30223">
        <w:rPr>
          <w:rFonts w:ascii="Times New Roman" w:hAnsi="Times New Roman" w:cs="Times New Roman"/>
          <w:sz w:val="28"/>
        </w:rPr>
        <w:t>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w:t>
      </w:r>
      <w:r w:rsidRPr="00A30223">
        <w:rPr>
          <w:rFonts w:ascii="Times New Roman" w:hAnsi="Times New Roman" w:cs="Times New Roman"/>
          <w:sz w:val="28"/>
        </w:rPr>
        <w:lastRenderedPageBreak/>
        <w:t xml:space="preserve">вой работы, которая учит строить отношения и действовать в команде, способствует развитию критического мышления; </w:t>
      </w:r>
    </w:p>
    <w:p w:rsidR="00A30223" w:rsidRPr="00A30223" w:rsidRDefault="00A30223" w:rsidP="00A30223">
      <w:pPr>
        <w:widowControl w:val="0"/>
        <w:tabs>
          <w:tab w:val="left" w:pos="851"/>
        </w:tabs>
        <w:spacing w:after="0" w:line="240" w:lineRule="auto"/>
        <w:ind w:firstLine="567"/>
        <w:jc w:val="both"/>
        <w:rPr>
          <w:rFonts w:ascii="Times New Roman" w:hAnsi="Times New Roman" w:cs="Times New Roman"/>
          <w:i/>
          <w:sz w:val="28"/>
        </w:rPr>
      </w:pPr>
      <w:r w:rsidRPr="00A30223">
        <w:rPr>
          <w:rFonts w:ascii="Times New Roman" w:hAnsi="Times New Roman" w:cs="Times New Roman"/>
          <w:sz w:val="28"/>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A30223" w:rsidRPr="00A30223" w:rsidRDefault="00A30223" w:rsidP="00A30223">
      <w:pPr>
        <w:widowControl w:val="0"/>
        <w:tabs>
          <w:tab w:val="left" w:pos="851"/>
        </w:tabs>
        <w:spacing w:after="0" w:line="240" w:lineRule="auto"/>
        <w:ind w:firstLine="567"/>
        <w:jc w:val="both"/>
        <w:rPr>
          <w:rFonts w:ascii="Times New Roman" w:hAnsi="Times New Roman" w:cs="Times New Roman"/>
          <w:i/>
          <w:sz w:val="28"/>
        </w:rPr>
      </w:pPr>
      <w:r w:rsidRPr="00A30223">
        <w:rPr>
          <w:rFonts w:ascii="Times New Roman" w:hAnsi="Times New Roman" w:cs="Times New Roman"/>
          <w:sz w:val="28"/>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30223" w:rsidRPr="00A30223" w:rsidRDefault="00A30223" w:rsidP="00A30223">
      <w:pPr>
        <w:widowControl w:val="0"/>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инициирование и поддержку исследовательской деятельности обучающихся в форме индивидуальных и групповых проектов.</w:t>
      </w:r>
    </w:p>
    <w:p w:rsidR="00A30223" w:rsidRPr="00A30223" w:rsidRDefault="00A30223" w:rsidP="00A30223">
      <w:pPr>
        <w:widowControl w:val="0"/>
        <w:tabs>
          <w:tab w:val="left" w:pos="851"/>
          <w:tab w:val="left" w:pos="993"/>
        </w:tabs>
        <w:spacing w:after="0" w:line="240" w:lineRule="auto"/>
        <w:ind w:left="709"/>
        <w:jc w:val="both"/>
        <w:rPr>
          <w:rFonts w:ascii="Times New Roman" w:hAnsi="Times New Roman" w:cs="Times New Roman"/>
          <w:sz w:val="28"/>
        </w:rPr>
      </w:pPr>
    </w:p>
    <w:p w:rsidR="00A30223" w:rsidRPr="00A30223" w:rsidRDefault="00A30223" w:rsidP="00A30223">
      <w:pPr>
        <w:tabs>
          <w:tab w:val="left" w:pos="851"/>
        </w:tabs>
        <w:spacing w:after="0" w:line="240" w:lineRule="auto"/>
        <w:ind w:firstLine="567"/>
        <w:jc w:val="both"/>
        <w:rPr>
          <w:rFonts w:ascii="Times New Roman" w:hAnsi="Times New Roman" w:cs="Times New Roman"/>
          <w:b/>
          <w:sz w:val="28"/>
        </w:rPr>
      </w:pPr>
      <w:r w:rsidRPr="00A30223">
        <w:rPr>
          <w:rFonts w:ascii="Times New Roman" w:hAnsi="Times New Roman" w:cs="Times New Roman"/>
          <w:b/>
          <w:sz w:val="28"/>
        </w:rPr>
        <w:t>Модуль «Внеурочная деятельность»</w:t>
      </w:r>
    </w:p>
    <w:p w:rsidR="00A30223" w:rsidRPr="00A30223" w:rsidRDefault="00A30223" w:rsidP="00A30223">
      <w:pPr>
        <w:tabs>
          <w:tab w:val="left" w:pos="851"/>
        </w:tabs>
        <w:spacing w:after="0" w:line="240" w:lineRule="auto"/>
        <w:ind w:firstLine="567"/>
        <w:jc w:val="both"/>
        <w:rPr>
          <w:rFonts w:ascii="Times New Roman" w:hAnsi="Times New Roman" w:cs="Times New Roman"/>
          <w:color w:val="FF0000"/>
          <w:sz w:val="28"/>
        </w:rPr>
      </w:pPr>
      <w:r w:rsidRPr="00A30223">
        <w:rPr>
          <w:rFonts w:ascii="Times New Roman" w:hAnsi="Times New Roman" w:cs="Times New Roman"/>
          <w:sz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w:t>
      </w:r>
      <w:r w:rsidR="00A23B52">
        <w:rPr>
          <w:rFonts w:ascii="Times New Roman" w:hAnsi="Times New Roman" w:cs="Times New Roman"/>
          <w:sz w:val="28"/>
        </w:rPr>
        <w:t>ых обучающимися курсов, занятий:</w:t>
      </w:r>
    </w:p>
    <w:p w:rsidR="00A30223" w:rsidRPr="00A30223" w:rsidRDefault="00A30223" w:rsidP="000B31C8">
      <w:pPr>
        <w:widowControl w:val="0"/>
        <w:tabs>
          <w:tab w:val="left" w:pos="0"/>
          <w:tab w:val="left" w:pos="567"/>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w:t>
      </w:r>
      <w:r w:rsidRPr="00A30223">
        <w:rPr>
          <w:rFonts w:ascii="Times New Roman" w:hAnsi="Times New Roman" w:cs="Times New Roman"/>
          <w:sz w:val="28"/>
          <w:lang w:val="en-US"/>
        </w:rPr>
        <w:t> </w:t>
      </w:r>
      <w:r w:rsidRPr="00A30223">
        <w:rPr>
          <w:rFonts w:ascii="Times New Roman" w:hAnsi="Times New Roman" w:cs="Times New Roman"/>
          <w:sz w:val="28"/>
        </w:rPr>
        <w:t>курсы, занятия познавательной, научной, исследовательской, просветительской направленности;</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w:t>
      </w:r>
      <w:r w:rsidRPr="00A30223">
        <w:rPr>
          <w:rFonts w:ascii="Times New Roman" w:hAnsi="Times New Roman" w:cs="Times New Roman"/>
          <w:sz w:val="28"/>
          <w:lang w:val="en-US"/>
        </w:rPr>
        <w:t> </w:t>
      </w:r>
      <w:r w:rsidRPr="00A30223">
        <w:rPr>
          <w:rFonts w:ascii="Times New Roman" w:hAnsi="Times New Roman" w:cs="Times New Roman"/>
          <w:sz w:val="28"/>
        </w:rPr>
        <w:t>курсы, занятия экологической, природоохранной направленности;</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w:t>
      </w:r>
      <w:r w:rsidRPr="00A30223">
        <w:rPr>
          <w:rFonts w:ascii="Times New Roman" w:hAnsi="Times New Roman" w:cs="Times New Roman"/>
          <w:sz w:val="28"/>
          <w:lang w:val="en-US"/>
        </w:rPr>
        <w:t> </w:t>
      </w:r>
      <w:r w:rsidRPr="00A30223">
        <w:rPr>
          <w:rFonts w:ascii="Times New Roman" w:hAnsi="Times New Roman" w:cs="Times New Roman"/>
          <w:sz w:val="28"/>
        </w:rPr>
        <w:t>курсы, занятия в области искусств, художественного творчества разных видов и жанров;</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b/>
          <w:sz w:val="28"/>
        </w:rPr>
      </w:pPr>
      <w:r w:rsidRPr="00A30223">
        <w:rPr>
          <w:rFonts w:ascii="Times New Roman" w:hAnsi="Times New Roman" w:cs="Times New Roman"/>
          <w:sz w:val="28"/>
        </w:rPr>
        <w:t>-</w:t>
      </w:r>
      <w:r w:rsidRPr="00A30223">
        <w:rPr>
          <w:rFonts w:ascii="Times New Roman" w:hAnsi="Times New Roman" w:cs="Times New Roman"/>
          <w:sz w:val="28"/>
          <w:lang w:val="en-US"/>
        </w:rPr>
        <w:t> </w:t>
      </w:r>
      <w:r w:rsidRPr="00A30223">
        <w:rPr>
          <w:rFonts w:ascii="Times New Roman" w:hAnsi="Times New Roman" w:cs="Times New Roman"/>
          <w:sz w:val="28"/>
        </w:rPr>
        <w:t>курсы, занятия туристско-краеведческой направленности;</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w:t>
      </w:r>
      <w:r w:rsidRPr="00A30223">
        <w:rPr>
          <w:rFonts w:ascii="Times New Roman" w:hAnsi="Times New Roman" w:cs="Times New Roman"/>
          <w:sz w:val="28"/>
          <w:lang w:val="en-US"/>
        </w:rPr>
        <w:t> </w:t>
      </w:r>
      <w:r w:rsidRPr="00A30223">
        <w:rPr>
          <w:rFonts w:ascii="Times New Roman" w:hAnsi="Times New Roman" w:cs="Times New Roman"/>
          <w:sz w:val="28"/>
        </w:rPr>
        <w:t>курсы, занятия оздоровительной и спортивной направленности.</w:t>
      </w:r>
    </w:p>
    <w:p w:rsidR="00A30223" w:rsidRPr="00A30223" w:rsidRDefault="00A30223" w:rsidP="00A30223">
      <w:pPr>
        <w:widowControl w:val="0"/>
        <w:tabs>
          <w:tab w:val="left" w:pos="851"/>
          <w:tab w:val="left" w:pos="993"/>
        </w:tabs>
        <w:spacing w:after="0" w:line="240" w:lineRule="auto"/>
        <w:ind w:left="709" w:firstLine="567"/>
        <w:jc w:val="both"/>
        <w:rPr>
          <w:rFonts w:ascii="Times New Roman" w:hAnsi="Times New Roman" w:cs="Times New Roman"/>
          <w:b/>
          <w:sz w:val="28"/>
        </w:rPr>
      </w:pPr>
    </w:p>
    <w:p w:rsidR="00A30223" w:rsidRPr="00A30223" w:rsidRDefault="00A30223" w:rsidP="000B31C8">
      <w:pPr>
        <w:tabs>
          <w:tab w:val="left" w:pos="709"/>
          <w:tab w:val="left" w:pos="993"/>
        </w:tabs>
        <w:spacing w:after="0" w:line="240" w:lineRule="auto"/>
        <w:ind w:firstLine="567"/>
        <w:rPr>
          <w:rFonts w:ascii="Times New Roman" w:hAnsi="Times New Roman" w:cs="Times New Roman"/>
          <w:sz w:val="28"/>
        </w:rPr>
      </w:pPr>
      <w:r w:rsidRPr="00A30223">
        <w:rPr>
          <w:rFonts w:ascii="Times New Roman" w:hAnsi="Times New Roman" w:cs="Times New Roman"/>
          <w:b/>
          <w:sz w:val="28"/>
        </w:rPr>
        <w:t>Модуль «Классное руководство»</w:t>
      </w:r>
    </w:p>
    <w:p w:rsidR="00A30223" w:rsidRPr="00A30223" w:rsidRDefault="00A30223" w:rsidP="00A30223">
      <w:pPr>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r w:rsidR="00A23B52">
        <w:rPr>
          <w:rFonts w:ascii="Times New Roman" w:hAnsi="Times New Roman" w:cs="Times New Roman"/>
          <w:sz w:val="28"/>
        </w:rPr>
        <w:t>:</w:t>
      </w:r>
      <w:r w:rsidRPr="00A30223">
        <w:rPr>
          <w:rFonts w:ascii="Times New Roman" w:hAnsi="Times New Roman" w:cs="Times New Roman"/>
          <w:sz w:val="28"/>
        </w:rPr>
        <w:t xml:space="preserve"> </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планирование и проведение классных часов целевой воспитательной, тематической направленности;</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w:t>
      </w:r>
      <w:r w:rsidRPr="00A30223">
        <w:rPr>
          <w:rFonts w:ascii="Times New Roman" w:hAnsi="Times New Roman" w:cs="Times New Roman"/>
          <w:sz w:val="28"/>
        </w:rPr>
        <w:lastRenderedPageBreak/>
        <w:t xml:space="preserve">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b/>
          <w:i/>
          <w:sz w:val="28"/>
        </w:rPr>
      </w:pPr>
      <w:r w:rsidRPr="00A30223">
        <w:rPr>
          <w:rFonts w:ascii="Times New Roman" w:hAnsi="Times New Roman" w:cs="Times New Roman"/>
          <w:sz w:val="28"/>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 </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b/>
          <w:sz w:val="28"/>
          <w:u w:val="single"/>
        </w:rPr>
      </w:pPr>
      <w:r w:rsidRPr="00A30223">
        <w:rPr>
          <w:rFonts w:ascii="Times New Roman" w:hAnsi="Times New Roman" w:cs="Times New Roman"/>
          <w:sz w:val="28"/>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проведение в классе праздников, конкурсов, соревнований и т.п.</w:t>
      </w:r>
    </w:p>
    <w:p w:rsidR="00A30223" w:rsidRPr="00A30223" w:rsidRDefault="00A30223" w:rsidP="00A30223">
      <w:pPr>
        <w:widowControl w:val="0"/>
        <w:tabs>
          <w:tab w:val="left" w:pos="851"/>
          <w:tab w:val="left" w:pos="993"/>
        </w:tabs>
        <w:spacing w:after="0" w:line="240" w:lineRule="auto"/>
        <w:ind w:firstLine="709"/>
        <w:jc w:val="both"/>
        <w:rPr>
          <w:rFonts w:ascii="Times New Roman" w:hAnsi="Times New Roman" w:cs="Times New Roman"/>
          <w:b/>
          <w:i/>
          <w:sz w:val="28"/>
        </w:rPr>
      </w:pPr>
    </w:p>
    <w:p w:rsidR="00A30223" w:rsidRPr="00A30223" w:rsidRDefault="00A30223" w:rsidP="00A30223">
      <w:pPr>
        <w:tabs>
          <w:tab w:val="left" w:pos="851"/>
        </w:tabs>
        <w:spacing w:after="0" w:line="240" w:lineRule="auto"/>
        <w:ind w:firstLine="567"/>
        <w:jc w:val="both"/>
        <w:rPr>
          <w:rFonts w:ascii="Times New Roman" w:hAnsi="Times New Roman" w:cs="Times New Roman"/>
          <w:i/>
          <w:sz w:val="28"/>
        </w:rPr>
      </w:pPr>
      <w:r w:rsidRPr="00A30223">
        <w:rPr>
          <w:rFonts w:ascii="Times New Roman" w:hAnsi="Times New Roman" w:cs="Times New Roman"/>
          <w:b/>
          <w:sz w:val="28"/>
        </w:rPr>
        <w:t>Модуль «Основные школьные дела»</w:t>
      </w:r>
    </w:p>
    <w:p w:rsidR="00A30223" w:rsidRPr="00A30223" w:rsidRDefault="00A30223" w:rsidP="00A30223">
      <w:pPr>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Реализация воспитательного потенциала основных школьных дел предусматривает</w:t>
      </w:r>
      <w:r w:rsidR="00995578">
        <w:rPr>
          <w:rFonts w:ascii="Times New Roman" w:hAnsi="Times New Roman" w:cs="Times New Roman"/>
          <w:sz w:val="28"/>
        </w:rPr>
        <w:t>:</w:t>
      </w:r>
      <w:r w:rsidR="00995578">
        <w:rPr>
          <w:rFonts w:ascii="Times New Roman" w:hAnsi="Times New Roman" w:cs="Times New Roman"/>
          <w:color w:val="FF0000"/>
          <w:sz w:val="28"/>
        </w:rPr>
        <w:t xml:space="preserve"> </w:t>
      </w:r>
    </w:p>
    <w:p w:rsidR="00A30223" w:rsidRPr="00A30223" w:rsidRDefault="00A30223" w:rsidP="00A30223">
      <w:pPr>
        <w:widowControl w:val="0"/>
        <w:tabs>
          <w:tab w:val="left" w:pos="993"/>
          <w:tab w:val="left" w:pos="1134"/>
        </w:tabs>
        <w:spacing w:after="0" w:line="240" w:lineRule="auto"/>
        <w:ind w:firstLine="567"/>
        <w:jc w:val="both"/>
        <w:rPr>
          <w:rFonts w:ascii="Times New Roman" w:hAnsi="Times New Roman" w:cs="Times New Roman"/>
          <w:b/>
          <w:i/>
          <w:sz w:val="28"/>
        </w:rPr>
      </w:pPr>
      <w:r w:rsidRPr="00A30223">
        <w:rPr>
          <w:rFonts w:ascii="Times New Roman" w:hAnsi="Times New Roman" w:cs="Times New Roman"/>
          <w:sz w:val="28"/>
        </w:rPr>
        <w:lastRenderedPageBreak/>
        <w:t>- общешкольные праздники, ежегодные творческие (театрализованные, музыкальные, литературные и т.п.) мероприятия, связанные с (общероссийскими, региональными) праздниками, памятными датами, в которых участвуют все классы;</w:t>
      </w:r>
    </w:p>
    <w:p w:rsidR="00A30223" w:rsidRPr="00A30223" w:rsidRDefault="00A30223" w:rsidP="00A30223">
      <w:pPr>
        <w:widowControl w:val="0"/>
        <w:tabs>
          <w:tab w:val="left" w:pos="993"/>
          <w:tab w:val="left" w:pos="1134"/>
        </w:tabs>
        <w:spacing w:after="0" w:line="240" w:lineRule="auto"/>
        <w:ind w:firstLine="567"/>
        <w:jc w:val="both"/>
        <w:rPr>
          <w:rFonts w:ascii="Times New Roman" w:hAnsi="Times New Roman" w:cs="Times New Roman"/>
          <w:b/>
          <w:i/>
          <w:sz w:val="28"/>
        </w:rPr>
      </w:pPr>
      <w:r w:rsidRPr="00A30223">
        <w:rPr>
          <w:rFonts w:ascii="Times New Roman" w:hAnsi="Times New Roman" w:cs="Times New Roman"/>
          <w:sz w:val="28"/>
        </w:rPr>
        <w:t>- участие во всероссийских акциях, посвящённых значимым событиям в России, мире;</w:t>
      </w:r>
    </w:p>
    <w:p w:rsidR="00A30223" w:rsidRPr="00A30223" w:rsidRDefault="00A30223" w:rsidP="00A30223">
      <w:pPr>
        <w:widowControl w:val="0"/>
        <w:tabs>
          <w:tab w:val="left" w:pos="993"/>
          <w:tab w:val="left" w:pos="1134"/>
        </w:tabs>
        <w:spacing w:after="0" w:line="240" w:lineRule="auto"/>
        <w:ind w:firstLine="567"/>
        <w:jc w:val="both"/>
        <w:rPr>
          <w:rFonts w:ascii="Times New Roman" w:hAnsi="Times New Roman" w:cs="Times New Roman"/>
          <w:b/>
          <w:i/>
          <w:sz w:val="28"/>
        </w:rPr>
      </w:pPr>
      <w:r w:rsidRPr="00A30223">
        <w:rPr>
          <w:rFonts w:ascii="Times New Roman" w:hAnsi="Times New Roman" w:cs="Times New Roman"/>
          <w:sz w:val="28"/>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A30223" w:rsidRPr="00A3022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A30223" w:rsidRPr="00A3022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A30223" w:rsidRPr="00A3022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A30223" w:rsidRPr="00A3022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вовлечение по возможности</w:t>
      </w:r>
      <w:r w:rsidRPr="00A30223">
        <w:rPr>
          <w:rFonts w:ascii="Times New Roman" w:hAnsi="Times New Roman" w:cs="Times New Roman"/>
          <w:i/>
          <w:sz w:val="28"/>
        </w:rPr>
        <w:t xml:space="preserve"> </w:t>
      </w:r>
      <w:r w:rsidRPr="00A30223">
        <w:rPr>
          <w:rFonts w:ascii="Times New Roman" w:hAnsi="Times New Roman" w:cs="Times New Roman"/>
          <w:sz w:val="28"/>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A30223" w:rsidRPr="00A30223" w:rsidRDefault="00A30223" w:rsidP="00A30223">
      <w:pPr>
        <w:widowControl w:val="0"/>
        <w:tabs>
          <w:tab w:val="left" w:pos="993"/>
        </w:tabs>
        <w:spacing w:after="0" w:line="240" w:lineRule="auto"/>
        <w:ind w:left="709" w:firstLine="567"/>
        <w:jc w:val="both"/>
        <w:rPr>
          <w:rFonts w:ascii="Times New Roman" w:hAnsi="Times New Roman" w:cs="Times New Roman"/>
          <w:sz w:val="28"/>
        </w:rPr>
      </w:pPr>
    </w:p>
    <w:p w:rsidR="00A30223" w:rsidRPr="00A30223" w:rsidRDefault="00A30223" w:rsidP="00A30223">
      <w:pPr>
        <w:tabs>
          <w:tab w:val="left" w:pos="851"/>
        </w:tabs>
        <w:spacing w:after="0" w:line="240" w:lineRule="auto"/>
        <w:ind w:firstLine="567"/>
        <w:jc w:val="both"/>
        <w:rPr>
          <w:rFonts w:ascii="Times New Roman" w:hAnsi="Times New Roman" w:cs="Times New Roman"/>
          <w:b/>
          <w:sz w:val="28"/>
        </w:rPr>
      </w:pPr>
      <w:r w:rsidRPr="00A30223">
        <w:rPr>
          <w:rFonts w:ascii="Times New Roman" w:hAnsi="Times New Roman" w:cs="Times New Roman"/>
          <w:b/>
          <w:sz w:val="28"/>
        </w:rPr>
        <w:t>Модуль «Внешкольные мероприятия»</w:t>
      </w:r>
    </w:p>
    <w:p w:rsidR="00A30223" w:rsidRPr="00A30223" w:rsidRDefault="00A30223" w:rsidP="00A30223">
      <w:pPr>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Реализация воспитательного потенциала внешкольных мероприятий предусматривает</w:t>
      </w:r>
      <w:r w:rsidR="00995578">
        <w:rPr>
          <w:rFonts w:ascii="Times New Roman" w:hAnsi="Times New Roman" w:cs="Times New Roman"/>
          <w:sz w:val="28"/>
        </w:rPr>
        <w:t>:</w:t>
      </w:r>
      <w:r w:rsidRPr="00A30223">
        <w:rPr>
          <w:rFonts w:ascii="Times New Roman" w:hAnsi="Times New Roman" w:cs="Times New Roman"/>
          <w:sz w:val="28"/>
        </w:rPr>
        <w:t xml:space="preserve"> </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общие внешкольные мероприятия, в том числе организуемые совместно с социальными партнёрами общеобразовательной организации;</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A30223">
        <w:rPr>
          <w:rFonts w:ascii="Times New Roman" w:hAnsi="Times New Roman" w:cs="Times New Roman"/>
          <w:i/>
          <w:sz w:val="28"/>
        </w:rPr>
        <w:t xml:space="preserve"> </w:t>
      </w:r>
      <w:r w:rsidRPr="00A30223">
        <w:rPr>
          <w:rFonts w:ascii="Times New Roman" w:hAnsi="Times New Roman" w:cs="Times New Roman"/>
          <w:sz w:val="28"/>
        </w:rPr>
        <w:t>учебным предметам, курсам, модулям;</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i/>
          <w:sz w:val="28"/>
        </w:rPr>
      </w:pPr>
      <w:r w:rsidRPr="00A30223">
        <w:rPr>
          <w:rFonts w:ascii="Times New Roman" w:hAnsi="Times New Roman" w:cs="Times New Roman"/>
          <w:sz w:val="28"/>
        </w:rPr>
        <w:t xml:space="preserve">- экскурсии, походы выходного дня (в музей, картинную галерею, технопарк, на предприятие и др.), организуемые в классах классными руководителями, </w:t>
      </w:r>
      <w:r w:rsidRPr="00A30223">
        <w:rPr>
          <w:rFonts w:ascii="Times New Roman" w:hAnsi="Times New Roman" w:cs="Times New Roman"/>
          <w:sz w:val="28"/>
        </w:rPr>
        <w:lastRenderedPageBreak/>
        <w:t>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i/>
          <w:sz w:val="28"/>
        </w:rPr>
      </w:pPr>
      <w:r w:rsidRPr="00A30223">
        <w:rPr>
          <w:rFonts w:ascii="Times New Roman" w:hAnsi="Times New Roman" w:cs="Times New Roman"/>
          <w:sz w:val="28"/>
        </w:rPr>
        <w:t xml:space="preserve">- литературные, исторические, экологические и другие походы, экскурсии, экспедиции, слёты и т.п.,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A30223" w:rsidRPr="00A30223" w:rsidRDefault="00A30223" w:rsidP="002B5C45">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p>
    <w:p w:rsidR="00A30223" w:rsidRPr="00A30223" w:rsidRDefault="00A30223" w:rsidP="00A30223">
      <w:pPr>
        <w:tabs>
          <w:tab w:val="left" w:pos="851"/>
          <w:tab w:val="left" w:pos="2977"/>
        </w:tabs>
        <w:spacing w:after="0" w:line="240" w:lineRule="auto"/>
        <w:ind w:firstLine="567"/>
        <w:jc w:val="both"/>
        <w:rPr>
          <w:rFonts w:ascii="Times New Roman" w:hAnsi="Times New Roman" w:cs="Times New Roman"/>
          <w:sz w:val="28"/>
        </w:rPr>
      </w:pPr>
      <w:r w:rsidRPr="00A30223">
        <w:rPr>
          <w:rFonts w:ascii="Times New Roman" w:hAnsi="Times New Roman" w:cs="Times New Roman"/>
          <w:b/>
          <w:sz w:val="28"/>
        </w:rPr>
        <w:t>Модуль «Организация предметно-пространственной среды»</w:t>
      </w:r>
    </w:p>
    <w:p w:rsidR="00A30223" w:rsidRPr="00A30223" w:rsidRDefault="00A30223" w:rsidP="00A30223">
      <w:pPr>
        <w:tabs>
          <w:tab w:val="left" w:pos="851"/>
          <w:tab w:val="left" w:pos="2977"/>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00932338">
        <w:rPr>
          <w:rFonts w:ascii="Times New Roman" w:hAnsi="Times New Roman" w:cs="Times New Roman"/>
          <w:sz w:val="28"/>
        </w:rPr>
        <w:t>:</w:t>
      </w:r>
      <w:r w:rsidRPr="00A30223">
        <w:rPr>
          <w:rFonts w:ascii="Times New Roman" w:hAnsi="Times New Roman" w:cs="Times New Roman"/>
          <w:sz w:val="28"/>
        </w:rPr>
        <w:t xml:space="preserve"> </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оформление внешнего вида здания, фасада, холла при входе</w:t>
      </w:r>
      <w:bookmarkStart w:id="17" w:name="_Hlk106819027"/>
      <w:r w:rsidRPr="00A30223">
        <w:rPr>
          <w:rFonts w:ascii="Times New Roman" w:hAnsi="Times New Roman" w:cs="Times New Roman"/>
          <w:sz w:val="28"/>
        </w:rPr>
        <w:t xml:space="preserve"> в общеобразовательную организацию</w:t>
      </w:r>
      <w:bookmarkEnd w:id="17"/>
      <w:r w:rsidRPr="00A30223">
        <w:rPr>
          <w:rFonts w:ascii="Times New Roman" w:hAnsi="Times New Roman" w:cs="Times New Roman"/>
          <w:sz w:val="28"/>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организацию и проведение церемоний поднятия (спуска) государственного флага Российской Федерации;</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932338" w:rsidRDefault="00A30223" w:rsidP="00A30223">
      <w:pPr>
        <w:widowControl w:val="0"/>
        <w:tabs>
          <w:tab w:val="left" w:pos="993"/>
        </w:tabs>
        <w:spacing w:after="0" w:line="240" w:lineRule="auto"/>
        <w:ind w:firstLine="567"/>
        <w:jc w:val="both"/>
        <w:rPr>
          <w:rFonts w:ascii="Times New Roman" w:hAnsi="Times New Roman" w:cs="Times New Roman"/>
          <w:color w:val="FF0000"/>
          <w:sz w:val="28"/>
        </w:rPr>
      </w:pPr>
      <w:r w:rsidRPr="00A30223">
        <w:rPr>
          <w:rFonts w:ascii="Times New Roman" w:hAnsi="Times New Roman" w:cs="Times New Roman"/>
          <w:sz w:val="28"/>
        </w:rPr>
        <w:t xml:space="preserve">- разработку, оформление, поддержание, использование в воспитательном процессе «мест гражданского почитания» </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lastRenderedPageBreak/>
        <w:t>в помещениях общеобразовательной организации</w:t>
      </w:r>
      <w:r w:rsidRPr="00A30223">
        <w:rPr>
          <w:rFonts w:ascii="Times New Roman" w:hAnsi="Times New Roman" w:cs="Times New Roman"/>
          <w:i/>
          <w:sz w:val="28"/>
        </w:rPr>
        <w:t xml:space="preserve"> </w:t>
      </w:r>
      <w:r w:rsidRPr="00A30223">
        <w:rPr>
          <w:rFonts w:ascii="Times New Roman" w:hAnsi="Times New Roman" w:cs="Times New Roman"/>
          <w:sz w:val="28"/>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разработку и популяризацию символики общеобразовательной организации</w:t>
      </w:r>
      <w:r w:rsidRPr="00A30223">
        <w:rPr>
          <w:rFonts w:ascii="Times New Roman" w:hAnsi="Times New Roman" w:cs="Times New Roman"/>
          <w:i/>
          <w:sz w:val="28"/>
        </w:rPr>
        <w:t xml:space="preserve"> </w:t>
      </w:r>
      <w:r w:rsidRPr="00A30223">
        <w:rPr>
          <w:rFonts w:ascii="Times New Roman" w:hAnsi="Times New Roman" w:cs="Times New Roman"/>
          <w:sz w:val="28"/>
        </w:rPr>
        <w:t>(эмблема, флаг, логотип, элементы костюма обучающихся и т.п.), используемой как повседневно, так и в торжественные моменты;</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A30223" w:rsidRPr="00A30223" w:rsidRDefault="00A30223" w:rsidP="00A30223">
      <w:pPr>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Предметно-пространственная среда строится как максимально доступная для обучающихся с особыми образовательными потребностями.</w:t>
      </w:r>
    </w:p>
    <w:p w:rsidR="00A30223" w:rsidRPr="00A30223" w:rsidRDefault="00A30223" w:rsidP="00A30223">
      <w:pPr>
        <w:tabs>
          <w:tab w:val="left" w:pos="993"/>
        </w:tabs>
        <w:spacing w:after="0" w:line="240" w:lineRule="auto"/>
        <w:ind w:firstLine="567"/>
        <w:jc w:val="both"/>
        <w:rPr>
          <w:rFonts w:ascii="Times New Roman" w:hAnsi="Times New Roman" w:cs="Times New Roman"/>
          <w:sz w:val="28"/>
        </w:rPr>
      </w:pPr>
    </w:p>
    <w:p w:rsidR="00A30223" w:rsidRPr="00A30223" w:rsidRDefault="00A30223" w:rsidP="00A30223">
      <w:pPr>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b/>
          <w:sz w:val="28"/>
        </w:rPr>
        <w:t>Модуль «Взаимодействие с родителями (законными представителями)»</w:t>
      </w:r>
    </w:p>
    <w:p w:rsidR="00A30223" w:rsidRPr="00A30223" w:rsidRDefault="00A30223" w:rsidP="00A30223">
      <w:pPr>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Реализация воспитательного потенциала взаимодействия с родителями (законными представителями) обучающихся предусматривает</w:t>
      </w:r>
      <w:r w:rsidR="00932338">
        <w:rPr>
          <w:rFonts w:ascii="Times New Roman" w:hAnsi="Times New Roman" w:cs="Times New Roman"/>
          <w:sz w:val="28"/>
        </w:rPr>
        <w:t>:</w:t>
      </w:r>
      <w:r w:rsidRPr="00A30223">
        <w:rPr>
          <w:rFonts w:ascii="Times New Roman" w:hAnsi="Times New Roman" w:cs="Times New Roman"/>
          <w:sz w:val="28"/>
        </w:rPr>
        <w:t xml:space="preserve"> </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w:t>
      </w:r>
      <w:r w:rsidRPr="00A30223">
        <w:rPr>
          <w:rFonts w:ascii="Times New Roman" w:hAnsi="Times New Roman" w:cs="Times New Roman"/>
          <w:sz w:val="28"/>
        </w:rPr>
        <w:lastRenderedPageBreak/>
        <w:t>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родительские дни, в которые родители (законные представители) могут посещать уроки и внеурочные занятия;</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A30223">
        <w:rPr>
          <w:rFonts w:ascii="Times New Roman" w:hAnsi="Times New Roman" w:cs="Times New Roman"/>
          <w:i/>
          <w:sz w:val="28"/>
        </w:rPr>
        <w:t xml:space="preserve"> </w:t>
      </w:r>
      <w:r w:rsidRPr="00A30223">
        <w:rPr>
          <w:rFonts w:ascii="Times New Roman" w:hAnsi="Times New Roman" w:cs="Times New Roman"/>
          <w:sz w:val="28"/>
        </w:rPr>
        <w:t>в соответствии с порядком привлечения родителей (законных представителей);</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привлечение родителей (законных представителей) к подготовке и проведению классных и общешкольных мероприятий;</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8" w:name="_Hlk85440179"/>
      <w:bookmarkEnd w:id="18"/>
    </w:p>
    <w:p w:rsidR="00A30223" w:rsidRPr="00A30223" w:rsidRDefault="00A30223" w:rsidP="00A30223">
      <w:pPr>
        <w:spacing w:after="0" w:line="240" w:lineRule="auto"/>
        <w:ind w:firstLine="567"/>
        <w:jc w:val="both"/>
        <w:rPr>
          <w:rFonts w:ascii="Times New Roman" w:hAnsi="Times New Roman" w:cs="Times New Roman"/>
          <w:b/>
          <w:sz w:val="28"/>
        </w:rPr>
      </w:pPr>
    </w:p>
    <w:p w:rsidR="00A30223" w:rsidRPr="00A30223" w:rsidRDefault="00A30223" w:rsidP="00A30223">
      <w:pPr>
        <w:spacing w:after="0" w:line="240" w:lineRule="auto"/>
        <w:ind w:firstLine="567"/>
        <w:jc w:val="both"/>
        <w:rPr>
          <w:rFonts w:ascii="Times New Roman" w:hAnsi="Times New Roman" w:cs="Times New Roman"/>
          <w:sz w:val="28"/>
        </w:rPr>
      </w:pPr>
      <w:r w:rsidRPr="00A30223">
        <w:rPr>
          <w:rFonts w:ascii="Times New Roman" w:hAnsi="Times New Roman" w:cs="Times New Roman"/>
          <w:b/>
          <w:sz w:val="28"/>
        </w:rPr>
        <w:t>Модуль «Самоуправление»</w:t>
      </w:r>
    </w:p>
    <w:p w:rsidR="00A30223" w:rsidRPr="00A30223" w:rsidRDefault="00A30223" w:rsidP="00A30223">
      <w:pPr>
        <w:tabs>
          <w:tab w:val="left" w:pos="851"/>
        </w:tabs>
        <w:spacing w:after="0" w:line="240" w:lineRule="auto"/>
        <w:ind w:firstLine="567"/>
        <w:jc w:val="both"/>
        <w:rPr>
          <w:rFonts w:ascii="Times New Roman" w:hAnsi="Times New Roman" w:cs="Times New Roman"/>
          <w:color w:val="FF0000"/>
          <w:sz w:val="28"/>
        </w:rPr>
      </w:pPr>
      <w:r w:rsidRPr="00A30223">
        <w:rPr>
          <w:rFonts w:ascii="Times New Roman" w:hAnsi="Times New Roman" w:cs="Times New Roman"/>
          <w:sz w:val="28"/>
        </w:rPr>
        <w:t>Реализация воспитательного потенциала ученического самоуправления в общеобразовательной организации предусматривает</w:t>
      </w:r>
      <w:r w:rsidR="00A40407">
        <w:rPr>
          <w:rFonts w:ascii="Times New Roman" w:hAnsi="Times New Roman" w:cs="Times New Roman"/>
          <w:sz w:val="28"/>
        </w:rPr>
        <w:t>:</w:t>
      </w:r>
      <w:r w:rsidRPr="00A30223">
        <w:rPr>
          <w:rFonts w:ascii="Times New Roman" w:hAnsi="Times New Roman" w:cs="Times New Roman"/>
          <w:sz w:val="28"/>
        </w:rPr>
        <w:t xml:space="preserve"> </w:t>
      </w:r>
    </w:p>
    <w:p w:rsidR="00A30223" w:rsidRPr="00A30223" w:rsidRDefault="00A30223" w:rsidP="00A30223">
      <w:pPr>
        <w:widowControl w:val="0"/>
        <w:tabs>
          <w:tab w:val="left" w:pos="993"/>
        </w:tabs>
        <w:spacing w:after="0" w:line="240" w:lineRule="auto"/>
        <w:ind w:firstLine="567"/>
        <w:contextualSpacing/>
        <w:jc w:val="both"/>
        <w:rPr>
          <w:rFonts w:ascii="Times New Roman" w:hAnsi="Times New Roman" w:cs="Times New Roman"/>
          <w:sz w:val="28"/>
        </w:rPr>
      </w:pPr>
      <w:r w:rsidRPr="00A30223">
        <w:rPr>
          <w:rFonts w:ascii="Times New Roman" w:hAnsi="Times New Roman" w:cs="Times New Roman"/>
          <w:sz w:val="28"/>
        </w:rPr>
        <w:t>- организацию и деятельность органов ученического самоуправления (совет обучающихся или др.), избранных обучающимися;</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представление органами ученического самоуправления интересов обучающихся в процессе управления общеобразовательной организацией; </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защиту органами ученического самоуправления законных интересов и прав обучающихся;</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участие представителей органов ученического самоуправления в анализе воспитательной деятельности в общеобразовательной организации. </w:t>
      </w:r>
    </w:p>
    <w:p w:rsidR="00A30223" w:rsidRPr="00A30223" w:rsidRDefault="00A30223" w:rsidP="00A30223">
      <w:pPr>
        <w:widowControl w:val="0"/>
        <w:tabs>
          <w:tab w:val="left" w:pos="993"/>
        </w:tabs>
        <w:spacing w:after="0" w:line="240" w:lineRule="auto"/>
        <w:ind w:left="709" w:firstLine="567"/>
        <w:jc w:val="both"/>
        <w:rPr>
          <w:rFonts w:ascii="Times New Roman" w:hAnsi="Times New Roman" w:cs="Times New Roman"/>
          <w:sz w:val="28"/>
        </w:rPr>
      </w:pPr>
    </w:p>
    <w:p w:rsidR="00A30223" w:rsidRPr="00A30223" w:rsidRDefault="00A30223" w:rsidP="00A30223">
      <w:pPr>
        <w:tabs>
          <w:tab w:val="left" w:pos="851"/>
        </w:tabs>
        <w:spacing w:after="0" w:line="240" w:lineRule="auto"/>
        <w:ind w:firstLine="567"/>
        <w:jc w:val="both"/>
        <w:rPr>
          <w:rFonts w:ascii="Times New Roman" w:hAnsi="Times New Roman" w:cs="Times New Roman"/>
          <w:b/>
          <w:sz w:val="28"/>
        </w:rPr>
      </w:pPr>
      <w:r w:rsidRPr="00A30223">
        <w:rPr>
          <w:rFonts w:ascii="Times New Roman" w:hAnsi="Times New Roman" w:cs="Times New Roman"/>
          <w:b/>
          <w:sz w:val="28"/>
        </w:rPr>
        <w:t>Модуль «Профилактика и безопасность»</w:t>
      </w:r>
    </w:p>
    <w:p w:rsidR="00A30223" w:rsidRPr="00A30223" w:rsidRDefault="00A30223" w:rsidP="00A30223">
      <w:pPr>
        <w:tabs>
          <w:tab w:val="left" w:pos="851"/>
        </w:tabs>
        <w:spacing w:after="0" w:line="240" w:lineRule="auto"/>
        <w:ind w:firstLine="567"/>
        <w:jc w:val="both"/>
        <w:rPr>
          <w:rFonts w:ascii="Times New Roman" w:hAnsi="Times New Roman" w:cs="Times New Roman"/>
          <w:color w:val="FF0000"/>
          <w:sz w:val="28"/>
        </w:rPr>
      </w:pPr>
      <w:r w:rsidRPr="00A30223">
        <w:rPr>
          <w:rFonts w:ascii="Times New Roman" w:hAnsi="Times New Roman" w:cs="Times New Roman"/>
          <w:sz w:val="28"/>
        </w:rPr>
        <w:lastRenderedPageBreak/>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w:t>
      </w:r>
      <w:r w:rsidR="00A40407">
        <w:rPr>
          <w:rFonts w:ascii="Times New Roman" w:hAnsi="Times New Roman" w:cs="Times New Roman"/>
          <w:sz w:val="28"/>
        </w:rPr>
        <w:t>:</w:t>
      </w:r>
      <w:r w:rsidRPr="00A30223">
        <w:rPr>
          <w:rFonts w:ascii="Times New Roman" w:hAnsi="Times New Roman" w:cs="Times New Roman"/>
          <w:sz w:val="28"/>
        </w:rPr>
        <w:t xml:space="preserve"> </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организацию деятельности педагогического коллектива по созданию в общеобразовательной организации</w:t>
      </w:r>
      <w:r w:rsidRPr="00A30223">
        <w:rPr>
          <w:rFonts w:ascii="Times New Roman" w:hAnsi="Times New Roman" w:cs="Times New Roman"/>
          <w:i/>
          <w:sz w:val="28"/>
        </w:rPr>
        <w:t xml:space="preserve"> </w:t>
      </w:r>
      <w:r w:rsidRPr="00A30223">
        <w:rPr>
          <w:rFonts w:ascii="Times New Roman" w:hAnsi="Times New Roman" w:cs="Times New Roman"/>
          <w:sz w:val="28"/>
        </w:rPr>
        <w:t>эффективной профилактической среды обеспечения безопасности жизнедеятельности как условия успешной воспитательной деятельности;</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A30223" w:rsidRPr="00A30223" w:rsidRDefault="00A30223" w:rsidP="00A30223">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т.д.); </w:t>
      </w:r>
    </w:p>
    <w:p w:rsidR="00A30223" w:rsidRPr="00A3022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A30223" w:rsidRPr="00A3022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A30223">
        <w:rPr>
          <w:rFonts w:ascii="Times New Roman" w:hAnsi="Times New Roman" w:cs="Times New Roman"/>
          <w:i/>
          <w:sz w:val="28"/>
        </w:rPr>
        <w:t xml:space="preserve"> </w:t>
      </w:r>
      <w:r w:rsidRPr="00A30223">
        <w:rPr>
          <w:rFonts w:ascii="Times New Roman" w:hAnsi="Times New Roman" w:cs="Times New Roman"/>
          <w:sz w:val="28"/>
        </w:rPr>
        <w:t>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т.д.);</w:t>
      </w:r>
    </w:p>
    <w:p w:rsidR="00A30223" w:rsidRPr="00A3022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A30223" w:rsidRPr="00A3022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A30223" w:rsidRPr="00A3022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предупреждение, профилактику и целенаправленную деятельность в случаях появления, расширения, влияния в общеобразовательной организации</w:t>
      </w:r>
      <w:r w:rsidRPr="00A30223">
        <w:rPr>
          <w:rFonts w:ascii="Times New Roman" w:hAnsi="Times New Roman" w:cs="Times New Roman"/>
          <w:i/>
          <w:sz w:val="28"/>
        </w:rPr>
        <w:t xml:space="preserve"> </w:t>
      </w:r>
      <w:r w:rsidRPr="00A30223">
        <w:rPr>
          <w:rFonts w:ascii="Times New Roman" w:hAnsi="Times New Roman" w:cs="Times New Roman"/>
          <w:sz w:val="28"/>
        </w:rPr>
        <w:t xml:space="preserve">маргинальных групп обучающихся (оставивших обучение, криминальной направленности, с агрессивным поведением и др.); </w:t>
      </w:r>
    </w:p>
    <w:p w:rsidR="00A30223" w:rsidRPr="00A3022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т.д.).</w:t>
      </w:r>
    </w:p>
    <w:p w:rsidR="00A30223" w:rsidRPr="00A30223" w:rsidRDefault="00A30223" w:rsidP="00A30223">
      <w:pPr>
        <w:widowControl w:val="0"/>
        <w:tabs>
          <w:tab w:val="left" w:pos="993"/>
          <w:tab w:val="left" w:pos="1134"/>
        </w:tabs>
        <w:spacing w:after="0" w:line="240" w:lineRule="auto"/>
        <w:ind w:left="709" w:firstLine="567"/>
        <w:jc w:val="both"/>
        <w:rPr>
          <w:rFonts w:ascii="Times New Roman" w:hAnsi="Times New Roman" w:cs="Times New Roman"/>
          <w:sz w:val="28"/>
        </w:rPr>
      </w:pPr>
    </w:p>
    <w:p w:rsidR="00A30223" w:rsidRPr="00A30223" w:rsidRDefault="00A30223" w:rsidP="00A30223">
      <w:pPr>
        <w:spacing w:after="0" w:line="240" w:lineRule="auto"/>
        <w:ind w:firstLine="567"/>
        <w:jc w:val="both"/>
        <w:rPr>
          <w:rFonts w:ascii="Times New Roman" w:hAnsi="Times New Roman" w:cs="Times New Roman"/>
          <w:sz w:val="28"/>
        </w:rPr>
      </w:pPr>
      <w:r w:rsidRPr="00A30223">
        <w:rPr>
          <w:rFonts w:ascii="Times New Roman" w:hAnsi="Times New Roman" w:cs="Times New Roman"/>
          <w:b/>
          <w:sz w:val="28"/>
        </w:rPr>
        <w:t>Модуль «Социальное партнёрство»</w:t>
      </w:r>
    </w:p>
    <w:p w:rsidR="00A30223" w:rsidRPr="00A30223" w:rsidRDefault="00A30223" w:rsidP="00A30223">
      <w:pPr>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Реализация воспитательного потенциала социального партнёрства предусматривает</w:t>
      </w:r>
      <w:r w:rsidR="00A40407">
        <w:rPr>
          <w:rFonts w:ascii="Times New Roman" w:hAnsi="Times New Roman" w:cs="Times New Roman"/>
          <w:sz w:val="28"/>
        </w:rPr>
        <w:t>:</w:t>
      </w:r>
      <w:r w:rsidRPr="00A30223">
        <w:rPr>
          <w:rFonts w:ascii="Times New Roman" w:hAnsi="Times New Roman" w:cs="Times New Roman"/>
          <w:sz w:val="28"/>
        </w:rPr>
        <w:t xml:space="preserve"> </w:t>
      </w:r>
    </w:p>
    <w:p w:rsidR="00A30223" w:rsidRPr="00A3022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A30223" w:rsidRPr="00A3022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30223" w:rsidRPr="00A3022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проведение на базе организаций-партнёров отдельных уроков, занятий, внешкольных мероприятий, акций воспитательной направленности;</w:t>
      </w:r>
    </w:p>
    <w:p w:rsidR="00A30223" w:rsidRPr="00A30223" w:rsidRDefault="00A30223" w:rsidP="00A30223">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A30223" w:rsidRPr="00A30223" w:rsidRDefault="00A30223" w:rsidP="00A30223">
      <w:pPr>
        <w:widowControl w:val="0"/>
        <w:tabs>
          <w:tab w:val="left" w:pos="993"/>
          <w:tab w:val="left" w:pos="1134"/>
        </w:tabs>
        <w:spacing w:after="0" w:line="240" w:lineRule="auto"/>
        <w:ind w:firstLine="567"/>
        <w:jc w:val="both"/>
        <w:rPr>
          <w:rFonts w:ascii="Times New Roman" w:hAnsi="Times New Roman" w:cs="Times New Roman"/>
          <w:b/>
          <w:i/>
          <w:sz w:val="28"/>
        </w:rPr>
      </w:pPr>
      <w:r w:rsidRPr="00A30223">
        <w:rPr>
          <w:rFonts w:ascii="Times New Roman" w:hAnsi="Times New Roman" w:cs="Times New Roman"/>
          <w:sz w:val="28"/>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A30223" w:rsidRPr="00A30223" w:rsidRDefault="00A30223" w:rsidP="00A30223">
      <w:pPr>
        <w:widowControl w:val="0"/>
        <w:tabs>
          <w:tab w:val="left" w:pos="993"/>
          <w:tab w:val="left" w:pos="1134"/>
        </w:tabs>
        <w:spacing w:after="0" w:line="240" w:lineRule="auto"/>
        <w:ind w:firstLine="567"/>
        <w:jc w:val="both"/>
        <w:rPr>
          <w:rFonts w:ascii="Times New Roman" w:hAnsi="Times New Roman" w:cs="Times New Roman"/>
          <w:b/>
          <w:i/>
          <w:sz w:val="28"/>
        </w:rPr>
      </w:pPr>
    </w:p>
    <w:p w:rsidR="00A30223" w:rsidRPr="00A30223" w:rsidRDefault="00A30223" w:rsidP="00A30223">
      <w:pPr>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b/>
          <w:sz w:val="28"/>
        </w:rPr>
        <w:t>Модуль «Профориентация»</w:t>
      </w:r>
    </w:p>
    <w:p w:rsidR="00A30223" w:rsidRPr="00A30223" w:rsidRDefault="00A30223" w:rsidP="00A30223">
      <w:pPr>
        <w:tabs>
          <w:tab w:val="left" w:pos="851"/>
        </w:tabs>
        <w:spacing w:after="0" w:line="240" w:lineRule="auto"/>
        <w:ind w:firstLine="567"/>
        <w:jc w:val="both"/>
        <w:rPr>
          <w:rFonts w:ascii="Times New Roman" w:hAnsi="Times New Roman" w:cs="Times New Roman"/>
          <w:color w:val="FF0000"/>
          <w:sz w:val="28"/>
        </w:rPr>
      </w:pPr>
      <w:r w:rsidRPr="00A30223">
        <w:rPr>
          <w:rFonts w:ascii="Times New Roman" w:hAnsi="Times New Roman" w:cs="Times New Roman"/>
          <w:sz w:val="28"/>
        </w:rPr>
        <w:t>Реализация воспитательного потенциала профориентационной работы общеобразовательной организации предусматривает</w:t>
      </w:r>
      <w:r w:rsidR="000A707B">
        <w:rPr>
          <w:rFonts w:ascii="Times New Roman" w:hAnsi="Times New Roman" w:cs="Times New Roman"/>
          <w:sz w:val="28"/>
        </w:rPr>
        <w:t>:</w:t>
      </w:r>
      <w:r w:rsidRPr="00A30223">
        <w:rPr>
          <w:rFonts w:ascii="Times New Roman" w:hAnsi="Times New Roman" w:cs="Times New Roman"/>
          <w:sz w:val="28"/>
        </w:rPr>
        <w:t xml:space="preserve"> </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экскурсии на предприятия, в организации, дающие начальные представления о существующих профессиях и условиях работы;</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lastRenderedPageBreak/>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участие в работе всероссийских профориентационных проектов;</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30223" w:rsidRPr="00A30223" w:rsidRDefault="00A30223" w:rsidP="00A30223">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 </w:t>
      </w:r>
    </w:p>
    <w:p w:rsidR="00A30223" w:rsidRPr="00A30223" w:rsidRDefault="00A30223" w:rsidP="00A30223">
      <w:pPr>
        <w:widowControl w:val="0"/>
        <w:autoSpaceDE w:val="0"/>
        <w:autoSpaceDN w:val="0"/>
        <w:adjustRightInd w:val="0"/>
        <w:spacing w:after="0" w:line="240" w:lineRule="auto"/>
        <w:jc w:val="both"/>
        <w:rPr>
          <w:rFonts w:ascii="Times New Roman CYR" w:eastAsiaTheme="minorEastAsia" w:hAnsi="Times New Roman CYR" w:cs="Times New Roman CYR"/>
          <w:b/>
          <w:sz w:val="28"/>
          <w:szCs w:val="28"/>
          <w:lang w:eastAsia="ru-RU"/>
        </w:rPr>
      </w:pPr>
    </w:p>
    <w:p w:rsidR="00A30223" w:rsidRPr="00A30223" w:rsidRDefault="00A30223" w:rsidP="00A30223">
      <w:pPr>
        <w:widowControl w:val="0"/>
        <w:autoSpaceDE w:val="0"/>
        <w:autoSpaceDN w:val="0"/>
        <w:adjustRightInd w:val="0"/>
        <w:spacing w:after="0" w:line="240" w:lineRule="auto"/>
        <w:jc w:val="center"/>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b/>
          <w:sz w:val="28"/>
          <w:szCs w:val="28"/>
          <w:lang w:eastAsia="ru-RU"/>
        </w:rPr>
        <w:t>3. ОРГАНИЗАЦИОННЫЙ РАЗДЕЛ</w:t>
      </w:r>
    </w:p>
    <w:p w:rsidR="00A30223" w:rsidRPr="00A30223" w:rsidRDefault="00A30223" w:rsidP="00A30223">
      <w:pPr>
        <w:widowControl w:val="0"/>
        <w:autoSpaceDE w:val="0"/>
        <w:autoSpaceDN w:val="0"/>
        <w:adjustRightInd w:val="0"/>
        <w:spacing w:after="0" w:line="240" w:lineRule="auto"/>
        <w:jc w:val="center"/>
        <w:rPr>
          <w:rFonts w:ascii="Times New Roman CYR" w:eastAsiaTheme="minorEastAsia" w:hAnsi="Times New Roman CYR" w:cs="Times New Roman CYR"/>
          <w:b/>
          <w:sz w:val="28"/>
          <w:szCs w:val="28"/>
          <w:lang w:eastAsia="ru-RU"/>
        </w:rPr>
      </w:pPr>
    </w:p>
    <w:p w:rsid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b/>
          <w:sz w:val="28"/>
          <w:szCs w:val="28"/>
          <w:lang w:eastAsia="ru-RU"/>
        </w:rPr>
        <w:t>3.1. Кадровое обеспечение</w:t>
      </w:r>
    </w:p>
    <w:p w:rsidR="00F56DA9" w:rsidRPr="00F56DA9" w:rsidRDefault="00F56DA9"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F56DA9">
        <w:rPr>
          <w:rFonts w:ascii="Times New Roman CYR" w:eastAsiaTheme="minorEastAsia" w:hAnsi="Times New Roman CYR" w:cs="Times New Roman CYR"/>
          <w:sz w:val="28"/>
          <w:szCs w:val="28"/>
          <w:lang w:eastAsia="ru-RU"/>
        </w:rPr>
        <w:t>В МБОУ Островской СОШ с обучающимися с ТНР работает педагог-психолог, имеющий высшее образование, прошедший специальную курсовую профессиональную подготовку</w:t>
      </w:r>
      <w:r>
        <w:rPr>
          <w:rFonts w:ascii="Times New Roman CYR" w:eastAsiaTheme="minorEastAsia" w:hAnsi="Times New Roman CYR" w:cs="Times New Roman CYR"/>
          <w:sz w:val="28"/>
          <w:szCs w:val="28"/>
          <w:lang w:eastAsia="ru-RU"/>
        </w:rPr>
        <w:t>.</w:t>
      </w:r>
    </w:p>
    <w:p w:rsidR="00A30223" w:rsidRPr="00F56DA9" w:rsidRDefault="00F56DA9"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Pr>
          <w:sz w:val="28"/>
          <w:szCs w:val="28"/>
        </w:rPr>
        <w:t>В штатное расписание МБОУ Островской СОШ</w:t>
      </w:r>
      <w:r w:rsidRPr="00F56DA9">
        <w:rPr>
          <w:sz w:val="28"/>
          <w:szCs w:val="28"/>
        </w:rPr>
        <w:t xml:space="preserve"> введены ставки учителя-логопеда, педагога-</w:t>
      </w:r>
      <w:r>
        <w:rPr>
          <w:sz w:val="28"/>
          <w:szCs w:val="28"/>
        </w:rPr>
        <w:t>психолога.</w:t>
      </w:r>
      <w:r w:rsidRPr="00F56DA9">
        <w:rPr>
          <w:sz w:val="28"/>
          <w:szCs w:val="28"/>
        </w:rPr>
        <w:t xml:space="preserve"> Уровень квалификации работников образовательного учреждения соответствует квалификационным характеристикам по соответствующей должности.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Школы. Для этого обеспечено повышение квалификации работников образовательных учреждений, занимающихся решением вопросов образования детей с ОВЗ. </w:t>
      </w:r>
    </w:p>
    <w:p w:rsid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b/>
          <w:sz w:val="28"/>
          <w:szCs w:val="28"/>
          <w:lang w:eastAsia="ru-RU"/>
        </w:rPr>
        <w:t>3.2. Нормативно-методическое обеспечение</w:t>
      </w:r>
    </w:p>
    <w:p w:rsidR="00A30223" w:rsidRPr="00854067" w:rsidRDefault="00854067" w:rsidP="00854067">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854067">
        <w:rPr>
          <w:rFonts w:ascii="Times New Roman CYR" w:eastAsiaTheme="minorEastAsia" w:hAnsi="Times New Roman CYR" w:cs="Times New Roman CYR"/>
          <w:sz w:val="28"/>
          <w:szCs w:val="28"/>
          <w:lang w:eastAsia="ru-RU"/>
        </w:rPr>
        <w:t>Рабочая программа воспитания, изменение инструкций учителя начальных классов</w:t>
      </w:r>
      <w:r>
        <w:rPr>
          <w:rFonts w:ascii="Times New Roman CYR" w:eastAsiaTheme="minorEastAsia" w:hAnsi="Times New Roman CYR" w:cs="Times New Roman CYR"/>
          <w:sz w:val="28"/>
          <w:szCs w:val="28"/>
          <w:lang w:eastAsia="ru-RU"/>
        </w:rPr>
        <w:t>, работающего с обучающимися ОВЗ</w:t>
      </w:r>
      <w:r w:rsidRPr="00854067">
        <w:rPr>
          <w:rFonts w:ascii="Times New Roman CYR" w:eastAsiaTheme="minorEastAsia" w:hAnsi="Times New Roman CYR" w:cs="Times New Roman CYR"/>
          <w:sz w:val="28"/>
          <w:szCs w:val="28"/>
          <w:lang w:eastAsia="ru-RU"/>
        </w:rPr>
        <w:t>, заместителей директора по УПР и ВР в связи с утверждением рабочей программы воспитания.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b/>
          <w:sz w:val="28"/>
          <w:szCs w:val="28"/>
          <w:lang w:eastAsia="ru-RU"/>
        </w:rPr>
        <w:t>3.3. Условия работы с обучающимися с особыми образовательными потребностями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w:t>
      </w:r>
      <w:r w:rsidR="00854067">
        <w:rPr>
          <w:rFonts w:ascii="Times New Roman CYR" w:eastAsiaTheme="minorEastAsia" w:hAnsi="Times New Roman CYR" w:cs="Times New Roman CYR"/>
          <w:sz w:val="28"/>
          <w:szCs w:val="28"/>
          <w:lang w:eastAsia="ru-RU"/>
        </w:rPr>
        <w:t>ых, с отклоняющимся поведением</w:t>
      </w:r>
      <w:r w:rsidRPr="00A30223">
        <w:rPr>
          <w:rFonts w:ascii="Times New Roman CYR" w:eastAsiaTheme="minorEastAsia" w:hAnsi="Times New Roman CYR" w:cs="Times New Roman CYR"/>
          <w:sz w:val="28"/>
          <w:szCs w:val="28"/>
          <w:lang w:eastAsia="ru-RU"/>
        </w:rPr>
        <w:t xml:space="preserve"> создаются особые условия.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Особыми задачами воспитания обучающихся с особыми образовательными потребностями являются: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lastRenderedPageBreak/>
        <w:t>- формирование доброжелательного отношения к обучающимся и их семьям со стороны всех участников образовательных отношений;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построение воспитательной деятельности с учётом индивидуальных особенностей и возможностей каждого обучающегося;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При организации воспитания обучающихся с особыми образовательными потребностями осуществляется ориентация на: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личностно-ориентированный подход в организации всех видов деятельности обучающихся с особыми образовательными потребностями.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b/>
          <w:sz w:val="28"/>
          <w:szCs w:val="28"/>
          <w:lang w:eastAsia="ru-RU"/>
        </w:rPr>
        <w:t>3.4. Система поощрения социальной успешности и проявлений активной жизненной позиции обучающихся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Система проявлений активной жизненной позиции и поощрения социальной успешности обучающихся строится на принципах:</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регулирования частоты награждений (недопущение избыточности в поощрениях, чрезмерно больших групп поощряемых и другое);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lastRenderedPageBreak/>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дифференцированности поощрений (наличие уровней и типов наград позволяет продлить стимулирующее действие системы поощрения).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 xml:space="preserve">Формы поощрения проявлений активной жизненной позиции обучающихся и социальной успешности: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 xml:space="preserve">индивидуальные и групповые портфолио,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рейтинги,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благотворительная поддержка.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Ведение портфолио</w:t>
      </w:r>
      <w:r w:rsidRPr="00A30223">
        <w:rPr>
          <w:rFonts w:ascii="Times New Roman CYR" w:eastAsiaTheme="minorEastAsia" w:hAnsi="Times New Roman CYR" w:cs="Times New Roman CYR"/>
          <w:sz w:val="28"/>
          <w:szCs w:val="28"/>
          <w:lang w:eastAsia="ru-RU"/>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 xml:space="preserve">Рейтинги </w:t>
      </w:r>
      <w:r w:rsidRPr="00A30223">
        <w:rPr>
          <w:rFonts w:ascii="Times New Roman CYR" w:eastAsiaTheme="minorEastAsia" w:hAnsi="Times New Roman CYR" w:cs="Times New Roman CYR"/>
          <w:sz w:val="28"/>
          <w:szCs w:val="28"/>
          <w:lang w:eastAsia="ru-RU"/>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Благотворительная поддержка обучающихся</w:t>
      </w:r>
      <w:r w:rsidRPr="00A30223">
        <w:rPr>
          <w:rFonts w:ascii="Times New Roman CYR" w:eastAsiaTheme="minorEastAsia" w:hAnsi="Times New Roman CYR" w:cs="Times New Roman CYR"/>
          <w:sz w:val="28"/>
          <w:szCs w:val="28"/>
          <w:lang w:eastAsia="ru-RU"/>
        </w:rPr>
        <w:t>, групп обучающихся (классов) заключается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w:t>
      </w:r>
      <w:r w:rsidR="002B5C45">
        <w:rPr>
          <w:rFonts w:ascii="Times New Roman CYR" w:eastAsiaTheme="minorEastAsia" w:hAnsi="Times New Roman CYR" w:cs="Times New Roman CYR"/>
          <w:sz w:val="28"/>
          <w:szCs w:val="28"/>
          <w:lang w:eastAsia="ru-RU"/>
        </w:rPr>
        <w:t>емей, педагогических работников.</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Благотворительность предусматривает публичную презентацию благотворителей и их деятельности.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Использование рейтингов, их форма, публичность, привлечение благотворителей, в т.ч. из социальных партнёров, их статус, акции, деятельность соответствовуют укладу общеобразовательной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b/>
          <w:sz w:val="28"/>
          <w:szCs w:val="28"/>
          <w:lang w:eastAsia="ru-RU"/>
        </w:rPr>
        <w:t>3.5. Анализ воспитательного процесса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НОО, установленными ФГОС НОО обучающихся с ОВЗ.</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Основным методом анализа воспитательного процесса в образовательной организации является </w:t>
      </w:r>
      <w:r w:rsidRPr="00A30223">
        <w:rPr>
          <w:rFonts w:ascii="Times New Roman CYR" w:eastAsiaTheme="minorEastAsia" w:hAnsi="Times New Roman CYR" w:cs="Times New Roman CYR"/>
          <w:i/>
          <w:sz w:val="28"/>
          <w:szCs w:val="28"/>
          <w:lang w:eastAsia="ru-RU"/>
        </w:rPr>
        <w:t>ежегодный самоанализ воспитательной работы</w:t>
      </w:r>
      <w:r w:rsidRPr="00A30223">
        <w:rPr>
          <w:rFonts w:ascii="Times New Roman CYR" w:eastAsiaTheme="minorEastAsia" w:hAnsi="Times New Roman CYR" w:cs="Times New Roman CYR"/>
          <w:sz w:val="28"/>
          <w:szCs w:val="28"/>
          <w:lang w:eastAsia="ru-RU"/>
        </w:rPr>
        <w:t xml:space="preserve"> с целью выявления основных проблем и последующего их решения с привлечением (при </w:t>
      </w:r>
      <w:r w:rsidRPr="00A30223">
        <w:rPr>
          <w:rFonts w:ascii="Times New Roman CYR" w:eastAsiaTheme="minorEastAsia" w:hAnsi="Times New Roman CYR" w:cs="Times New Roman CYR"/>
          <w:sz w:val="28"/>
          <w:szCs w:val="28"/>
          <w:lang w:eastAsia="ru-RU"/>
        </w:rPr>
        <w:lastRenderedPageBreak/>
        <w:t>необходимости) внешних экспертов, специалистов.</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Планирование анализа воспитательного процесса включается в календарный план воспитательной работы.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Основные принципы самоанализа воспитательной работы: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взаимное уважение всех участников образовательных отношений;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Основные направления анализа воспитательного процесса: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1. Результаты воспитания, социализации и саморазвития обучающихся.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Критерий: динамика личностного развития обучающихся в каждом классе.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Анализ проводится классными руководителями вместе с заместителем директора по воспитательной </w:t>
      </w:r>
      <w:r w:rsidRPr="002B5C45">
        <w:rPr>
          <w:rFonts w:ascii="Times New Roman CYR" w:eastAsiaTheme="minorEastAsia" w:hAnsi="Times New Roman CYR" w:cs="Times New Roman CYR"/>
          <w:sz w:val="28"/>
          <w:szCs w:val="28"/>
          <w:lang w:eastAsia="ru-RU"/>
        </w:rPr>
        <w:t>работе (советником директора по воспитанию, педагогом-психолого</w:t>
      </w:r>
      <w:r w:rsidR="002B5C45" w:rsidRPr="002B5C45">
        <w:rPr>
          <w:rFonts w:ascii="Times New Roman CYR" w:eastAsiaTheme="minorEastAsia" w:hAnsi="Times New Roman CYR" w:cs="Times New Roman CYR"/>
          <w:sz w:val="28"/>
          <w:szCs w:val="28"/>
          <w:lang w:eastAsia="ru-RU"/>
        </w:rPr>
        <w:t>м</w:t>
      </w:r>
      <w:r w:rsidRPr="002B5C45">
        <w:rPr>
          <w:rFonts w:ascii="Times New Roman CYR" w:eastAsiaTheme="minorEastAsia" w:hAnsi="Times New Roman CYR" w:cs="Times New Roman CYR"/>
          <w:sz w:val="28"/>
          <w:szCs w:val="28"/>
          <w:lang w:eastAsia="ru-RU"/>
        </w:rPr>
        <w:t xml:space="preserve">) </w:t>
      </w:r>
      <w:r w:rsidRPr="00A30223">
        <w:rPr>
          <w:rFonts w:ascii="Times New Roman CYR" w:eastAsiaTheme="minorEastAsia" w:hAnsi="Times New Roman CYR" w:cs="Times New Roman CYR"/>
          <w:sz w:val="28"/>
          <w:szCs w:val="28"/>
          <w:lang w:eastAsia="ru-RU"/>
        </w:rPr>
        <w:t>с последующим обсуждением результатов на методическом объединении классных руководителей или педагогическом совете.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Внимание педагогических работников сосредоточивается на вопросах:</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какие проблемы, затруднения в личностном развитии обучающихся удалось решить за прошедший учебный год;</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какие проблемы, затруднения решить не удалось и почему;</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какие новые проблемы, трудности появились, над чем предстоит работать педагогическому коллективу.</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2. Состояние совместной деятельности обучающихся и взрослых.</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Критерий: наличие интересной, событийно насыщенной и личностно развивающей совместной деятельности обучающихся и взрослых.</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Анализ проводится заместителем директора по воспитательной </w:t>
      </w:r>
      <w:r w:rsidRPr="002B5C45">
        <w:rPr>
          <w:rFonts w:ascii="Times New Roman CYR" w:eastAsiaTheme="minorEastAsia" w:hAnsi="Times New Roman CYR" w:cs="Times New Roman CYR"/>
          <w:sz w:val="28"/>
          <w:szCs w:val="28"/>
          <w:lang w:eastAsia="ru-RU"/>
        </w:rPr>
        <w:t>работе (советником директора по восп</w:t>
      </w:r>
      <w:r w:rsidR="002B5C45" w:rsidRPr="002B5C45">
        <w:rPr>
          <w:rFonts w:ascii="Times New Roman CYR" w:eastAsiaTheme="minorEastAsia" w:hAnsi="Times New Roman CYR" w:cs="Times New Roman CYR"/>
          <w:sz w:val="28"/>
          <w:szCs w:val="28"/>
          <w:lang w:eastAsia="ru-RU"/>
        </w:rPr>
        <w:t>итанию, педагогом-психологом,</w:t>
      </w:r>
      <w:r w:rsidRPr="00A30223">
        <w:rPr>
          <w:rFonts w:ascii="Times New Roman CYR" w:eastAsiaTheme="minorEastAsia" w:hAnsi="Times New Roman CYR" w:cs="Times New Roman CYR"/>
          <w:sz w:val="28"/>
          <w:szCs w:val="28"/>
          <w:lang w:eastAsia="ru-RU"/>
        </w:rPr>
        <w:t xml:space="preserve"> классными руководителями с привлечением актива родителей (законных представителей) обучающихся, совета обучающихся.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Способами получения информации о состоянии организуемой совместной </w:t>
      </w:r>
      <w:r w:rsidRPr="00A30223">
        <w:rPr>
          <w:rFonts w:ascii="Times New Roman CYR" w:eastAsiaTheme="minorEastAsia" w:hAnsi="Times New Roman CYR" w:cs="Times New Roman CYR"/>
          <w:sz w:val="28"/>
          <w:szCs w:val="28"/>
          <w:lang w:eastAsia="ru-RU"/>
        </w:rPr>
        <w:lastRenderedPageBreak/>
        <w:t>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Результаты обсуждаются на заседании методических объединений классных руководителей или педагогическом совете.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Внимание сосредотачивается на вопросах, связанных с качеством (выбираются вопросы, которые помогут проанализировать проделанную работу):</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реализации воспитательного потенциала урочной деятельности;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организуемой внеурочной деятельности обучающихся;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деятельности классных руководителей и их классов;</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проводимых общешкольных основных дел, мероприятий;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внешкольных мероприятий;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создания и поддержки предметно-пространственной среды;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взаимодействия с родительским сообществом;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деятельности ученического самоуправления;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деятельности по профилактике и безопасности;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реализации потенциала социального партнёрства;</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деятельности по профориентации обучающихся;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Итогом самоанализа является перечень выявленных проблем, над решением которых предстоит работать педагогическому коллективу.</w:t>
      </w:r>
    </w:p>
    <w:p w:rsidR="00A30223" w:rsidRPr="00A30223" w:rsidRDefault="00A30223" w:rsidP="00A3022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30223">
        <w:rPr>
          <w:rFonts w:ascii="Times New Roman CYR" w:eastAsiaTheme="minorEastAsia" w:hAnsi="Times New Roman CYR" w:cs="Times New Roman CYR"/>
          <w:sz w:val="28"/>
          <w:szCs w:val="28"/>
          <w:lang w:eastAsia="ru-RU"/>
        </w:rPr>
        <w:t xml:space="preserve">Итоги самоанализа оформляются в виде отчёта, составляемого заместителем директора по воспитательной </w:t>
      </w:r>
      <w:r w:rsidRPr="002B5C45">
        <w:rPr>
          <w:rFonts w:ascii="Times New Roman CYR" w:eastAsiaTheme="minorEastAsia" w:hAnsi="Times New Roman CYR" w:cs="Times New Roman CYR"/>
          <w:sz w:val="28"/>
          <w:szCs w:val="28"/>
          <w:lang w:eastAsia="ru-RU"/>
        </w:rPr>
        <w:t>работе (совместно с советником директора по воспи</w:t>
      </w:r>
      <w:r w:rsidR="002B5C45" w:rsidRPr="002B5C45">
        <w:rPr>
          <w:rFonts w:ascii="Times New Roman CYR" w:eastAsiaTheme="minorEastAsia" w:hAnsi="Times New Roman CYR" w:cs="Times New Roman CYR"/>
          <w:sz w:val="28"/>
          <w:szCs w:val="28"/>
          <w:lang w:eastAsia="ru-RU"/>
        </w:rPr>
        <w:t>тательной работе</w:t>
      </w:r>
      <w:r w:rsidRPr="002B5C45">
        <w:rPr>
          <w:rFonts w:ascii="Times New Roman CYR" w:eastAsiaTheme="minorEastAsia" w:hAnsi="Times New Roman CYR" w:cs="Times New Roman CYR"/>
          <w:sz w:val="28"/>
          <w:szCs w:val="28"/>
          <w:lang w:eastAsia="ru-RU"/>
        </w:rPr>
        <w:t xml:space="preserve">) в конце учебного года, рассматриваются </w:t>
      </w:r>
      <w:r w:rsidRPr="00A30223">
        <w:rPr>
          <w:rFonts w:ascii="Times New Roman CYR" w:eastAsiaTheme="minorEastAsia" w:hAnsi="Times New Roman CYR" w:cs="Times New Roman CYR"/>
          <w:sz w:val="28"/>
          <w:szCs w:val="28"/>
          <w:lang w:eastAsia="ru-RU"/>
        </w:rPr>
        <w:t>и утверждаются педагогическим советом</w:t>
      </w:r>
      <w:r w:rsidR="002B5C45">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eastAsia="ru-RU"/>
        </w:rPr>
        <w:t xml:space="preserve"> </w:t>
      </w:r>
    </w:p>
    <w:p w:rsidR="00A30223" w:rsidRPr="00A30223" w:rsidRDefault="00A30223" w:rsidP="00A30223">
      <w:pPr>
        <w:ind w:firstLine="567"/>
        <w:rPr>
          <w:rFonts w:ascii="Times New Roman" w:eastAsia="Times New Roman" w:hAnsi="Times New Roman" w:cs="Times New Roman"/>
          <w:b/>
          <w:bCs/>
          <w:sz w:val="28"/>
          <w:szCs w:val="28"/>
          <w:lang w:eastAsia="ru-RU"/>
        </w:rPr>
      </w:pPr>
      <w:bookmarkStart w:id="19" w:name="sub_1219"/>
      <w:bookmarkEnd w:id="15"/>
      <w:r w:rsidRPr="00A30223">
        <w:rPr>
          <w:rFonts w:ascii="Times New Roman" w:eastAsia="Times New Roman" w:hAnsi="Times New Roman" w:cs="Times New Roman"/>
          <w:sz w:val="28"/>
          <w:szCs w:val="28"/>
          <w:lang w:eastAsia="ru-RU"/>
        </w:rPr>
        <w:br w:type="page"/>
      </w:r>
    </w:p>
    <w:p w:rsidR="00A30223" w:rsidRPr="00A30223" w:rsidRDefault="00A30223" w:rsidP="00A30223">
      <w:pPr>
        <w:widowControl w:val="0"/>
        <w:autoSpaceDE w:val="0"/>
        <w:autoSpaceDN w:val="0"/>
        <w:adjustRightInd w:val="0"/>
        <w:spacing w:after="0" w:line="240" w:lineRule="auto"/>
        <w:ind w:firstLine="567"/>
        <w:outlineLvl w:val="0"/>
        <w:rPr>
          <w:rFonts w:ascii="Times New Roman" w:eastAsia="Times New Roman" w:hAnsi="Times New Roman" w:cs="Times New Roman"/>
          <w:b/>
          <w:bCs/>
          <w:sz w:val="28"/>
          <w:szCs w:val="28"/>
          <w:lang w:eastAsia="ru-RU"/>
        </w:rPr>
      </w:pPr>
      <w:r w:rsidRPr="00A30223">
        <w:rPr>
          <w:rFonts w:ascii="Times New Roman" w:eastAsia="Times New Roman" w:hAnsi="Times New Roman" w:cs="Times New Roman"/>
          <w:b/>
          <w:bCs/>
          <w:sz w:val="28"/>
          <w:szCs w:val="28"/>
          <w:lang w:eastAsia="ru-RU"/>
        </w:rPr>
        <w:lastRenderedPageBreak/>
        <w:t>3. ОРГАНИЗАЦИОННЫЙ РАЗДЕЛ</w:t>
      </w:r>
    </w:p>
    <w:p w:rsidR="00A30223" w:rsidRPr="00A30223" w:rsidRDefault="00A30223" w:rsidP="00A30223">
      <w:pPr>
        <w:spacing w:after="0" w:line="240" w:lineRule="auto"/>
        <w:jc w:val="center"/>
        <w:rPr>
          <w:rFonts w:ascii="Times New Roman" w:hAnsi="Times New Roman" w:cs="Times New Roman"/>
          <w:b/>
          <w:sz w:val="28"/>
          <w:szCs w:val="28"/>
        </w:rPr>
      </w:pPr>
      <w:bookmarkStart w:id="20" w:name="sub_1016"/>
      <w:bookmarkEnd w:id="19"/>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 xml:space="preserve">3.1. УЧЕБНЫЙ ПЛАН </w:t>
      </w:r>
    </w:p>
    <w:p w:rsidR="00A30223" w:rsidRPr="00A30223" w:rsidRDefault="002B5C45" w:rsidP="00A30223">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Учебный план МБОУ Островской СОШ</w:t>
      </w:r>
      <w:r w:rsidR="00A30223" w:rsidRPr="00A30223">
        <w:rPr>
          <w:rFonts w:ascii="Times New Roman" w:hAnsi="Times New Roman" w:cs="Times New Roman"/>
          <w:iCs/>
          <w:sz w:val="28"/>
          <w:szCs w:val="28"/>
        </w:rPr>
        <w:t xml:space="preserve"> (далее – учебный план) соответствует требованиям ФГОС НОО обучающихся с ОВЗ.</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Содержание образования при получении НОО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Объём обязательной части Программы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Обязательная часть</w:t>
      </w:r>
      <w:r w:rsidRPr="00A30223">
        <w:rPr>
          <w:rFonts w:ascii="Times New Roman" w:hAnsi="Times New Roman" w:cs="Times New Roman"/>
          <w:sz w:val="28"/>
          <w:szCs w:val="28"/>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Расписание учебных занятий</w:t>
      </w:r>
      <w:r w:rsidRPr="00A30223">
        <w:rPr>
          <w:rFonts w:ascii="Times New Roman" w:hAnsi="Times New Roman" w:cs="Times New Roman"/>
          <w:sz w:val="28"/>
          <w:szCs w:val="28"/>
        </w:rPr>
        <w:t xml:space="preserve"> составляется с учётом дневной и недельной динамики умственной работоспособности обучающихся и шкалы трудности учебных предметов.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A30223" w:rsidRPr="002B5C45"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2B5C45">
        <w:rPr>
          <w:rFonts w:ascii="Times New Roman CYR" w:eastAsiaTheme="minorEastAsia" w:hAnsi="Times New Roman CYR" w:cs="Times New Roman CYR"/>
          <w:sz w:val="28"/>
          <w:szCs w:val="28"/>
          <w:lang w:eastAsia="ru-RU"/>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t>Урочная деятельность</w:t>
      </w:r>
      <w:r w:rsidRPr="00A30223">
        <w:rPr>
          <w:rFonts w:ascii="Times New Roman" w:hAnsi="Times New Roman" w:cs="Times New Roman"/>
          <w:sz w:val="28"/>
          <w:szCs w:val="28"/>
        </w:rPr>
        <w:t xml:space="preserve"> направлена на достижение обучающимися планируемых результатов освоения АООП НОО для обучающихся </w:t>
      </w:r>
      <w:r w:rsidR="000B31C8">
        <w:rPr>
          <w:rFonts w:ascii="Times New Roman" w:hAnsi="Times New Roman" w:cs="Times New Roman"/>
          <w:sz w:val="28"/>
          <w:szCs w:val="28"/>
        </w:rPr>
        <w:t xml:space="preserve">с ТНР </w:t>
      </w:r>
      <w:r w:rsidRPr="00A30223">
        <w:rPr>
          <w:rFonts w:ascii="Times New Roman" w:hAnsi="Times New Roman" w:cs="Times New Roman"/>
          <w:sz w:val="28"/>
          <w:szCs w:val="28"/>
        </w:rPr>
        <w:t>с учётом обязательных для изучения учебных предметов.</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A30223" w:rsidRPr="002B5C45" w:rsidRDefault="00A30223" w:rsidP="00A30223">
      <w:pPr>
        <w:spacing w:after="0" w:line="240" w:lineRule="auto"/>
        <w:ind w:firstLine="567"/>
        <w:jc w:val="both"/>
        <w:rPr>
          <w:rFonts w:ascii="Times New Roman" w:hAnsi="Times New Roman" w:cs="Times New Roman"/>
          <w:sz w:val="28"/>
          <w:szCs w:val="28"/>
        </w:rPr>
      </w:pPr>
      <w:r w:rsidRPr="002B5C45">
        <w:rPr>
          <w:rFonts w:ascii="Times New Roman" w:hAnsi="Times New Roman" w:cs="Times New Roman"/>
          <w:sz w:val="28"/>
          <w:szCs w:val="28"/>
        </w:rPr>
        <w:t xml:space="preserve">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т.ч. предусматривающих углублённое изучение учебных предметов, с целью удовлетворения различных интересов обучающихся, потребностей в </w:t>
      </w:r>
      <w:r w:rsidR="002B5C45" w:rsidRPr="002B5C45">
        <w:rPr>
          <w:rFonts w:ascii="Times New Roman" w:hAnsi="Times New Roman" w:cs="Times New Roman"/>
          <w:sz w:val="28"/>
          <w:szCs w:val="28"/>
        </w:rPr>
        <w:t>физическом развитии и совершен</w:t>
      </w:r>
      <w:r w:rsidRPr="002B5C45">
        <w:rPr>
          <w:rFonts w:ascii="Times New Roman" w:hAnsi="Times New Roman" w:cs="Times New Roman"/>
          <w:sz w:val="28"/>
          <w:szCs w:val="28"/>
        </w:rPr>
        <w:t>ствовании, а также учитывающих этнокультурные интересы.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i/>
          <w:sz w:val="28"/>
          <w:szCs w:val="28"/>
        </w:rPr>
        <w:lastRenderedPageBreak/>
        <w:t>Внеурочная деятельность</w:t>
      </w:r>
      <w:r w:rsidRPr="00A30223">
        <w:rPr>
          <w:rFonts w:ascii="Times New Roman" w:hAnsi="Times New Roman" w:cs="Times New Roman"/>
          <w:sz w:val="28"/>
          <w:szCs w:val="28"/>
        </w:rPr>
        <w:t xml:space="preserve"> направлена на достижение пла</w:t>
      </w:r>
      <w:r w:rsidR="000B31C8">
        <w:rPr>
          <w:rFonts w:ascii="Times New Roman" w:hAnsi="Times New Roman" w:cs="Times New Roman"/>
          <w:sz w:val="28"/>
          <w:szCs w:val="28"/>
        </w:rPr>
        <w:t>нируемых результатов освоения А</w:t>
      </w:r>
      <w:r w:rsidRPr="00A30223">
        <w:rPr>
          <w:rFonts w:ascii="Times New Roman" w:hAnsi="Times New Roman" w:cs="Times New Roman"/>
          <w:sz w:val="28"/>
          <w:szCs w:val="28"/>
        </w:rPr>
        <w:t>ОП НОО с учётом выбора участниками образовательных отношений учебных курсов внеурочной деятельности из перечня, предлагаемого школой.</w:t>
      </w: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A30223" w:rsidRPr="002B5C45" w:rsidRDefault="00A30223" w:rsidP="00A30223">
      <w:pPr>
        <w:spacing w:after="0" w:line="240" w:lineRule="auto"/>
        <w:ind w:firstLine="567"/>
        <w:jc w:val="both"/>
        <w:rPr>
          <w:rFonts w:ascii="Times New Roman" w:hAnsi="Times New Roman" w:cs="Times New Roman"/>
          <w:sz w:val="28"/>
          <w:szCs w:val="28"/>
        </w:rPr>
      </w:pPr>
      <w:r w:rsidRPr="002B5C45">
        <w:rPr>
          <w:rFonts w:ascii="Times New Roman" w:hAnsi="Times New Roman" w:cs="Times New Roman"/>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Время, отведённое на внеурочную деятельность, не учитывается при определении максимально допустимой недельной учебной нагрузки обучающихся.</w:t>
      </w:r>
    </w:p>
    <w:p w:rsidR="00A30223" w:rsidRPr="00A30223" w:rsidRDefault="00A30223" w:rsidP="002B5C45">
      <w:pPr>
        <w:spacing w:after="0" w:line="240" w:lineRule="auto"/>
        <w:jc w:val="both"/>
        <w:rPr>
          <w:rFonts w:ascii="Times New Roman" w:hAnsi="Times New Roman" w:cs="Times New Roman"/>
          <w:color w:val="FF0000"/>
          <w:sz w:val="28"/>
          <w:szCs w:val="28"/>
        </w:rPr>
      </w:pPr>
    </w:p>
    <w:p w:rsidR="00A30223" w:rsidRPr="002B5C45" w:rsidRDefault="00A30223" w:rsidP="00A30223">
      <w:pPr>
        <w:spacing w:after="0" w:line="240" w:lineRule="auto"/>
        <w:ind w:firstLine="567"/>
        <w:jc w:val="both"/>
        <w:rPr>
          <w:rFonts w:ascii="Times New Roman" w:hAnsi="Times New Roman" w:cs="Times New Roman"/>
          <w:sz w:val="28"/>
          <w:szCs w:val="28"/>
        </w:rPr>
      </w:pPr>
      <w:r w:rsidRPr="002B5C45">
        <w:rPr>
          <w:rFonts w:ascii="Times New Roman" w:hAnsi="Times New Roman" w:cs="Times New Roman"/>
          <w:sz w:val="28"/>
          <w:szCs w:val="28"/>
        </w:rPr>
        <w:t>При наличии необходимых условий (кадровых, финансовых, материально-технических и иных) возможно деление классов на группы при проведении учебных заня</w:t>
      </w:r>
      <w:r w:rsidR="002B5C45" w:rsidRPr="002B5C45">
        <w:rPr>
          <w:rFonts w:ascii="Times New Roman" w:hAnsi="Times New Roman" w:cs="Times New Roman"/>
          <w:sz w:val="28"/>
          <w:szCs w:val="28"/>
        </w:rPr>
        <w:t>тий по английскому языку.</w:t>
      </w:r>
      <w:r w:rsidRPr="002B5C45">
        <w:rPr>
          <w:rFonts w:ascii="Times New Roman" w:hAnsi="Times New Roman" w:cs="Times New Roman"/>
          <w:sz w:val="28"/>
          <w:szCs w:val="28"/>
        </w:rPr>
        <w:t>.</w:t>
      </w:r>
    </w:p>
    <w:p w:rsidR="00A30223" w:rsidRPr="008C3369" w:rsidRDefault="002B5C45" w:rsidP="008C3369">
      <w:pPr>
        <w:spacing w:after="0" w:line="240" w:lineRule="auto"/>
        <w:ind w:firstLine="567"/>
        <w:jc w:val="both"/>
        <w:rPr>
          <w:rFonts w:ascii="Times New Roman" w:hAnsi="Times New Roman" w:cs="Times New Roman"/>
          <w:sz w:val="28"/>
          <w:szCs w:val="28"/>
        </w:rPr>
      </w:pPr>
      <w:r w:rsidRPr="008C3369">
        <w:rPr>
          <w:rFonts w:ascii="Times New Roman" w:hAnsi="Times New Roman" w:cs="Times New Roman"/>
          <w:sz w:val="28"/>
          <w:szCs w:val="28"/>
        </w:rPr>
        <w:t>МБОУ Островская СОШ</w:t>
      </w:r>
      <w:r w:rsidR="008C3369" w:rsidRPr="008C3369">
        <w:rPr>
          <w:rFonts w:ascii="Times New Roman" w:hAnsi="Times New Roman" w:cs="Times New Roman"/>
          <w:sz w:val="28"/>
          <w:szCs w:val="28"/>
        </w:rPr>
        <w:t xml:space="preserve"> осуществляе</w:t>
      </w:r>
      <w:r w:rsidRPr="008C3369">
        <w:rPr>
          <w:rFonts w:ascii="Times New Roman" w:hAnsi="Times New Roman" w:cs="Times New Roman"/>
          <w:sz w:val="28"/>
          <w:szCs w:val="28"/>
        </w:rPr>
        <w:t>т</w:t>
      </w:r>
      <w:r w:rsidR="00A30223" w:rsidRPr="008C3369">
        <w:rPr>
          <w:rFonts w:ascii="Times New Roman" w:hAnsi="Times New Roman" w:cs="Times New Roman"/>
          <w:sz w:val="28"/>
          <w:szCs w:val="28"/>
        </w:rPr>
        <w:t xml:space="preserve"> образо</w:t>
      </w:r>
      <w:r w:rsidRPr="008C3369">
        <w:rPr>
          <w:rFonts w:ascii="Times New Roman" w:hAnsi="Times New Roman" w:cs="Times New Roman"/>
          <w:sz w:val="28"/>
          <w:szCs w:val="28"/>
        </w:rPr>
        <w:t>вательную деятельность по 5-дневной учебной неделе</w:t>
      </w:r>
      <w:r w:rsidR="008C3369" w:rsidRPr="008C3369">
        <w:rPr>
          <w:rFonts w:ascii="Times New Roman" w:hAnsi="Times New Roman" w:cs="Times New Roman"/>
          <w:sz w:val="28"/>
          <w:szCs w:val="28"/>
        </w:rPr>
        <w:t xml:space="preserve"> в 1-4 классах. </w:t>
      </w:r>
    </w:p>
    <w:p w:rsidR="00A30223" w:rsidRPr="008C3369"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Продолжительность учебного года при получении НОО составляет </w:t>
      </w:r>
      <w:r w:rsidRPr="008C3369">
        <w:rPr>
          <w:rFonts w:ascii="Times New Roman" w:hAnsi="Times New Roman" w:cs="Times New Roman"/>
          <w:sz w:val="28"/>
          <w:szCs w:val="28"/>
        </w:rPr>
        <w:t>34 недели, в 1 классе - 33 недели.</w:t>
      </w:r>
    </w:p>
    <w:p w:rsidR="00A30223" w:rsidRPr="008C3369" w:rsidRDefault="00A30223" w:rsidP="00A30223">
      <w:pPr>
        <w:spacing w:after="0" w:line="240" w:lineRule="auto"/>
        <w:ind w:firstLine="567"/>
        <w:jc w:val="both"/>
        <w:rPr>
          <w:rFonts w:ascii="Times New Roman" w:hAnsi="Times New Roman" w:cs="Times New Roman"/>
          <w:sz w:val="28"/>
          <w:szCs w:val="28"/>
        </w:rPr>
      </w:pPr>
      <w:r w:rsidRPr="008C3369">
        <w:rPr>
          <w:rFonts w:ascii="Times New Roman" w:hAnsi="Times New Roman" w:cs="Times New Roman"/>
          <w:sz w:val="28"/>
          <w:szCs w:val="28"/>
        </w:rPr>
        <w:t>Количество учебных занятий за 4 учебных года не может со</w:t>
      </w:r>
      <w:r w:rsidR="008C3369">
        <w:rPr>
          <w:rFonts w:ascii="Times New Roman" w:hAnsi="Times New Roman" w:cs="Times New Roman"/>
          <w:sz w:val="28"/>
          <w:szCs w:val="28"/>
        </w:rPr>
        <w:t xml:space="preserve">ставлять менее 2954 ч. и более </w:t>
      </w:r>
      <w:r w:rsidRPr="008C3369">
        <w:rPr>
          <w:rFonts w:ascii="Times New Roman" w:hAnsi="Times New Roman" w:cs="Times New Roman"/>
          <w:sz w:val="28"/>
          <w:szCs w:val="28"/>
        </w:rPr>
        <w:t>3345 ч. в соответствии с требованиями к организации образовательного процесса к учебной нагрузке при 5-дневной  учебной неделе.</w:t>
      </w:r>
    </w:p>
    <w:p w:rsidR="00A30223" w:rsidRPr="008C3369"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xml:space="preserve">Продолжительность каникул в течение учебного года составляет </w:t>
      </w:r>
      <w:r w:rsidRPr="008C3369">
        <w:rPr>
          <w:rFonts w:ascii="Times New Roman" w:hAnsi="Times New Roman" w:cs="Times New Roman"/>
          <w:sz w:val="28"/>
          <w:szCs w:val="28"/>
        </w:rPr>
        <w:t xml:space="preserve">не менее 30 календарных дней, летом - не менее 8 недель. </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Для обучающихся в 1 классе устанавливаются в течение года дополнительные недельные каникулы.</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Продолжительность урока составляет:</w:t>
      </w:r>
    </w:p>
    <w:p w:rsidR="00A30223" w:rsidRPr="00A30223" w:rsidRDefault="00A30223" w:rsidP="00A30223">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в 1 классе - 35 мин. (сентябрь-декабрь), 40 мин. (январь-май);</w:t>
      </w:r>
    </w:p>
    <w:p w:rsidR="00A30223" w:rsidRPr="00A30223" w:rsidRDefault="008C3369" w:rsidP="00A30223">
      <w:pPr>
        <w:spacing w:after="0" w:line="240"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во 2-4 классах – 40</w:t>
      </w:r>
      <w:r w:rsidR="00A30223" w:rsidRPr="00A30223">
        <w:rPr>
          <w:rFonts w:ascii="Times New Roman" w:hAnsi="Times New Roman" w:cs="Times New Roman"/>
          <w:sz w:val="28"/>
          <w:szCs w:val="28"/>
        </w:rPr>
        <w:t xml:space="preserve"> мин. </w:t>
      </w:r>
    </w:p>
    <w:p w:rsidR="00A30223" w:rsidRPr="00662DFF" w:rsidRDefault="00A30223" w:rsidP="00A30223">
      <w:pPr>
        <w:spacing w:after="0" w:line="240" w:lineRule="auto"/>
        <w:ind w:firstLine="567"/>
        <w:jc w:val="both"/>
        <w:rPr>
          <w:rFonts w:ascii="Times New Roman" w:hAnsi="Times New Roman" w:cs="Times New Roman"/>
          <w:sz w:val="28"/>
          <w:szCs w:val="28"/>
        </w:rPr>
      </w:pPr>
      <w:r w:rsidRPr="00662DFF">
        <w:rPr>
          <w:rFonts w:ascii="Times New Roman" w:hAnsi="Times New Roman" w:cs="Times New Roman"/>
          <w:sz w:val="28"/>
          <w:szCs w:val="28"/>
        </w:rPr>
        <w:t xml:space="preserve">Учебный </w:t>
      </w:r>
      <w:r w:rsidR="00662DFF" w:rsidRPr="00662DFF">
        <w:rPr>
          <w:rFonts w:ascii="Times New Roman" w:hAnsi="Times New Roman" w:cs="Times New Roman"/>
          <w:sz w:val="28"/>
          <w:szCs w:val="28"/>
        </w:rPr>
        <w:t>план МБОУ Островской СОШ  составляется в</w:t>
      </w:r>
      <w:r w:rsidRPr="00662DFF">
        <w:rPr>
          <w:rFonts w:ascii="Times New Roman" w:hAnsi="Times New Roman" w:cs="Times New Roman"/>
          <w:sz w:val="28"/>
          <w:szCs w:val="28"/>
        </w:rPr>
        <w:t xml:space="preserve"> на </w:t>
      </w:r>
      <w:r w:rsidR="00662DFF" w:rsidRPr="00662DFF">
        <w:rPr>
          <w:rFonts w:ascii="Times New Roman" w:hAnsi="Times New Roman" w:cs="Times New Roman"/>
          <w:sz w:val="28"/>
          <w:szCs w:val="28"/>
        </w:rPr>
        <w:t xml:space="preserve">весь учебный год </w:t>
      </w:r>
      <w:r w:rsidRPr="00662DFF">
        <w:rPr>
          <w:rFonts w:ascii="Times New Roman" w:hAnsi="Times New Roman" w:cs="Times New Roman"/>
          <w:sz w:val="28"/>
          <w:szCs w:val="28"/>
        </w:rPr>
        <w:t xml:space="preserve"> обучения, включая различные недельные учебные планы с учётом специфики календарного учебного графика образовательной организации..</w:t>
      </w:r>
    </w:p>
    <w:p w:rsidR="00A30223" w:rsidRDefault="00A30223" w:rsidP="00A30223">
      <w:pPr>
        <w:spacing w:after="0" w:line="240" w:lineRule="auto"/>
        <w:ind w:firstLine="567"/>
        <w:jc w:val="both"/>
        <w:rPr>
          <w:rFonts w:ascii="Times New Roman" w:hAnsi="Times New Roman" w:cs="Times New Roman"/>
          <w:sz w:val="28"/>
          <w:szCs w:val="28"/>
        </w:rPr>
      </w:pPr>
      <w:r w:rsidRPr="00662DFF">
        <w:rPr>
          <w:rFonts w:ascii="Times New Roman" w:hAnsi="Times New Roman" w:cs="Times New Roman"/>
          <w:sz w:val="28"/>
          <w:szCs w:val="28"/>
        </w:rPr>
        <w:t>Учебный план определяет формы проведения промежуточной аттестации  учебного пред</w:t>
      </w:r>
      <w:r w:rsidR="005E59B7">
        <w:rPr>
          <w:rFonts w:ascii="Times New Roman" w:hAnsi="Times New Roman" w:cs="Times New Roman"/>
          <w:sz w:val="28"/>
          <w:szCs w:val="28"/>
        </w:rPr>
        <w:t>мета</w:t>
      </w:r>
      <w:r w:rsidRPr="00662DFF">
        <w:rPr>
          <w:rFonts w:ascii="Times New Roman" w:hAnsi="Times New Roman" w:cs="Times New Roman"/>
          <w:sz w:val="28"/>
          <w:szCs w:val="28"/>
        </w:rPr>
        <w:t xml:space="preserve"> образовательной программы, в соответствии с порядком, установленным образовательной организацией. При разра</w:t>
      </w:r>
      <w:r w:rsidR="005E59B7">
        <w:rPr>
          <w:rFonts w:ascii="Times New Roman" w:hAnsi="Times New Roman" w:cs="Times New Roman"/>
          <w:sz w:val="28"/>
          <w:szCs w:val="28"/>
        </w:rPr>
        <w:t xml:space="preserve">ботке порядка МБОУ Островская СОШ придерживается </w:t>
      </w:r>
      <w:r w:rsidRPr="00662DFF">
        <w:rPr>
          <w:rFonts w:ascii="Times New Roman" w:hAnsi="Times New Roman" w:cs="Times New Roman"/>
          <w:sz w:val="28"/>
          <w:szCs w:val="28"/>
        </w:rPr>
        <w:t xml:space="preserve"> рекомендаций Минпросвещения России и Рособрнадзора по основным подходам к формированию графика оценочных процедур.</w:t>
      </w:r>
    </w:p>
    <w:p w:rsidR="005E59B7" w:rsidRDefault="005E59B7" w:rsidP="00A30223">
      <w:pPr>
        <w:spacing w:after="0" w:line="240" w:lineRule="auto"/>
        <w:ind w:firstLine="567"/>
        <w:jc w:val="both"/>
        <w:rPr>
          <w:rFonts w:ascii="Times New Roman" w:hAnsi="Times New Roman" w:cs="Times New Roman"/>
          <w:sz w:val="28"/>
          <w:szCs w:val="28"/>
        </w:rPr>
      </w:pPr>
    </w:p>
    <w:p w:rsidR="005E59B7" w:rsidRPr="005E59B7" w:rsidRDefault="005E59B7" w:rsidP="005E59B7">
      <w:pPr>
        <w:spacing w:after="160" w:line="259" w:lineRule="auto"/>
        <w:ind w:firstLine="567"/>
        <w:jc w:val="both"/>
        <w:rPr>
          <w:rFonts w:ascii="Times New Roman" w:eastAsia="Calibri" w:hAnsi="Times New Roman" w:cs="Times New Roman"/>
          <w:sz w:val="28"/>
          <w:szCs w:val="28"/>
        </w:rPr>
      </w:pPr>
      <w:r w:rsidRPr="005E59B7">
        <w:rPr>
          <w:rFonts w:ascii="Times New Roman" w:eastAsia="Calibri" w:hAnsi="Times New Roman" w:cs="Times New Roman"/>
          <w:sz w:val="28"/>
          <w:szCs w:val="28"/>
        </w:rPr>
        <w:t>Учебный план НОО  МБОУ Островс</w:t>
      </w:r>
      <w:r>
        <w:rPr>
          <w:rFonts w:ascii="Times New Roman" w:eastAsia="Calibri" w:hAnsi="Times New Roman" w:cs="Times New Roman"/>
          <w:sz w:val="28"/>
          <w:szCs w:val="28"/>
        </w:rPr>
        <w:t>кой СОШ на 2023-2024 учебный г</w:t>
      </w:r>
    </w:p>
    <w:tbl>
      <w:tblPr>
        <w:tblStyle w:val="20"/>
        <w:tblW w:w="0" w:type="auto"/>
        <w:tblLook w:val="04A0" w:firstRow="1" w:lastRow="0" w:firstColumn="1" w:lastColumn="0" w:noHBand="0" w:noVBand="1"/>
      </w:tblPr>
      <w:tblGrid>
        <w:gridCol w:w="2526"/>
        <w:gridCol w:w="2478"/>
        <w:gridCol w:w="1156"/>
        <w:gridCol w:w="1156"/>
        <w:gridCol w:w="1156"/>
        <w:gridCol w:w="1156"/>
      </w:tblGrid>
      <w:tr w:rsidR="005E59B7" w:rsidRPr="005E59B7" w:rsidTr="006A5F00">
        <w:tc>
          <w:tcPr>
            <w:tcW w:w="6000" w:type="dxa"/>
            <w:vMerge w:val="restart"/>
            <w:shd w:val="clear" w:color="auto" w:fill="D9D9D9"/>
          </w:tcPr>
          <w:p w:rsidR="005E59B7" w:rsidRPr="005E59B7" w:rsidRDefault="005E59B7" w:rsidP="005E59B7">
            <w:pPr>
              <w:rPr>
                <w:rFonts w:ascii="Calibri" w:eastAsia="Calibri" w:hAnsi="Calibri" w:cs="Times New Roman"/>
              </w:rPr>
            </w:pPr>
            <w:r w:rsidRPr="005E59B7">
              <w:rPr>
                <w:rFonts w:ascii="Calibri" w:eastAsia="Calibri" w:hAnsi="Calibri" w:cs="Times New Roman"/>
                <w:b/>
              </w:rPr>
              <w:lastRenderedPageBreak/>
              <w:t>Предметная область</w:t>
            </w:r>
          </w:p>
        </w:tc>
        <w:tc>
          <w:tcPr>
            <w:tcW w:w="6000" w:type="dxa"/>
            <w:vMerge w:val="restart"/>
            <w:shd w:val="clear" w:color="auto" w:fill="D9D9D9"/>
          </w:tcPr>
          <w:p w:rsidR="005E59B7" w:rsidRPr="005E59B7" w:rsidRDefault="005E59B7" w:rsidP="005E59B7">
            <w:pPr>
              <w:rPr>
                <w:rFonts w:ascii="Calibri" w:eastAsia="Calibri" w:hAnsi="Calibri" w:cs="Times New Roman"/>
              </w:rPr>
            </w:pPr>
            <w:r w:rsidRPr="005E59B7">
              <w:rPr>
                <w:rFonts w:ascii="Calibri" w:eastAsia="Calibri" w:hAnsi="Calibri" w:cs="Times New Roman"/>
                <w:b/>
              </w:rPr>
              <w:t>Учебный предмет</w:t>
            </w:r>
          </w:p>
        </w:tc>
        <w:tc>
          <w:tcPr>
            <w:tcW w:w="9700" w:type="dxa"/>
            <w:gridSpan w:val="4"/>
            <w:shd w:val="clear" w:color="auto" w:fill="D9D9D9"/>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b/>
              </w:rPr>
              <w:t>Количество часов в неделю</w:t>
            </w:r>
          </w:p>
        </w:tc>
      </w:tr>
      <w:tr w:rsidR="005E59B7" w:rsidRPr="005E59B7" w:rsidTr="006A5F00">
        <w:tc>
          <w:tcPr>
            <w:tcW w:w="2425" w:type="dxa"/>
            <w:vMerge/>
          </w:tcPr>
          <w:p w:rsidR="005E59B7" w:rsidRPr="005E59B7" w:rsidRDefault="005E59B7" w:rsidP="005E59B7">
            <w:pPr>
              <w:rPr>
                <w:rFonts w:ascii="Calibri" w:eastAsia="Calibri" w:hAnsi="Calibri" w:cs="Times New Roman"/>
              </w:rPr>
            </w:pPr>
          </w:p>
        </w:tc>
        <w:tc>
          <w:tcPr>
            <w:tcW w:w="2425" w:type="dxa"/>
            <w:vMerge/>
          </w:tcPr>
          <w:p w:rsidR="005E59B7" w:rsidRPr="005E59B7" w:rsidRDefault="005E59B7" w:rsidP="005E59B7">
            <w:pPr>
              <w:rPr>
                <w:rFonts w:ascii="Calibri" w:eastAsia="Calibri" w:hAnsi="Calibri" w:cs="Times New Roman"/>
              </w:rPr>
            </w:pPr>
          </w:p>
        </w:tc>
        <w:tc>
          <w:tcPr>
            <w:tcW w:w="0" w:type="dxa"/>
            <w:shd w:val="clear" w:color="auto" w:fill="D9D9D9"/>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b/>
              </w:rPr>
              <w:t>1</w:t>
            </w:r>
          </w:p>
        </w:tc>
        <w:tc>
          <w:tcPr>
            <w:tcW w:w="0" w:type="dxa"/>
            <w:shd w:val="clear" w:color="auto" w:fill="D9D9D9"/>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b/>
              </w:rPr>
              <w:t>2</w:t>
            </w:r>
          </w:p>
        </w:tc>
        <w:tc>
          <w:tcPr>
            <w:tcW w:w="0" w:type="dxa"/>
            <w:shd w:val="clear" w:color="auto" w:fill="D9D9D9"/>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b/>
              </w:rPr>
              <w:t>3</w:t>
            </w:r>
          </w:p>
        </w:tc>
        <w:tc>
          <w:tcPr>
            <w:tcW w:w="0" w:type="dxa"/>
            <w:shd w:val="clear" w:color="auto" w:fill="D9D9D9"/>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b/>
              </w:rPr>
              <w:t>4</w:t>
            </w:r>
          </w:p>
        </w:tc>
      </w:tr>
      <w:tr w:rsidR="005E59B7" w:rsidRPr="005E59B7" w:rsidTr="006A5F00">
        <w:tc>
          <w:tcPr>
            <w:tcW w:w="14550" w:type="dxa"/>
            <w:gridSpan w:val="6"/>
            <w:shd w:val="clear" w:color="auto" w:fill="FFFFB3"/>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b/>
              </w:rPr>
              <w:t>Обязательная часть</w:t>
            </w:r>
          </w:p>
        </w:tc>
      </w:tr>
      <w:tr w:rsidR="005E59B7" w:rsidRPr="005E59B7" w:rsidTr="006A5F00">
        <w:tc>
          <w:tcPr>
            <w:tcW w:w="2425" w:type="dxa"/>
            <w:vMerge w:val="restart"/>
          </w:tcPr>
          <w:p w:rsidR="005E59B7" w:rsidRPr="005E59B7" w:rsidRDefault="005E59B7" w:rsidP="005E59B7">
            <w:pPr>
              <w:rPr>
                <w:rFonts w:ascii="Calibri" w:eastAsia="Calibri" w:hAnsi="Calibri" w:cs="Times New Roman"/>
              </w:rPr>
            </w:pPr>
            <w:r w:rsidRPr="005E59B7">
              <w:rPr>
                <w:rFonts w:ascii="Calibri" w:eastAsia="Calibri" w:hAnsi="Calibri" w:cs="Times New Roman"/>
              </w:rPr>
              <w:t>Русский язык и литературное чтение</w:t>
            </w:r>
          </w:p>
        </w:tc>
        <w:tc>
          <w:tcPr>
            <w:tcW w:w="2425"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Русский язык</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5</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5</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5</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5</w:t>
            </w:r>
          </w:p>
        </w:tc>
      </w:tr>
      <w:tr w:rsidR="005E59B7" w:rsidRPr="005E59B7" w:rsidTr="006A5F00">
        <w:tc>
          <w:tcPr>
            <w:tcW w:w="2425" w:type="dxa"/>
            <w:vMerge/>
          </w:tcPr>
          <w:p w:rsidR="005E59B7" w:rsidRPr="005E59B7" w:rsidRDefault="005E59B7" w:rsidP="005E59B7">
            <w:pPr>
              <w:rPr>
                <w:rFonts w:ascii="Calibri" w:eastAsia="Calibri" w:hAnsi="Calibri" w:cs="Times New Roman"/>
              </w:rPr>
            </w:pPr>
          </w:p>
        </w:tc>
        <w:tc>
          <w:tcPr>
            <w:tcW w:w="2425"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Литературное чтение</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4</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4</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4</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4</w:t>
            </w:r>
          </w:p>
        </w:tc>
      </w:tr>
      <w:tr w:rsidR="005E59B7" w:rsidRPr="005E59B7" w:rsidTr="006A5F00">
        <w:tc>
          <w:tcPr>
            <w:tcW w:w="2425"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Иностранный язык</w:t>
            </w:r>
          </w:p>
        </w:tc>
        <w:tc>
          <w:tcPr>
            <w:tcW w:w="2425"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Иностранный язык</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0</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2</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2</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2</w:t>
            </w:r>
          </w:p>
        </w:tc>
      </w:tr>
      <w:tr w:rsidR="005E59B7" w:rsidRPr="005E59B7" w:rsidTr="006A5F00">
        <w:tc>
          <w:tcPr>
            <w:tcW w:w="2425"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Математика и информатика</w:t>
            </w:r>
          </w:p>
        </w:tc>
        <w:tc>
          <w:tcPr>
            <w:tcW w:w="2425"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Математика</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4</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4</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4</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4</w:t>
            </w:r>
          </w:p>
        </w:tc>
      </w:tr>
      <w:tr w:rsidR="005E59B7" w:rsidRPr="005E59B7" w:rsidTr="006A5F00">
        <w:tc>
          <w:tcPr>
            <w:tcW w:w="2425"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Обществознание и естествознание ("окружающий мир")</w:t>
            </w:r>
          </w:p>
        </w:tc>
        <w:tc>
          <w:tcPr>
            <w:tcW w:w="2425"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Окружающий мир</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2</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2</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2</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2</w:t>
            </w:r>
          </w:p>
        </w:tc>
      </w:tr>
      <w:tr w:rsidR="005E59B7" w:rsidRPr="005E59B7" w:rsidTr="006A5F00">
        <w:tc>
          <w:tcPr>
            <w:tcW w:w="2425"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Основы религиозных культур и светской этики</w:t>
            </w:r>
          </w:p>
        </w:tc>
        <w:tc>
          <w:tcPr>
            <w:tcW w:w="2425"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Основы религиозных культур и светской этики</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0</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0</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0</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1</w:t>
            </w:r>
          </w:p>
        </w:tc>
      </w:tr>
      <w:tr w:rsidR="005E59B7" w:rsidRPr="005E59B7" w:rsidTr="006A5F00">
        <w:tc>
          <w:tcPr>
            <w:tcW w:w="2425" w:type="dxa"/>
            <w:vMerge w:val="restart"/>
          </w:tcPr>
          <w:p w:rsidR="005E59B7" w:rsidRPr="005E59B7" w:rsidRDefault="005E59B7" w:rsidP="005E59B7">
            <w:pPr>
              <w:rPr>
                <w:rFonts w:ascii="Calibri" w:eastAsia="Calibri" w:hAnsi="Calibri" w:cs="Times New Roman"/>
              </w:rPr>
            </w:pPr>
            <w:r w:rsidRPr="005E59B7">
              <w:rPr>
                <w:rFonts w:ascii="Calibri" w:eastAsia="Calibri" w:hAnsi="Calibri" w:cs="Times New Roman"/>
              </w:rPr>
              <w:t>Искусство</w:t>
            </w:r>
          </w:p>
        </w:tc>
        <w:tc>
          <w:tcPr>
            <w:tcW w:w="2425"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Изобразительное искусство</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1</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1</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1</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1</w:t>
            </w:r>
          </w:p>
        </w:tc>
      </w:tr>
      <w:tr w:rsidR="005E59B7" w:rsidRPr="005E59B7" w:rsidTr="006A5F00">
        <w:tc>
          <w:tcPr>
            <w:tcW w:w="2425" w:type="dxa"/>
            <w:vMerge/>
          </w:tcPr>
          <w:p w:rsidR="005E59B7" w:rsidRPr="005E59B7" w:rsidRDefault="005E59B7" w:rsidP="005E59B7">
            <w:pPr>
              <w:rPr>
                <w:rFonts w:ascii="Calibri" w:eastAsia="Calibri" w:hAnsi="Calibri" w:cs="Times New Roman"/>
              </w:rPr>
            </w:pPr>
          </w:p>
        </w:tc>
        <w:tc>
          <w:tcPr>
            <w:tcW w:w="2425"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Музыка</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1</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1</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1</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1</w:t>
            </w:r>
          </w:p>
        </w:tc>
      </w:tr>
      <w:tr w:rsidR="005E59B7" w:rsidRPr="005E59B7" w:rsidTr="006A5F00">
        <w:tc>
          <w:tcPr>
            <w:tcW w:w="2425"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Технология</w:t>
            </w:r>
          </w:p>
        </w:tc>
        <w:tc>
          <w:tcPr>
            <w:tcW w:w="2425"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Технология</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1</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1</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1</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1</w:t>
            </w:r>
          </w:p>
        </w:tc>
      </w:tr>
      <w:tr w:rsidR="005E59B7" w:rsidRPr="005E59B7" w:rsidTr="006A5F00">
        <w:tc>
          <w:tcPr>
            <w:tcW w:w="2425"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Физическая культура</w:t>
            </w:r>
          </w:p>
        </w:tc>
        <w:tc>
          <w:tcPr>
            <w:tcW w:w="2425"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Физическая культура</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2</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2</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2</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2</w:t>
            </w:r>
          </w:p>
        </w:tc>
      </w:tr>
      <w:tr w:rsidR="005E59B7" w:rsidRPr="005E59B7" w:rsidTr="006A5F00">
        <w:tc>
          <w:tcPr>
            <w:tcW w:w="4850" w:type="dxa"/>
            <w:gridSpan w:val="2"/>
            <w:shd w:val="clear" w:color="auto" w:fill="00FF00"/>
          </w:tcPr>
          <w:p w:rsidR="005E59B7" w:rsidRPr="005E59B7" w:rsidRDefault="005E59B7" w:rsidP="005E59B7">
            <w:pPr>
              <w:rPr>
                <w:rFonts w:ascii="Calibri" w:eastAsia="Calibri" w:hAnsi="Calibri" w:cs="Times New Roman"/>
              </w:rPr>
            </w:pPr>
            <w:r w:rsidRPr="005E59B7">
              <w:rPr>
                <w:rFonts w:ascii="Calibri" w:eastAsia="Calibri" w:hAnsi="Calibri" w:cs="Times New Roman"/>
              </w:rPr>
              <w:t>Итого</w:t>
            </w:r>
          </w:p>
        </w:tc>
        <w:tc>
          <w:tcPr>
            <w:tcW w:w="2425" w:type="dxa"/>
            <w:shd w:val="clear" w:color="auto" w:fill="00FF00"/>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20</w:t>
            </w:r>
          </w:p>
        </w:tc>
        <w:tc>
          <w:tcPr>
            <w:tcW w:w="2425" w:type="dxa"/>
            <w:shd w:val="clear" w:color="auto" w:fill="00FF00"/>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22</w:t>
            </w:r>
          </w:p>
        </w:tc>
        <w:tc>
          <w:tcPr>
            <w:tcW w:w="2425" w:type="dxa"/>
            <w:shd w:val="clear" w:color="auto" w:fill="00FF00"/>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22</w:t>
            </w:r>
          </w:p>
        </w:tc>
        <w:tc>
          <w:tcPr>
            <w:tcW w:w="2425" w:type="dxa"/>
            <w:shd w:val="clear" w:color="auto" w:fill="00FF00"/>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23</w:t>
            </w:r>
          </w:p>
        </w:tc>
      </w:tr>
      <w:tr w:rsidR="005E59B7" w:rsidRPr="005E59B7" w:rsidTr="006A5F00">
        <w:tc>
          <w:tcPr>
            <w:tcW w:w="14550" w:type="dxa"/>
            <w:gridSpan w:val="6"/>
            <w:shd w:val="clear" w:color="auto" w:fill="FFFFB3"/>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b/>
              </w:rPr>
              <w:t>Часть, формируемая участниками образовательных отношений</w:t>
            </w:r>
          </w:p>
        </w:tc>
      </w:tr>
      <w:tr w:rsidR="005E59B7" w:rsidRPr="005E59B7" w:rsidTr="006A5F00">
        <w:tc>
          <w:tcPr>
            <w:tcW w:w="4850" w:type="dxa"/>
            <w:gridSpan w:val="2"/>
            <w:shd w:val="clear" w:color="auto" w:fill="D9D9D9"/>
          </w:tcPr>
          <w:p w:rsidR="005E59B7" w:rsidRPr="005E59B7" w:rsidRDefault="005E59B7" w:rsidP="005E59B7">
            <w:pPr>
              <w:rPr>
                <w:rFonts w:ascii="Calibri" w:eastAsia="Calibri" w:hAnsi="Calibri" w:cs="Times New Roman"/>
              </w:rPr>
            </w:pPr>
            <w:r w:rsidRPr="005E59B7">
              <w:rPr>
                <w:rFonts w:ascii="Calibri" w:eastAsia="Calibri" w:hAnsi="Calibri" w:cs="Times New Roman"/>
                <w:b/>
              </w:rPr>
              <w:t>Наименование учебного курса</w:t>
            </w:r>
          </w:p>
        </w:tc>
        <w:tc>
          <w:tcPr>
            <w:tcW w:w="2425" w:type="dxa"/>
            <w:shd w:val="clear" w:color="auto" w:fill="D9D9D9"/>
          </w:tcPr>
          <w:p w:rsidR="005E59B7" w:rsidRPr="005E59B7" w:rsidRDefault="005E59B7" w:rsidP="005E59B7">
            <w:pPr>
              <w:rPr>
                <w:rFonts w:ascii="Calibri" w:eastAsia="Calibri" w:hAnsi="Calibri" w:cs="Times New Roman"/>
              </w:rPr>
            </w:pPr>
          </w:p>
        </w:tc>
        <w:tc>
          <w:tcPr>
            <w:tcW w:w="2425" w:type="dxa"/>
            <w:shd w:val="clear" w:color="auto" w:fill="D9D9D9"/>
          </w:tcPr>
          <w:p w:rsidR="005E59B7" w:rsidRPr="005E59B7" w:rsidRDefault="005E59B7" w:rsidP="005E59B7">
            <w:pPr>
              <w:rPr>
                <w:rFonts w:ascii="Calibri" w:eastAsia="Calibri" w:hAnsi="Calibri" w:cs="Times New Roman"/>
              </w:rPr>
            </w:pPr>
          </w:p>
          <w:p w:rsidR="005E59B7" w:rsidRPr="005E59B7" w:rsidRDefault="005E59B7" w:rsidP="005E59B7">
            <w:pPr>
              <w:rPr>
                <w:rFonts w:ascii="Calibri" w:eastAsia="Calibri" w:hAnsi="Calibri" w:cs="Times New Roman"/>
              </w:rPr>
            </w:pPr>
          </w:p>
        </w:tc>
        <w:tc>
          <w:tcPr>
            <w:tcW w:w="2425" w:type="dxa"/>
            <w:shd w:val="clear" w:color="auto" w:fill="D9D9D9"/>
          </w:tcPr>
          <w:p w:rsidR="005E59B7" w:rsidRPr="005E59B7" w:rsidRDefault="005E59B7" w:rsidP="005E59B7">
            <w:pPr>
              <w:rPr>
                <w:rFonts w:ascii="Calibri" w:eastAsia="Calibri" w:hAnsi="Calibri" w:cs="Times New Roman"/>
              </w:rPr>
            </w:pPr>
          </w:p>
        </w:tc>
        <w:tc>
          <w:tcPr>
            <w:tcW w:w="2425" w:type="dxa"/>
            <w:shd w:val="clear" w:color="auto" w:fill="D9D9D9"/>
          </w:tcPr>
          <w:p w:rsidR="005E59B7" w:rsidRPr="005E59B7" w:rsidRDefault="005E59B7" w:rsidP="005E59B7">
            <w:pPr>
              <w:rPr>
                <w:rFonts w:ascii="Calibri" w:eastAsia="Calibri" w:hAnsi="Calibri" w:cs="Times New Roman"/>
              </w:rPr>
            </w:pPr>
          </w:p>
        </w:tc>
      </w:tr>
      <w:tr w:rsidR="005E59B7" w:rsidRPr="005E59B7" w:rsidTr="006A5F00">
        <w:tc>
          <w:tcPr>
            <w:tcW w:w="4850" w:type="dxa"/>
            <w:gridSpan w:val="2"/>
          </w:tcPr>
          <w:p w:rsidR="005E59B7" w:rsidRPr="005E59B7" w:rsidRDefault="005E59B7" w:rsidP="005E59B7">
            <w:pPr>
              <w:rPr>
                <w:rFonts w:ascii="Calibri" w:eastAsia="Calibri" w:hAnsi="Calibri" w:cs="Times New Roman"/>
              </w:rPr>
            </w:pPr>
            <w:r w:rsidRPr="005E59B7">
              <w:rPr>
                <w:rFonts w:ascii="Calibri" w:eastAsia="Calibri" w:hAnsi="Calibri" w:cs="Times New Roman"/>
              </w:rPr>
              <w:t>Функциональная грамотность</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1</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1</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1</w:t>
            </w:r>
          </w:p>
        </w:tc>
        <w:tc>
          <w:tcPr>
            <w:tcW w:w="2425" w:type="dxa"/>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0</w:t>
            </w:r>
          </w:p>
        </w:tc>
      </w:tr>
      <w:tr w:rsidR="005E59B7" w:rsidRPr="005E59B7" w:rsidTr="006A5F00">
        <w:tc>
          <w:tcPr>
            <w:tcW w:w="4850" w:type="dxa"/>
            <w:gridSpan w:val="2"/>
            <w:shd w:val="clear" w:color="auto" w:fill="00FF00"/>
          </w:tcPr>
          <w:p w:rsidR="005E59B7" w:rsidRPr="005E59B7" w:rsidRDefault="005E59B7" w:rsidP="005E59B7">
            <w:pPr>
              <w:rPr>
                <w:rFonts w:ascii="Calibri" w:eastAsia="Calibri" w:hAnsi="Calibri" w:cs="Times New Roman"/>
              </w:rPr>
            </w:pPr>
            <w:r w:rsidRPr="005E59B7">
              <w:rPr>
                <w:rFonts w:ascii="Calibri" w:eastAsia="Calibri" w:hAnsi="Calibri" w:cs="Times New Roman"/>
              </w:rPr>
              <w:t>Итого</w:t>
            </w:r>
          </w:p>
        </w:tc>
        <w:tc>
          <w:tcPr>
            <w:tcW w:w="2425" w:type="dxa"/>
            <w:shd w:val="clear" w:color="auto" w:fill="00FF00"/>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1</w:t>
            </w:r>
          </w:p>
        </w:tc>
        <w:tc>
          <w:tcPr>
            <w:tcW w:w="2425" w:type="dxa"/>
            <w:shd w:val="clear" w:color="auto" w:fill="00FF00"/>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1</w:t>
            </w:r>
          </w:p>
        </w:tc>
        <w:tc>
          <w:tcPr>
            <w:tcW w:w="2425" w:type="dxa"/>
            <w:shd w:val="clear" w:color="auto" w:fill="00FF00"/>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1</w:t>
            </w:r>
          </w:p>
        </w:tc>
        <w:tc>
          <w:tcPr>
            <w:tcW w:w="2425" w:type="dxa"/>
            <w:shd w:val="clear" w:color="auto" w:fill="00FF00"/>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0</w:t>
            </w:r>
          </w:p>
        </w:tc>
      </w:tr>
      <w:tr w:rsidR="005E59B7" w:rsidRPr="005E59B7" w:rsidTr="006A5F00">
        <w:tc>
          <w:tcPr>
            <w:tcW w:w="4850" w:type="dxa"/>
            <w:gridSpan w:val="2"/>
            <w:shd w:val="clear" w:color="auto" w:fill="00FF00"/>
          </w:tcPr>
          <w:p w:rsidR="005E59B7" w:rsidRPr="005E59B7" w:rsidRDefault="005E59B7" w:rsidP="005E59B7">
            <w:pPr>
              <w:rPr>
                <w:rFonts w:ascii="Calibri" w:eastAsia="Calibri" w:hAnsi="Calibri" w:cs="Times New Roman"/>
              </w:rPr>
            </w:pPr>
            <w:r w:rsidRPr="005E59B7">
              <w:rPr>
                <w:rFonts w:ascii="Calibri" w:eastAsia="Calibri" w:hAnsi="Calibri" w:cs="Times New Roman"/>
              </w:rPr>
              <w:t>ИТОГО недельная нагрузка</w:t>
            </w:r>
          </w:p>
        </w:tc>
        <w:tc>
          <w:tcPr>
            <w:tcW w:w="2425" w:type="dxa"/>
            <w:shd w:val="clear" w:color="auto" w:fill="00FF00"/>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21</w:t>
            </w:r>
          </w:p>
        </w:tc>
        <w:tc>
          <w:tcPr>
            <w:tcW w:w="2425" w:type="dxa"/>
            <w:shd w:val="clear" w:color="auto" w:fill="00FF00"/>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23</w:t>
            </w:r>
          </w:p>
        </w:tc>
        <w:tc>
          <w:tcPr>
            <w:tcW w:w="2425" w:type="dxa"/>
            <w:shd w:val="clear" w:color="auto" w:fill="00FF00"/>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23</w:t>
            </w:r>
          </w:p>
        </w:tc>
        <w:tc>
          <w:tcPr>
            <w:tcW w:w="2425" w:type="dxa"/>
            <w:shd w:val="clear" w:color="auto" w:fill="00FF00"/>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23</w:t>
            </w:r>
          </w:p>
        </w:tc>
      </w:tr>
      <w:tr w:rsidR="005E59B7" w:rsidRPr="005E59B7" w:rsidTr="006A5F00">
        <w:tc>
          <w:tcPr>
            <w:tcW w:w="4850" w:type="dxa"/>
            <w:gridSpan w:val="2"/>
            <w:shd w:val="clear" w:color="auto" w:fill="FCE3FC"/>
          </w:tcPr>
          <w:p w:rsidR="005E59B7" w:rsidRPr="005E59B7" w:rsidRDefault="005E59B7" w:rsidP="005E59B7">
            <w:pPr>
              <w:rPr>
                <w:rFonts w:ascii="Calibri" w:eastAsia="Calibri" w:hAnsi="Calibri" w:cs="Times New Roman"/>
              </w:rPr>
            </w:pPr>
            <w:r w:rsidRPr="005E59B7">
              <w:rPr>
                <w:rFonts w:ascii="Calibri" w:eastAsia="Calibri" w:hAnsi="Calibri" w:cs="Times New Roman"/>
              </w:rPr>
              <w:t>Количество учебных недель</w:t>
            </w:r>
          </w:p>
        </w:tc>
        <w:tc>
          <w:tcPr>
            <w:tcW w:w="2425" w:type="dxa"/>
            <w:shd w:val="clear" w:color="auto" w:fill="FCE3FC"/>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33</w:t>
            </w:r>
          </w:p>
        </w:tc>
        <w:tc>
          <w:tcPr>
            <w:tcW w:w="2425" w:type="dxa"/>
            <w:shd w:val="clear" w:color="auto" w:fill="FCE3FC"/>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34</w:t>
            </w:r>
          </w:p>
        </w:tc>
        <w:tc>
          <w:tcPr>
            <w:tcW w:w="2425" w:type="dxa"/>
            <w:shd w:val="clear" w:color="auto" w:fill="FCE3FC"/>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34</w:t>
            </w:r>
          </w:p>
        </w:tc>
        <w:tc>
          <w:tcPr>
            <w:tcW w:w="2425" w:type="dxa"/>
            <w:shd w:val="clear" w:color="auto" w:fill="FCE3FC"/>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34</w:t>
            </w:r>
          </w:p>
        </w:tc>
      </w:tr>
      <w:tr w:rsidR="005E59B7" w:rsidRPr="005E59B7" w:rsidTr="006A5F00">
        <w:tc>
          <w:tcPr>
            <w:tcW w:w="4850" w:type="dxa"/>
            <w:gridSpan w:val="2"/>
            <w:shd w:val="clear" w:color="auto" w:fill="FCE3FC"/>
          </w:tcPr>
          <w:p w:rsidR="005E59B7" w:rsidRPr="005E59B7" w:rsidRDefault="005E59B7" w:rsidP="005E59B7">
            <w:pPr>
              <w:rPr>
                <w:rFonts w:ascii="Calibri" w:eastAsia="Calibri" w:hAnsi="Calibri" w:cs="Times New Roman"/>
              </w:rPr>
            </w:pPr>
            <w:r w:rsidRPr="005E59B7">
              <w:rPr>
                <w:rFonts w:ascii="Calibri" w:eastAsia="Calibri" w:hAnsi="Calibri" w:cs="Times New Roman"/>
              </w:rPr>
              <w:t>Всего часов в год</w:t>
            </w:r>
          </w:p>
        </w:tc>
        <w:tc>
          <w:tcPr>
            <w:tcW w:w="2425" w:type="dxa"/>
            <w:shd w:val="clear" w:color="auto" w:fill="FCE3FC"/>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693</w:t>
            </w:r>
          </w:p>
        </w:tc>
        <w:tc>
          <w:tcPr>
            <w:tcW w:w="2425" w:type="dxa"/>
            <w:shd w:val="clear" w:color="auto" w:fill="FCE3FC"/>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782</w:t>
            </w:r>
          </w:p>
        </w:tc>
        <w:tc>
          <w:tcPr>
            <w:tcW w:w="2425" w:type="dxa"/>
            <w:shd w:val="clear" w:color="auto" w:fill="FCE3FC"/>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782</w:t>
            </w:r>
          </w:p>
        </w:tc>
        <w:tc>
          <w:tcPr>
            <w:tcW w:w="2425" w:type="dxa"/>
            <w:shd w:val="clear" w:color="auto" w:fill="FCE3FC"/>
          </w:tcPr>
          <w:p w:rsidR="005E59B7" w:rsidRPr="005E59B7" w:rsidRDefault="005E59B7" w:rsidP="005E59B7">
            <w:pPr>
              <w:jc w:val="center"/>
              <w:rPr>
                <w:rFonts w:ascii="Calibri" w:eastAsia="Calibri" w:hAnsi="Calibri" w:cs="Times New Roman"/>
              </w:rPr>
            </w:pPr>
            <w:r w:rsidRPr="005E59B7">
              <w:rPr>
                <w:rFonts w:ascii="Calibri" w:eastAsia="Calibri" w:hAnsi="Calibri" w:cs="Times New Roman"/>
              </w:rPr>
              <w:t>782</w:t>
            </w:r>
          </w:p>
        </w:tc>
      </w:tr>
    </w:tbl>
    <w:p w:rsidR="005E59B7" w:rsidRPr="005E59B7" w:rsidRDefault="005E59B7" w:rsidP="005E59B7">
      <w:pPr>
        <w:spacing w:after="160" w:line="259" w:lineRule="auto"/>
        <w:rPr>
          <w:rFonts w:ascii="Calibri" w:eastAsia="Calibri" w:hAnsi="Calibri" w:cs="Times New Roman"/>
        </w:rPr>
      </w:pPr>
    </w:p>
    <w:p w:rsidR="005E59B7" w:rsidRPr="005E59B7" w:rsidRDefault="005E59B7" w:rsidP="005E59B7">
      <w:pPr>
        <w:spacing w:after="160" w:line="259" w:lineRule="auto"/>
        <w:rPr>
          <w:rFonts w:ascii="Calibri" w:eastAsia="Calibri" w:hAnsi="Calibri" w:cs="Times New Roman"/>
        </w:rPr>
      </w:pPr>
      <w:r w:rsidRPr="005E59B7">
        <w:rPr>
          <w:rFonts w:ascii="Calibri" w:eastAsia="Calibri" w:hAnsi="Calibri" w:cs="Times New Roman"/>
        </w:rPr>
        <w:t>Формы промежуточной аттестации</w:t>
      </w:r>
    </w:p>
    <w:tbl>
      <w:tblPr>
        <w:tblStyle w:val="32"/>
        <w:tblW w:w="10201" w:type="dxa"/>
        <w:tblLook w:val="04A0" w:firstRow="1" w:lastRow="0" w:firstColumn="1" w:lastColumn="0" w:noHBand="0" w:noVBand="1"/>
      </w:tblPr>
      <w:tblGrid>
        <w:gridCol w:w="704"/>
        <w:gridCol w:w="2268"/>
        <w:gridCol w:w="2126"/>
        <w:gridCol w:w="2552"/>
        <w:gridCol w:w="2551"/>
      </w:tblGrid>
      <w:tr w:rsidR="005E59B7" w:rsidRPr="005E59B7" w:rsidTr="006A5F00">
        <w:tc>
          <w:tcPr>
            <w:tcW w:w="704"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w:t>
            </w:r>
          </w:p>
        </w:tc>
        <w:tc>
          <w:tcPr>
            <w:tcW w:w="2268"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Предметы</w:t>
            </w:r>
          </w:p>
        </w:tc>
        <w:tc>
          <w:tcPr>
            <w:tcW w:w="2126"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2 класс</w:t>
            </w:r>
          </w:p>
        </w:tc>
        <w:tc>
          <w:tcPr>
            <w:tcW w:w="2552"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3 класс</w:t>
            </w:r>
          </w:p>
        </w:tc>
        <w:tc>
          <w:tcPr>
            <w:tcW w:w="2551"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4 класс</w:t>
            </w:r>
          </w:p>
        </w:tc>
      </w:tr>
      <w:tr w:rsidR="005E59B7" w:rsidRPr="005E59B7" w:rsidTr="006A5F00">
        <w:tc>
          <w:tcPr>
            <w:tcW w:w="704"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1</w:t>
            </w:r>
          </w:p>
        </w:tc>
        <w:tc>
          <w:tcPr>
            <w:tcW w:w="2268"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Русский язык</w:t>
            </w:r>
          </w:p>
        </w:tc>
        <w:tc>
          <w:tcPr>
            <w:tcW w:w="2126"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Диктант+ грам.задание</w:t>
            </w:r>
          </w:p>
        </w:tc>
        <w:tc>
          <w:tcPr>
            <w:tcW w:w="2552"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Диктант+ грам.задание</w:t>
            </w:r>
          </w:p>
        </w:tc>
        <w:tc>
          <w:tcPr>
            <w:tcW w:w="2551"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Диктант+ грам.задание</w:t>
            </w:r>
          </w:p>
        </w:tc>
      </w:tr>
      <w:tr w:rsidR="005E59B7" w:rsidRPr="005E59B7" w:rsidTr="006A5F00">
        <w:tc>
          <w:tcPr>
            <w:tcW w:w="704"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2</w:t>
            </w:r>
          </w:p>
        </w:tc>
        <w:tc>
          <w:tcPr>
            <w:tcW w:w="2268"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Литературное чтение</w:t>
            </w:r>
          </w:p>
        </w:tc>
        <w:tc>
          <w:tcPr>
            <w:tcW w:w="2126"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работа с текстом</w:t>
            </w:r>
          </w:p>
        </w:tc>
        <w:tc>
          <w:tcPr>
            <w:tcW w:w="2552"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работа с текстом</w:t>
            </w:r>
          </w:p>
        </w:tc>
        <w:tc>
          <w:tcPr>
            <w:tcW w:w="2551"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работа с текстом</w:t>
            </w:r>
          </w:p>
        </w:tc>
      </w:tr>
      <w:tr w:rsidR="005E59B7" w:rsidRPr="005E59B7" w:rsidTr="006A5F00">
        <w:tc>
          <w:tcPr>
            <w:tcW w:w="704"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3</w:t>
            </w:r>
          </w:p>
        </w:tc>
        <w:tc>
          <w:tcPr>
            <w:tcW w:w="2268"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Иностранный язык</w:t>
            </w:r>
          </w:p>
        </w:tc>
        <w:tc>
          <w:tcPr>
            <w:tcW w:w="2126"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контрольная работа</w:t>
            </w:r>
          </w:p>
        </w:tc>
        <w:tc>
          <w:tcPr>
            <w:tcW w:w="2552"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контрольная работа</w:t>
            </w:r>
          </w:p>
        </w:tc>
        <w:tc>
          <w:tcPr>
            <w:tcW w:w="2551"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контрольная работа</w:t>
            </w:r>
          </w:p>
        </w:tc>
      </w:tr>
      <w:tr w:rsidR="005E59B7" w:rsidRPr="005E59B7" w:rsidTr="006A5F00">
        <w:tc>
          <w:tcPr>
            <w:tcW w:w="704"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4</w:t>
            </w:r>
          </w:p>
        </w:tc>
        <w:tc>
          <w:tcPr>
            <w:tcW w:w="2268"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Математика</w:t>
            </w:r>
          </w:p>
        </w:tc>
        <w:tc>
          <w:tcPr>
            <w:tcW w:w="2126"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контрольная работа</w:t>
            </w:r>
          </w:p>
        </w:tc>
        <w:tc>
          <w:tcPr>
            <w:tcW w:w="2552"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контрольная работа</w:t>
            </w:r>
          </w:p>
        </w:tc>
        <w:tc>
          <w:tcPr>
            <w:tcW w:w="2551"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контрольная работа</w:t>
            </w:r>
          </w:p>
        </w:tc>
      </w:tr>
      <w:tr w:rsidR="005E59B7" w:rsidRPr="005E59B7" w:rsidTr="006A5F00">
        <w:tc>
          <w:tcPr>
            <w:tcW w:w="704"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5</w:t>
            </w:r>
          </w:p>
        </w:tc>
        <w:tc>
          <w:tcPr>
            <w:tcW w:w="2268"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Окружающий мир</w:t>
            </w:r>
          </w:p>
        </w:tc>
        <w:tc>
          <w:tcPr>
            <w:tcW w:w="2126"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тест</w:t>
            </w:r>
          </w:p>
        </w:tc>
        <w:tc>
          <w:tcPr>
            <w:tcW w:w="2552"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тест</w:t>
            </w:r>
          </w:p>
        </w:tc>
        <w:tc>
          <w:tcPr>
            <w:tcW w:w="2551"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тест</w:t>
            </w:r>
          </w:p>
        </w:tc>
      </w:tr>
      <w:tr w:rsidR="005E59B7" w:rsidRPr="005E59B7" w:rsidTr="006A5F00">
        <w:tc>
          <w:tcPr>
            <w:tcW w:w="704"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6</w:t>
            </w:r>
          </w:p>
        </w:tc>
        <w:tc>
          <w:tcPr>
            <w:tcW w:w="2268"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Основы религиозных культур и светской этики</w:t>
            </w:r>
          </w:p>
        </w:tc>
        <w:tc>
          <w:tcPr>
            <w:tcW w:w="2126"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w:t>
            </w:r>
          </w:p>
        </w:tc>
        <w:tc>
          <w:tcPr>
            <w:tcW w:w="2552"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w:t>
            </w:r>
          </w:p>
        </w:tc>
        <w:tc>
          <w:tcPr>
            <w:tcW w:w="2551"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исследовательская работа</w:t>
            </w:r>
          </w:p>
        </w:tc>
      </w:tr>
      <w:tr w:rsidR="005E59B7" w:rsidRPr="005E59B7" w:rsidTr="006A5F00">
        <w:tc>
          <w:tcPr>
            <w:tcW w:w="704"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7</w:t>
            </w:r>
          </w:p>
        </w:tc>
        <w:tc>
          <w:tcPr>
            <w:tcW w:w="2268"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Изобразительное искусство</w:t>
            </w:r>
          </w:p>
        </w:tc>
        <w:tc>
          <w:tcPr>
            <w:tcW w:w="2126"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проект</w:t>
            </w:r>
          </w:p>
        </w:tc>
        <w:tc>
          <w:tcPr>
            <w:tcW w:w="2552"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проект</w:t>
            </w:r>
          </w:p>
        </w:tc>
        <w:tc>
          <w:tcPr>
            <w:tcW w:w="2551"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проект</w:t>
            </w:r>
          </w:p>
        </w:tc>
      </w:tr>
      <w:tr w:rsidR="005E59B7" w:rsidRPr="005E59B7" w:rsidTr="006A5F00">
        <w:tc>
          <w:tcPr>
            <w:tcW w:w="704"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8</w:t>
            </w:r>
          </w:p>
        </w:tc>
        <w:tc>
          <w:tcPr>
            <w:tcW w:w="2268"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Музыка</w:t>
            </w:r>
          </w:p>
        </w:tc>
        <w:tc>
          <w:tcPr>
            <w:tcW w:w="2126"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исследовательская работа</w:t>
            </w:r>
          </w:p>
        </w:tc>
        <w:tc>
          <w:tcPr>
            <w:tcW w:w="2552"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исследовательская работа</w:t>
            </w:r>
          </w:p>
        </w:tc>
        <w:tc>
          <w:tcPr>
            <w:tcW w:w="2551"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исследовательская работа</w:t>
            </w:r>
          </w:p>
        </w:tc>
      </w:tr>
      <w:tr w:rsidR="005E59B7" w:rsidRPr="005E59B7" w:rsidTr="006A5F00">
        <w:tc>
          <w:tcPr>
            <w:tcW w:w="704"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9</w:t>
            </w:r>
          </w:p>
        </w:tc>
        <w:tc>
          <w:tcPr>
            <w:tcW w:w="2268"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Технология</w:t>
            </w:r>
          </w:p>
        </w:tc>
        <w:tc>
          <w:tcPr>
            <w:tcW w:w="2126"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проект</w:t>
            </w:r>
          </w:p>
        </w:tc>
        <w:tc>
          <w:tcPr>
            <w:tcW w:w="2552"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проект</w:t>
            </w:r>
          </w:p>
        </w:tc>
        <w:tc>
          <w:tcPr>
            <w:tcW w:w="2551"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тест</w:t>
            </w:r>
          </w:p>
        </w:tc>
      </w:tr>
      <w:tr w:rsidR="005E59B7" w:rsidRPr="005E59B7" w:rsidTr="006A5F00">
        <w:tc>
          <w:tcPr>
            <w:tcW w:w="704"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10</w:t>
            </w:r>
          </w:p>
        </w:tc>
        <w:tc>
          <w:tcPr>
            <w:tcW w:w="2268"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Физическая культура</w:t>
            </w:r>
          </w:p>
        </w:tc>
        <w:tc>
          <w:tcPr>
            <w:tcW w:w="2126"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тест+норматив</w:t>
            </w:r>
          </w:p>
        </w:tc>
        <w:tc>
          <w:tcPr>
            <w:tcW w:w="2552"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тест+норматив</w:t>
            </w:r>
          </w:p>
        </w:tc>
        <w:tc>
          <w:tcPr>
            <w:tcW w:w="2551"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тест+норматив</w:t>
            </w:r>
          </w:p>
        </w:tc>
      </w:tr>
      <w:tr w:rsidR="005E59B7" w:rsidRPr="005E59B7" w:rsidTr="006A5F00">
        <w:tc>
          <w:tcPr>
            <w:tcW w:w="704" w:type="dxa"/>
          </w:tcPr>
          <w:p w:rsidR="005E59B7" w:rsidRPr="005E59B7" w:rsidRDefault="005E59B7" w:rsidP="005E59B7">
            <w:pPr>
              <w:rPr>
                <w:rFonts w:ascii="Calibri" w:eastAsia="Calibri" w:hAnsi="Calibri" w:cs="Times New Roman"/>
              </w:rPr>
            </w:pPr>
          </w:p>
        </w:tc>
        <w:tc>
          <w:tcPr>
            <w:tcW w:w="2268" w:type="dxa"/>
          </w:tcPr>
          <w:p w:rsidR="005E59B7" w:rsidRPr="005E59B7" w:rsidRDefault="005E59B7" w:rsidP="005E59B7">
            <w:pPr>
              <w:rPr>
                <w:rFonts w:ascii="Calibri" w:eastAsia="Calibri" w:hAnsi="Calibri" w:cs="Times New Roman"/>
              </w:rPr>
            </w:pPr>
          </w:p>
        </w:tc>
        <w:tc>
          <w:tcPr>
            <w:tcW w:w="2126" w:type="dxa"/>
          </w:tcPr>
          <w:p w:rsidR="005E59B7" w:rsidRPr="005E59B7" w:rsidRDefault="005E59B7" w:rsidP="005E59B7">
            <w:pPr>
              <w:rPr>
                <w:rFonts w:ascii="Calibri" w:eastAsia="Calibri" w:hAnsi="Calibri" w:cs="Times New Roman"/>
              </w:rPr>
            </w:pPr>
          </w:p>
        </w:tc>
        <w:tc>
          <w:tcPr>
            <w:tcW w:w="2552" w:type="dxa"/>
          </w:tcPr>
          <w:p w:rsidR="005E59B7" w:rsidRPr="005E59B7" w:rsidRDefault="005E59B7" w:rsidP="005E59B7">
            <w:pPr>
              <w:rPr>
                <w:rFonts w:ascii="Calibri" w:eastAsia="Calibri" w:hAnsi="Calibri" w:cs="Times New Roman"/>
              </w:rPr>
            </w:pPr>
          </w:p>
        </w:tc>
        <w:tc>
          <w:tcPr>
            <w:tcW w:w="2551" w:type="dxa"/>
          </w:tcPr>
          <w:p w:rsidR="005E59B7" w:rsidRPr="005E59B7" w:rsidRDefault="005E59B7" w:rsidP="005E59B7">
            <w:pPr>
              <w:rPr>
                <w:rFonts w:ascii="Calibri" w:eastAsia="Calibri" w:hAnsi="Calibri" w:cs="Times New Roman"/>
              </w:rPr>
            </w:pPr>
          </w:p>
        </w:tc>
      </w:tr>
      <w:tr w:rsidR="005E59B7" w:rsidRPr="005E59B7" w:rsidTr="006A5F00">
        <w:tc>
          <w:tcPr>
            <w:tcW w:w="10201" w:type="dxa"/>
            <w:gridSpan w:val="5"/>
            <w:shd w:val="clear" w:color="auto" w:fill="92D050"/>
          </w:tcPr>
          <w:p w:rsidR="005E59B7" w:rsidRPr="005E59B7" w:rsidRDefault="005E59B7" w:rsidP="005E59B7">
            <w:pPr>
              <w:rPr>
                <w:rFonts w:ascii="Calibri" w:eastAsia="Calibri" w:hAnsi="Calibri" w:cs="Times New Roman"/>
              </w:rPr>
            </w:pPr>
            <w:r w:rsidRPr="005E59B7">
              <w:rPr>
                <w:rFonts w:ascii="Calibri" w:eastAsia="Calibri" w:hAnsi="Calibri" w:cs="Times New Roman"/>
              </w:rPr>
              <w:t>Предметы части, формируемой участниками образовательных отношений</w:t>
            </w:r>
          </w:p>
        </w:tc>
      </w:tr>
      <w:tr w:rsidR="005E59B7" w:rsidRPr="005E59B7" w:rsidTr="006A5F00">
        <w:tc>
          <w:tcPr>
            <w:tcW w:w="704"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1</w:t>
            </w:r>
          </w:p>
        </w:tc>
        <w:tc>
          <w:tcPr>
            <w:tcW w:w="2268"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Функциональная грамотность</w:t>
            </w:r>
          </w:p>
        </w:tc>
        <w:tc>
          <w:tcPr>
            <w:tcW w:w="2126"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работа с текстом</w:t>
            </w:r>
          </w:p>
        </w:tc>
        <w:tc>
          <w:tcPr>
            <w:tcW w:w="2552" w:type="dxa"/>
          </w:tcPr>
          <w:p w:rsidR="005E59B7" w:rsidRPr="005E59B7" w:rsidRDefault="005E59B7" w:rsidP="005E59B7">
            <w:pPr>
              <w:rPr>
                <w:rFonts w:ascii="Calibri" w:eastAsia="Calibri" w:hAnsi="Calibri" w:cs="Times New Roman"/>
              </w:rPr>
            </w:pPr>
            <w:r w:rsidRPr="005E59B7">
              <w:rPr>
                <w:rFonts w:ascii="Calibri" w:eastAsia="Calibri" w:hAnsi="Calibri" w:cs="Times New Roman"/>
              </w:rPr>
              <w:t>Работа с текстом</w:t>
            </w:r>
          </w:p>
        </w:tc>
        <w:tc>
          <w:tcPr>
            <w:tcW w:w="2551" w:type="dxa"/>
          </w:tcPr>
          <w:p w:rsidR="005E59B7" w:rsidRPr="005E59B7" w:rsidRDefault="005E59B7" w:rsidP="005E59B7">
            <w:pPr>
              <w:rPr>
                <w:rFonts w:ascii="Calibri" w:eastAsia="Calibri" w:hAnsi="Calibri" w:cs="Times New Roman"/>
              </w:rPr>
            </w:pPr>
          </w:p>
        </w:tc>
      </w:tr>
    </w:tbl>
    <w:p w:rsidR="005E59B7" w:rsidRDefault="005E59B7" w:rsidP="005E59B7">
      <w:pPr>
        <w:spacing w:after="0" w:line="240" w:lineRule="auto"/>
        <w:jc w:val="both"/>
        <w:rPr>
          <w:rFonts w:ascii="Times New Roman" w:hAnsi="Times New Roman" w:cs="Times New Roman"/>
          <w:sz w:val="28"/>
          <w:szCs w:val="28"/>
        </w:rPr>
      </w:pPr>
    </w:p>
    <w:p w:rsidR="00A30223" w:rsidRPr="00A30223" w:rsidRDefault="00A30223" w:rsidP="005E59B7">
      <w:pPr>
        <w:spacing w:after="0" w:line="240" w:lineRule="auto"/>
        <w:ind w:firstLine="567"/>
        <w:jc w:val="both"/>
        <w:rPr>
          <w:rFonts w:ascii="Times New Roman" w:hAnsi="Times New Roman" w:cs="Times New Roman"/>
          <w:sz w:val="28"/>
          <w:szCs w:val="28"/>
        </w:rPr>
        <w:sectPr w:rsidR="00A30223" w:rsidRPr="00A30223" w:rsidSect="00A30223">
          <w:pgSz w:w="11906" w:h="16838"/>
          <w:pgMar w:top="1134" w:right="1134" w:bottom="1134" w:left="1134" w:header="708" w:footer="708" w:gutter="0"/>
          <w:pgNumType w:start="321"/>
          <w:cols w:space="708"/>
          <w:docGrid w:linePitch="360"/>
        </w:sectPr>
      </w:pPr>
      <w:r w:rsidRPr="00662DFF">
        <w:rPr>
          <w:rFonts w:ascii="Times New Roman" w:hAnsi="Times New Roman" w:cs="Times New Roman"/>
          <w:sz w:val="28"/>
          <w:szCs w:val="28"/>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w:t>
      </w:r>
      <w:r w:rsidR="00662DFF" w:rsidRPr="00662DFF">
        <w:rPr>
          <w:rFonts w:ascii="Times New Roman" w:hAnsi="Times New Roman" w:cs="Times New Roman"/>
          <w:sz w:val="28"/>
          <w:szCs w:val="28"/>
        </w:rPr>
        <w:t>са. МБОУ Островской СОШ</w:t>
      </w:r>
      <w:r w:rsidRPr="00662DFF">
        <w:rPr>
          <w:rFonts w:ascii="Times New Roman" w:hAnsi="Times New Roman" w:cs="Times New Roman"/>
          <w:sz w:val="28"/>
          <w:szCs w:val="28"/>
        </w:rPr>
        <w:t xml:space="preserve"> осуществляется координация и контроль объёма домашнего задания учеников каждого класса по всем предметам в соот</w:t>
      </w:r>
      <w:r w:rsidR="005E59B7">
        <w:rPr>
          <w:rFonts w:ascii="Times New Roman" w:hAnsi="Times New Roman" w:cs="Times New Roman"/>
          <w:sz w:val="28"/>
          <w:szCs w:val="28"/>
        </w:rPr>
        <w:t>ветствии с санитарными нормами.</w:t>
      </w:r>
    </w:p>
    <w:p w:rsidR="00A30223" w:rsidRPr="00A30223" w:rsidRDefault="00A30223" w:rsidP="005E59B7">
      <w:pPr>
        <w:spacing w:after="0" w:line="240" w:lineRule="auto"/>
        <w:jc w:val="both"/>
        <w:rPr>
          <w:rFonts w:ascii="Times New Roman" w:hAnsi="Times New Roman" w:cs="Times New Roman"/>
          <w:b/>
          <w:sz w:val="28"/>
          <w:szCs w:val="28"/>
        </w:rPr>
      </w:pPr>
      <w:r w:rsidRPr="00A30223">
        <w:rPr>
          <w:rFonts w:ascii="Times New Roman" w:hAnsi="Times New Roman" w:cs="Times New Roman"/>
          <w:b/>
          <w:sz w:val="28"/>
          <w:szCs w:val="28"/>
        </w:rPr>
        <w:lastRenderedPageBreak/>
        <w:t xml:space="preserve">3.2. КАЛЕНДАРНЫЙ УЧЕБНЫЙ ГРАФИК </w:t>
      </w: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662DFF" w:rsidP="00A30223">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Календарный учебный график МБОУ Островской СОШ</w:t>
      </w:r>
      <w:r w:rsidR="00A30223" w:rsidRPr="00A30223">
        <w:rPr>
          <w:rFonts w:ascii="Times New Roman" w:hAnsi="Times New Roman" w:cs="Times New Roman"/>
          <w:iCs/>
          <w:sz w:val="28"/>
          <w:szCs w:val="28"/>
        </w:rPr>
        <w:t xml:space="preserve"> (далее – учебный график) соответствует требованиям ФГОС НОО обучающихся с ОВЗ.</w:t>
      </w:r>
    </w:p>
    <w:p w:rsidR="00A30223" w:rsidRPr="00662DFF"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Организация образовательной деятельности осуществляется </w:t>
      </w:r>
      <w:r w:rsidRPr="00662DFF">
        <w:rPr>
          <w:rFonts w:ascii="Times New Roman CYR" w:eastAsiaTheme="minorEastAsia" w:hAnsi="Times New Roman CYR" w:cs="Times New Roman CYR"/>
          <w:sz w:val="28"/>
          <w:szCs w:val="28"/>
          <w:lang w:eastAsia="ru-RU"/>
        </w:rPr>
        <w:t xml:space="preserve">по учебным четвертям.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Режим работы -</w:t>
      </w:r>
      <w:r w:rsidRPr="00A30223">
        <w:rPr>
          <w:rFonts w:ascii="Times New Roman CYR" w:eastAsiaTheme="minorEastAsia" w:hAnsi="Times New Roman CYR" w:cs="Times New Roman CYR"/>
          <w:color w:val="FF0000"/>
          <w:sz w:val="28"/>
          <w:szCs w:val="28"/>
          <w:lang w:eastAsia="ru-RU"/>
        </w:rPr>
        <w:t xml:space="preserve"> </w:t>
      </w:r>
      <w:r w:rsidRPr="00A30223">
        <w:rPr>
          <w:rFonts w:ascii="Times New Roman CYR" w:eastAsiaTheme="minorEastAsia" w:hAnsi="Times New Roman CYR" w:cs="Times New Roman CYR"/>
          <w:sz w:val="28"/>
          <w:szCs w:val="28"/>
          <w:lang w:eastAsia="ru-RU"/>
        </w:rPr>
        <w:t>5-дневная  учебная неделя.</w:t>
      </w:r>
    </w:p>
    <w:p w:rsid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Продолжительность учебного года</w:t>
      </w:r>
      <w:r w:rsidRPr="00A30223">
        <w:rPr>
          <w:rFonts w:ascii="Times New Roman CYR" w:eastAsiaTheme="minorEastAsia" w:hAnsi="Times New Roman CYR" w:cs="Times New Roman CYR"/>
          <w:sz w:val="28"/>
          <w:szCs w:val="28"/>
          <w:lang w:eastAsia="ru-RU"/>
        </w:rPr>
        <w:t xml:space="preserve"> при получении НОО составляет 34 недели, в 1 классе - 33 недели.</w:t>
      </w:r>
    </w:p>
    <w:p w:rsidR="004803D0" w:rsidRPr="004803D0" w:rsidRDefault="004803D0" w:rsidP="004803D0">
      <w:pPr>
        <w:tabs>
          <w:tab w:val="left" w:pos="2112"/>
        </w:tabs>
        <w:spacing w:after="0" w:line="240" w:lineRule="auto"/>
        <w:rPr>
          <w:rFonts w:ascii="Calibri" w:eastAsia="Calibri" w:hAnsi="Calibri" w:cs="Times New Roman"/>
        </w:rPr>
      </w:pPr>
    </w:p>
    <w:tbl>
      <w:tblPr>
        <w:tblStyle w:val="40"/>
        <w:tblW w:w="0" w:type="auto"/>
        <w:tblInd w:w="-5" w:type="dxa"/>
        <w:tblLook w:val="04A0" w:firstRow="1" w:lastRow="0" w:firstColumn="1" w:lastColumn="0" w:noHBand="0" w:noVBand="1"/>
      </w:tblPr>
      <w:tblGrid>
        <w:gridCol w:w="3115"/>
        <w:gridCol w:w="3115"/>
        <w:gridCol w:w="3115"/>
      </w:tblGrid>
      <w:tr w:rsidR="004803D0" w:rsidRPr="004803D0" w:rsidTr="006A5F00">
        <w:tc>
          <w:tcPr>
            <w:tcW w:w="3115"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Дата начала учебного года</w:t>
            </w:r>
          </w:p>
        </w:tc>
        <w:tc>
          <w:tcPr>
            <w:tcW w:w="3115"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01 сентября 2023г</w:t>
            </w:r>
          </w:p>
        </w:tc>
        <w:tc>
          <w:tcPr>
            <w:tcW w:w="3115" w:type="dxa"/>
          </w:tcPr>
          <w:p w:rsidR="004803D0" w:rsidRPr="004803D0" w:rsidRDefault="004803D0" w:rsidP="004803D0">
            <w:pPr>
              <w:tabs>
                <w:tab w:val="left" w:pos="2112"/>
              </w:tabs>
              <w:rPr>
                <w:rFonts w:ascii="Calibri" w:eastAsia="Calibri" w:hAnsi="Calibri" w:cs="Times New Roman"/>
                <w:sz w:val="24"/>
                <w:szCs w:val="24"/>
              </w:rPr>
            </w:pPr>
          </w:p>
        </w:tc>
      </w:tr>
      <w:tr w:rsidR="004803D0" w:rsidRPr="004803D0" w:rsidTr="006A5F00">
        <w:tc>
          <w:tcPr>
            <w:tcW w:w="3115"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Дата окончания учебного года 1-4 классы</w:t>
            </w:r>
          </w:p>
        </w:tc>
        <w:tc>
          <w:tcPr>
            <w:tcW w:w="3115"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26 мая 2024г</w:t>
            </w:r>
          </w:p>
          <w:p w:rsidR="004803D0" w:rsidRPr="004803D0" w:rsidRDefault="004803D0" w:rsidP="004803D0">
            <w:pPr>
              <w:tabs>
                <w:tab w:val="left" w:pos="2112"/>
              </w:tabs>
              <w:rPr>
                <w:rFonts w:ascii="Calibri" w:eastAsia="Calibri" w:hAnsi="Calibri" w:cs="Times New Roman"/>
                <w:sz w:val="24"/>
                <w:szCs w:val="24"/>
              </w:rPr>
            </w:pPr>
          </w:p>
        </w:tc>
        <w:tc>
          <w:tcPr>
            <w:tcW w:w="3115" w:type="dxa"/>
          </w:tcPr>
          <w:p w:rsidR="004803D0" w:rsidRPr="004803D0" w:rsidRDefault="004803D0" w:rsidP="004803D0">
            <w:pPr>
              <w:tabs>
                <w:tab w:val="left" w:pos="2112"/>
              </w:tabs>
              <w:rPr>
                <w:rFonts w:ascii="Calibri" w:eastAsia="Calibri" w:hAnsi="Calibri" w:cs="Times New Roman"/>
                <w:sz w:val="24"/>
                <w:szCs w:val="24"/>
              </w:rPr>
            </w:pPr>
          </w:p>
        </w:tc>
      </w:tr>
      <w:tr w:rsidR="004803D0" w:rsidRPr="004803D0" w:rsidTr="006A5F00">
        <w:tc>
          <w:tcPr>
            <w:tcW w:w="3115"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Продолжительность учебного года</w:t>
            </w:r>
          </w:p>
        </w:tc>
        <w:tc>
          <w:tcPr>
            <w:tcW w:w="3115"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1 класса</w:t>
            </w:r>
          </w:p>
        </w:tc>
        <w:tc>
          <w:tcPr>
            <w:tcW w:w="3115"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33 недели</w:t>
            </w:r>
          </w:p>
        </w:tc>
      </w:tr>
      <w:tr w:rsidR="004803D0" w:rsidRPr="004803D0" w:rsidTr="006A5F00">
        <w:tc>
          <w:tcPr>
            <w:tcW w:w="3115"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 xml:space="preserve">Продолжительность учебного года </w:t>
            </w:r>
          </w:p>
        </w:tc>
        <w:tc>
          <w:tcPr>
            <w:tcW w:w="3115"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2-4 классы</w:t>
            </w:r>
          </w:p>
        </w:tc>
        <w:tc>
          <w:tcPr>
            <w:tcW w:w="3115"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34 недели</w:t>
            </w:r>
          </w:p>
        </w:tc>
      </w:tr>
      <w:tr w:rsidR="004803D0" w:rsidRPr="004803D0" w:rsidTr="006A5F00">
        <w:tc>
          <w:tcPr>
            <w:tcW w:w="3115"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Режим работы</w:t>
            </w:r>
          </w:p>
        </w:tc>
        <w:tc>
          <w:tcPr>
            <w:tcW w:w="3115"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5-дневная учебная неделя</w:t>
            </w:r>
          </w:p>
        </w:tc>
        <w:tc>
          <w:tcPr>
            <w:tcW w:w="3115" w:type="dxa"/>
          </w:tcPr>
          <w:p w:rsidR="004803D0" w:rsidRPr="004803D0" w:rsidRDefault="004803D0" w:rsidP="004803D0">
            <w:pPr>
              <w:tabs>
                <w:tab w:val="left" w:pos="2112"/>
              </w:tabs>
              <w:rPr>
                <w:rFonts w:ascii="Calibri" w:eastAsia="Calibri" w:hAnsi="Calibri" w:cs="Times New Roman"/>
                <w:sz w:val="24"/>
                <w:szCs w:val="24"/>
              </w:rPr>
            </w:pPr>
          </w:p>
        </w:tc>
      </w:tr>
      <w:tr w:rsidR="004803D0" w:rsidRPr="004803D0" w:rsidTr="006A5F00">
        <w:tc>
          <w:tcPr>
            <w:tcW w:w="3115" w:type="dxa"/>
          </w:tcPr>
          <w:p w:rsidR="004803D0" w:rsidRPr="004803D0" w:rsidRDefault="004803D0" w:rsidP="004803D0">
            <w:pPr>
              <w:tabs>
                <w:tab w:val="left" w:pos="2112"/>
              </w:tabs>
              <w:rPr>
                <w:rFonts w:ascii="Calibri" w:eastAsia="Calibri" w:hAnsi="Calibri" w:cs="Times New Roman"/>
                <w:sz w:val="24"/>
                <w:szCs w:val="24"/>
              </w:rPr>
            </w:pPr>
          </w:p>
        </w:tc>
        <w:tc>
          <w:tcPr>
            <w:tcW w:w="3115" w:type="dxa"/>
          </w:tcPr>
          <w:p w:rsidR="004803D0" w:rsidRPr="004803D0" w:rsidRDefault="004803D0" w:rsidP="004803D0">
            <w:pPr>
              <w:tabs>
                <w:tab w:val="left" w:pos="2112"/>
              </w:tabs>
              <w:rPr>
                <w:rFonts w:ascii="Calibri" w:eastAsia="Calibri" w:hAnsi="Calibri" w:cs="Times New Roman"/>
                <w:sz w:val="24"/>
                <w:szCs w:val="24"/>
              </w:rPr>
            </w:pPr>
          </w:p>
        </w:tc>
        <w:tc>
          <w:tcPr>
            <w:tcW w:w="3115" w:type="dxa"/>
          </w:tcPr>
          <w:p w:rsidR="004803D0" w:rsidRPr="004803D0" w:rsidRDefault="004803D0" w:rsidP="004803D0">
            <w:pPr>
              <w:tabs>
                <w:tab w:val="left" w:pos="2112"/>
              </w:tabs>
              <w:rPr>
                <w:rFonts w:ascii="Calibri" w:eastAsia="Calibri" w:hAnsi="Calibri" w:cs="Times New Roman"/>
                <w:sz w:val="24"/>
                <w:szCs w:val="24"/>
              </w:rPr>
            </w:pPr>
          </w:p>
        </w:tc>
      </w:tr>
    </w:tbl>
    <w:p w:rsidR="004803D0" w:rsidRPr="004803D0" w:rsidRDefault="004803D0" w:rsidP="004803D0">
      <w:pPr>
        <w:tabs>
          <w:tab w:val="left" w:pos="2112"/>
        </w:tabs>
        <w:spacing w:after="0" w:line="240" w:lineRule="auto"/>
        <w:rPr>
          <w:rFonts w:ascii="Calibri" w:eastAsia="Calibri" w:hAnsi="Calibri" w:cs="Times New Roman"/>
        </w:rPr>
      </w:pPr>
    </w:p>
    <w:p w:rsidR="004803D0" w:rsidRPr="004803D0" w:rsidRDefault="004803D0" w:rsidP="004803D0">
      <w:pPr>
        <w:tabs>
          <w:tab w:val="left" w:pos="2112"/>
        </w:tabs>
        <w:spacing w:after="0" w:line="240" w:lineRule="auto"/>
        <w:rPr>
          <w:rFonts w:ascii="Calibri" w:eastAsia="Calibri" w:hAnsi="Calibri" w:cs="Times New Roman"/>
        </w:rPr>
      </w:pPr>
    </w:p>
    <w:tbl>
      <w:tblPr>
        <w:tblStyle w:val="40"/>
        <w:tblW w:w="0" w:type="auto"/>
        <w:tblInd w:w="-5" w:type="dxa"/>
        <w:tblLook w:val="04A0" w:firstRow="1" w:lastRow="0" w:firstColumn="1" w:lastColumn="0" w:noHBand="0" w:noVBand="1"/>
      </w:tblPr>
      <w:tblGrid>
        <w:gridCol w:w="2559"/>
        <w:gridCol w:w="2559"/>
        <w:gridCol w:w="1828"/>
        <w:gridCol w:w="2404"/>
      </w:tblGrid>
      <w:tr w:rsidR="004803D0" w:rsidRPr="004803D0" w:rsidTr="006A5F00">
        <w:tc>
          <w:tcPr>
            <w:tcW w:w="2559"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Четверти, каникулы</w:t>
            </w:r>
          </w:p>
        </w:tc>
        <w:tc>
          <w:tcPr>
            <w:tcW w:w="2559"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Продолжительность четвертей (дата начала и окончания)</w:t>
            </w:r>
          </w:p>
        </w:tc>
        <w:tc>
          <w:tcPr>
            <w:tcW w:w="1828"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Сроки каникул</w:t>
            </w:r>
          </w:p>
        </w:tc>
        <w:tc>
          <w:tcPr>
            <w:tcW w:w="2404"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 xml:space="preserve">Продолжительность </w:t>
            </w:r>
          </w:p>
        </w:tc>
      </w:tr>
      <w:tr w:rsidR="004803D0" w:rsidRPr="004803D0" w:rsidTr="006A5F00">
        <w:tc>
          <w:tcPr>
            <w:tcW w:w="2559"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lang w:val="en-US"/>
              </w:rPr>
              <w:t>I</w:t>
            </w:r>
            <w:r w:rsidRPr="004803D0">
              <w:rPr>
                <w:rFonts w:ascii="Calibri" w:eastAsia="Calibri" w:hAnsi="Calibri" w:cs="Times New Roman"/>
                <w:sz w:val="24"/>
                <w:szCs w:val="24"/>
              </w:rPr>
              <w:t xml:space="preserve"> четверть</w:t>
            </w:r>
          </w:p>
        </w:tc>
        <w:tc>
          <w:tcPr>
            <w:tcW w:w="2559"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01.09.2023-27.10.2023</w:t>
            </w:r>
          </w:p>
        </w:tc>
        <w:tc>
          <w:tcPr>
            <w:tcW w:w="1828" w:type="dxa"/>
          </w:tcPr>
          <w:p w:rsidR="004803D0" w:rsidRPr="004803D0" w:rsidRDefault="004803D0" w:rsidP="004803D0">
            <w:pPr>
              <w:tabs>
                <w:tab w:val="left" w:pos="2112"/>
              </w:tabs>
              <w:rPr>
                <w:rFonts w:ascii="Calibri" w:eastAsia="Calibri" w:hAnsi="Calibri" w:cs="Times New Roman"/>
                <w:sz w:val="24"/>
                <w:szCs w:val="24"/>
              </w:rPr>
            </w:pPr>
          </w:p>
        </w:tc>
        <w:tc>
          <w:tcPr>
            <w:tcW w:w="2404"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41 учебный день</w:t>
            </w:r>
          </w:p>
        </w:tc>
      </w:tr>
      <w:tr w:rsidR="004803D0" w:rsidRPr="004803D0" w:rsidTr="006A5F00">
        <w:tc>
          <w:tcPr>
            <w:tcW w:w="2559"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Осенние каникулы</w:t>
            </w:r>
          </w:p>
        </w:tc>
        <w:tc>
          <w:tcPr>
            <w:tcW w:w="2559" w:type="dxa"/>
          </w:tcPr>
          <w:p w:rsidR="004803D0" w:rsidRPr="004803D0" w:rsidRDefault="004803D0" w:rsidP="004803D0">
            <w:pPr>
              <w:tabs>
                <w:tab w:val="left" w:pos="2112"/>
              </w:tabs>
              <w:rPr>
                <w:rFonts w:ascii="Calibri" w:eastAsia="Calibri" w:hAnsi="Calibri" w:cs="Times New Roman"/>
                <w:sz w:val="24"/>
                <w:szCs w:val="24"/>
              </w:rPr>
            </w:pPr>
          </w:p>
        </w:tc>
        <w:tc>
          <w:tcPr>
            <w:tcW w:w="1828"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с 28.10.2023- по 06.11.2023</w:t>
            </w:r>
          </w:p>
        </w:tc>
        <w:tc>
          <w:tcPr>
            <w:tcW w:w="2404"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10 дней</w:t>
            </w:r>
          </w:p>
        </w:tc>
      </w:tr>
      <w:tr w:rsidR="004803D0" w:rsidRPr="004803D0" w:rsidTr="006A5F00">
        <w:tc>
          <w:tcPr>
            <w:tcW w:w="2559" w:type="dxa"/>
          </w:tcPr>
          <w:p w:rsidR="004803D0" w:rsidRPr="004803D0" w:rsidRDefault="004803D0" w:rsidP="004803D0">
            <w:pPr>
              <w:tabs>
                <w:tab w:val="left" w:pos="2112"/>
              </w:tabs>
              <w:rPr>
                <w:rFonts w:ascii="Calibri" w:eastAsia="Calibri" w:hAnsi="Calibri" w:cs="Times New Roman"/>
                <w:sz w:val="24"/>
                <w:szCs w:val="24"/>
              </w:rPr>
            </w:pPr>
          </w:p>
        </w:tc>
        <w:tc>
          <w:tcPr>
            <w:tcW w:w="2559" w:type="dxa"/>
          </w:tcPr>
          <w:p w:rsidR="004803D0" w:rsidRPr="004803D0" w:rsidRDefault="004803D0" w:rsidP="004803D0">
            <w:pPr>
              <w:tabs>
                <w:tab w:val="left" w:pos="2112"/>
              </w:tabs>
              <w:rPr>
                <w:rFonts w:ascii="Calibri" w:eastAsia="Calibri" w:hAnsi="Calibri" w:cs="Times New Roman"/>
                <w:sz w:val="24"/>
                <w:szCs w:val="24"/>
              </w:rPr>
            </w:pPr>
          </w:p>
        </w:tc>
        <w:tc>
          <w:tcPr>
            <w:tcW w:w="1828" w:type="dxa"/>
          </w:tcPr>
          <w:p w:rsidR="004803D0" w:rsidRPr="004803D0" w:rsidRDefault="004803D0" w:rsidP="004803D0">
            <w:pPr>
              <w:tabs>
                <w:tab w:val="left" w:pos="2112"/>
              </w:tabs>
              <w:rPr>
                <w:rFonts w:ascii="Calibri" w:eastAsia="Calibri" w:hAnsi="Calibri" w:cs="Times New Roman"/>
                <w:sz w:val="24"/>
                <w:szCs w:val="24"/>
              </w:rPr>
            </w:pPr>
          </w:p>
        </w:tc>
        <w:tc>
          <w:tcPr>
            <w:tcW w:w="2404" w:type="dxa"/>
          </w:tcPr>
          <w:p w:rsidR="004803D0" w:rsidRPr="004803D0" w:rsidRDefault="004803D0" w:rsidP="004803D0">
            <w:pPr>
              <w:tabs>
                <w:tab w:val="left" w:pos="2112"/>
              </w:tabs>
              <w:rPr>
                <w:rFonts w:ascii="Calibri" w:eastAsia="Calibri" w:hAnsi="Calibri" w:cs="Times New Roman"/>
                <w:sz w:val="24"/>
                <w:szCs w:val="24"/>
              </w:rPr>
            </w:pPr>
          </w:p>
        </w:tc>
      </w:tr>
      <w:tr w:rsidR="004803D0" w:rsidRPr="004803D0" w:rsidTr="006A5F00">
        <w:tc>
          <w:tcPr>
            <w:tcW w:w="2559"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lang w:val="en-US"/>
              </w:rPr>
              <w:t xml:space="preserve">II </w:t>
            </w:r>
            <w:r w:rsidRPr="004803D0">
              <w:rPr>
                <w:rFonts w:ascii="Calibri" w:eastAsia="Calibri" w:hAnsi="Calibri" w:cs="Times New Roman"/>
                <w:sz w:val="24"/>
                <w:szCs w:val="24"/>
              </w:rPr>
              <w:t>четверть</w:t>
            </w:r>
          </w:p>
        </w:tc>
        <w:tc>
          <w:tcPr>
            <w:tcW w:w="2559"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07.11.2023-28.12.2023</w:t>
            </w:r>
          </w:p>
        </w:tc>
        <w:tc>
          <w:tcPr>
            <w:tcW w:w="1828" w:type="dxa"/>
          </w:tcPr>
          <w:p w:rsidR="004803D0" w:rsidRPr="004803D0" w:rsidRDefault="004803D0" w:rsidP="004803D0">
            <w:pPr>
              <w:tabs>
                <w:tab w:val="left" w:pos="2112"/>
              </w:tabs>
              <w:rPr>
                <w:rFonts w:ascii="Calibri" w:eastAsia="Calibri" w:hAnsi="Calibri" w:cs="Times New Roman"/>
                <w:sz w:val="24"/>
                <w:szCs w:val="24"/>
              </w:rPr>
            </w:pPr>
          </w:p>
        </w:tc>
        <w:tc>
          <w:tcPr>
            <w:tcW w:w="2404"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38 учебных дней</w:t>
            </w:r>
          </w:p>
        </w:tc>
      </w:tr>
      <w:tr w:rsidR="004803D0" w:rsidRPr="004803D0" w:rsidTr="006A5F00">
        <w:tc>
          <w:tcPr>
            <w:tcW w:w="2559"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Зимние каникулы</w:t>
            </w:r>
          </w:p>
        </w:tc>
        <w:tc>
          <w:tcPr>
            <w:tcW w:w="2559" w:type="dxa"/>
          </w:tcPr>
          <w:p w:rsidR="004803D0" w:rsidRPr="004803D0" w:rsidRDefault="004803D0" w:rsidP="004803D0">
            <w:pPr>
              <w:tabs>
                <w:tab w:val="left" w:pos="2112"/>
              </w:tabs>
              <w:rPr>
                <w:rFonts w:ascii="Calibri" w:eastAsia="Calibri" w:hAnsi="Calibri" w:cs="Times New Roman"/>
                <w:sz w:val="24"/>
                <w:szCs w:val="24"/>
              </w:rPr>
            </w:pPr>
          </w:p>
        </w:tc>
        <w:tc>
          <w:tcPr>
            <w:tcW w:w="1828"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29.12.2023-08.01.2024</w:t>
            </w:r>
          </w:p>
        </w:tc>
        <w:tc>
          <w:tcPr>
            <w:tcW w:w="2404"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11 дней</w:t>
            </w:r>
          </w:p>
        </w:tc>
      </w:tr>
      <w:tr w:rsidR="004803D0" w:rsidRPr="004803D0" w:rsidTr="006A5F00">
        <w:tc>
          <w:tcPr>
            <w:tcW w:w="2559" w:type="dxa"/>
          </w:tcPr>
          <w:p w:rsidR="004803D0" w:rsidRPr="004803D0" w:rsidRDefault="004803D0" w:rsidP="004803D0">
            <w:pPr>
              <w:tabs>
                <w:tab w:val="left" w:pos="2112"/>
              </w:tabs>
              <w:rPr>
                <w:rFonts w:ascii="Calibri" w:eastAsia="Calibri" w:hAnsi="Calibri" w:cs="Times New Roman"/>
                <w:sz w:val="24"/>
                <w:szCs w:val="24"/>
              </w:rPr>
            </w:pPr>
          </w:p>
        </w:tc>
        <w:tc>
          <w:tcPr>
            <w:tcW w:w="2559" w:type="dxa"/>
          </w:tcPr>
          <w:p w:rsidR="004803D0" w:rsidRPr="004803D0" w:rsidRDefault="004803D0" w:rsidP="004803D0">
            <w:pPr>
              <w:tabs>
                <w:tab w:val="left" w:pos="2112"/>
              </w:tabs>
              <w:rPr>
                <w:rFonts w:ascii="Calibri" w:eastAsia="Calibri" w:hAnsi="Calibri" w:cs="Times New Roman"/>
                <w:sz w:val="24"/>
                <w:szCs w:val="24"/>
              </w:rPr>
            </w:pPr>
          </w:p>
        </w:tc>
        <w:tc>
          <w:tcPr>
            <w:tcW w:w="1828" w:type="dxa"/>
          </w:tcPr>
          <w:p w:rsidR="004803D0" w:rsidRPr="004803D0" w:rsidRDefault="004803D0" w:rsidP="004803D0">
            <w:pPr>
              <w:tabs>
                <w:tab w:val="left" w:pos="2112"/>
              </w:tabs>
              <w:rPr>
                <w:rFonts w:ascii="Calibri" w:eastAsia="Calibri" w:hAnsi="Calibri" w:cs="Times New Roman"/>
                <w:sz w:val="24"/>
                <w:szCs w:val="24"/>
              </w:rPr>
            </w:pPr>
          </w:p>
        </w:tc>
        <w:tc>
          <w:tcPr>
            <w:tcW w:w="2404" w:type="dxa"/>
          </w:tcPr>
          <w:p w:rsidR="004803D0" w:rsidRPr="004803D0" w:rsidRDefault="004803D0" w:rsidP="004803D0">
            <w:pPr>
              <w:tabs>
                <w:tab w:val="left" w:pos="2112"/>
              </w:tabs>
              <w:rPr>
                <w:rFonts w:ascii="Calibri" w:eastAsia="Calibri" w:hAnsi="Calibri" w:cs="Times New Roman"/>
                <w:sz w:val="24"/>
                <w:szCs w:val="24"/>
              </w:rPr>
            </w:pPr>
          </w:p>
        </w:tc>
      </w:tr>
      <w:tr w:rsidR="004803D0" w:rsidRPr="004803D0" w:rsidTr="006A5F00">
        <w:tc>
          <w:tcPr>
            <w:tcW w:w="2559"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lang w:val="en-US"/>
              </w:rPr>
              <w:t xml:space="preserve">III </w:t>
            </w:r>
            <w:r w:rsidRPr="004803D0">
              <w:rPr>
                <w:rFonts w:ascii="Calibri" w:eastAsia="Calibri" w:hAnsi="Calibri" w:cs="Times New Roman"/>
                <w:sz w:val="24"/>
                <w:szCs w:val="24"/>
              </w:rPr>
              <w:t>четверть</w:t>
            </w:r>
          </w:p>
        </w:tc>
        <w:tc>
          <w:tcPr>
            <w:tcW w:w="2559"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09.01.2024-15.03.2024</w:t>
            </w:r>
          </w:p>
        </w:tc>
        <w:tc>
          <w:tcPr>
            <w:tcW w:w="1828" w:type="dxa"/>
          </w:tcPr>
          <w:p w:rsidR="004803D0" w:rsidRPr="004803D0" w:rsidRDefault="004803D0" w:rsidP="004803D0">
            <w:pPr>
              <w:tabs>
                <w:tab w:val="left" w:pos="2112"/>
              </w:tabs>
              <w:rPr>
                <w:rFonts w:ascii="Calibri" w:eastAsia="Calibri" w:hAnsi="Calibri" w:cs="Times New Roman"/>
                <w:sz w:val="24"/>
                <w:szCs w:val="24"/>
              </w:rPr>
            </w:pPr>
          </w:p>
        </w:tc>
        <w:tc>
          <w:tcPr>
            <w:tcW w:w="2404"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47 учебных дней 2-4</w:t>
            </w:r>
          </w:p>
        </w:tc>
      </w:tr>
      <w:tr w:rsidR="004803D0" w:rsidRPr="004803D0" w:rsidTr="006A5F00">
        <w:tc>
          <w:tcPr>
            <w:tcW w:w="2559" w:type="dxa"/>
          </w:tcPr>
          <w:p w:rsidR="004803D0" w:rsidRPr="004803D0" w:rsidRDefault="004803D0" w:rsidP="004803D0">
            <w:pPr>
              <w:tabs>
                <w:tab w:val="left" w:pos="2112"/>
              </w:tabs>
              <w:rPr>
                <w:rFonts w:ascii="Calibri" w:eastAsia="Calibri" w:hAnsi="Calibri" w:cs="Times New Roman"/>
                <w:sz w:val="24"/>
                <w:szCs w:val="24"/>
                <w:lang w:val="en-US"/>
              </w:rPr>
            </w:pPr>
          </w:p>
        </w:tc>
        <w:tc>
          <w:tcPr>
            <w:tcW w:w="2559" w:type="dxa"/>
          </w:tcPr>
          <w:p w:rsidR="004803D0" w:rsidRPr="004803D0" w:rsidRDefault="004803D0" w:rsidP="004803D0">
            <w:pPr>
              <w:tabs>
                <w:tab w:val="left" w:pos="2112"/>
              </w:tabs>
              <w:rPr>
                <w:rFonts w:ascii="Calibri" w:eastAsia="Calibri" w:hAnsi="Calibri" w:cs="Times New Roman"/>
                <w:sz w:val="24"/>
                <w:szCs w:val="24"/>
              </w:rPr>
            </w:pPr>
          </w:p>
        </w:tc>
        <w:tc>
          <w:tcPr>
            <w:tcW w:w="1828" w:type="dxa"/>
          </w:tcPr>
          <w:p w:rsidR="004803D0" w:rsidRPr="004803D0" w:rsidRDefault="004803D0" w:rsidP="004803D0">
            <w:pPr>
              <w:tabs>
                <w:tab w:val="left" w:pos="2112"/>
              </w:tabs>
              <w:rPr>
                <w:rFonts w:ascii="Calibri" w:eastAsia="Calibri" w:hAnsi="Calibri" w:cs="Times New Roman"/>
                <w:sz w:val="24"/>
                <w:szCs w:val="24"/>
              </w:rPr>
            </w:pPr>
          </w:p>
        </w:tc>
        <w:tc>
          <w:tcPr>
            <w:tcW w:w="2404"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42 учебных дня для 1 класса</w:t>
            </w:r>
          </w:p>
        </w:tc>
      </w:tr>
      <w:tr w:rsidR="004803D0" w:rsidRPr="004803D0" w:rsidTr="006A5F00">
        <w:tc>
          <w:tcPr>
            <w:tcW w:w="2559"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Дополнительные ка-никулы  для 1 класса</w:t>
            </w:r>
          </w:p>
        </w:tc>
        <w:tc>
          <w:tcPr>
            <w:tcW w:w="2559" w:type="dxa"/>
          </w:tcPr>
          <w:p w:rsidR="004803D0" w:rsidRPr="004803D0" w:rsidRDefault="004803D0" w:rsidP="004803D0">
            <w:pPr>
              <w:tabs>
                <w:tab w:val="left" w:pos="2112"/>
              </w:tabs>
              <w:rPr>
                <w:rFonts w:ascii="Calibri" w:eastAsia="Calibri" w:hAnsi="Calibri" w:cs="Times New Roman"/>
                <w:sz w:val="24"/>
                <w:szCs w:val="24"/>
              </w:rPr>
            </w:pPr>
          </w:p>
        </w:tc>
        <w:tc>
          <w:tcPr>
            <w:tcW w:w="1828"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 xml:space="preserve"> 17.02.2024- 25.02.2024</w:t>
            </w:r>
          </w:p>
        </w:tc>
        <w:tc>
          <w:tcPr>
            <w:tcW w:w="2404"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9 дней</w:t>
            </w:r>
          </w:p>
        </w:tc>
      </w:tr>
      <w:tr w:rsidR="004803D0" w:rsidRPr="004803D0" w:rsidTr="006A5F00">
        <w:tc>
          <w:tcPr>
            <w:tcW w:w="2559"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Весенние каникулы</w:t>
            </w:r>
          </w:p>
        </w:tc>
        <w:tc>
          <w:tcPr>
            <w:tcW w:w="2559" w:type="dxa"/>
          </w:tcPr>
          <w:p w:rsidR="004803D0" w:rsidRPr="004803D0" w:rsidRDefault="004803D0" w:rsidP="004803D0">
            <w:pPr>
              <w:tabs>
                <w:tab w:val="left" w:pos="2112"/>
              </w:tabs>
              <w:rPr>
                <w:rFonts w:ascii="Calibri" w:eastAsia="Calibri" w:hAnsi="Calibri" w:cs="Times New Roman"/>
                <w:sz w:val="24"/>
                <w:szCs w:val="24"/>
              </w:rPr>
            </w:pPr>
          </w:p>
        </w:tc>
        <w:tc>
          <w:tcPr>
            <w:tcW w:w="1828"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16.03.2023-24.03.2023</w:t>
            </w:r>
          </w:p>
        </w:tc>
        <w:tc>
          <w:tcPr>
            <w:tcW w:w="2404"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9 дней</w:t>
            </w:r>
          </w:p>
        </w:tc>
      </w:tr>
      <w:tr w:rsidR="004803D0" w:rsidRPr="004803D0" w:rsidTr="006A5F00">
        <w:tc>
          <w:tcPr>
            <w:tcW w:w="2559" w:type="dxa"/>
          </w:tcPr>
          <w:p w:rsidR="004803D0" w:rsidRPr="004803D0" w:rsidRDefault="004803D0" w:rsidP="004803D0">
            <w:pPr>
              <w:tabs>
                <w:tab w:val="left" w:pos="2112"/>
              </w:tabs>
              <w:jc w:val="center"/>
              <w:rPr>
                <w:rFonts w:ascii="Calibri" w:eastAsia="Calibri" w:hAnsi="Calibri" w:cs="Times New Roman"/>
                <w:sz w:val="24"/>
                <w:szCs w:val="24"/>
              </w:rPr>
            </w:pPr>
          </w:p>
        </w:tc>
        <w:tc>
          <w:tcPr>
            <w:tcW w:w="2559" w:type="dxa"/>
          </w:tcPr>
          <w:p w:rsidR="004803D0" w:rsidRPr="004803D0" w:rsidRDefault="004803D0" w:rsidP="004803D0">
            <w:pPr>
              <w:tabs>
                <w:tab w:val="left" w:pos="2112"/>
              </w:tabs>
              <w:rPr>
                <w:rFonts w:ascii="Calibri" w:eastAsia="Calibri" w:hAnsi="Calibri" w:cs="Times New Roman"/>
                <w:sz w:val="24"/>
                <w:szCs w:val="24"/>
              </w:rPr>
            </w:pPr>
          </w:p>
        </w:tc>
        <w:tc>
          <w:tcPr>
            <w:tcW w:w="1828" w:type="dxa"/>
          </w:tcPr>
          <w:p w:rsidR="004803D0" w:rsidRPr="004803D0" w:rsidRDefault="004803D0" w:rsidP="004803D0">
            <w:pPr>
              <w:tabs>
                <w:tab w:val="left" w:pos="2112"/>
              </w:tabs>
              <w:rPr>
                <w:rFonts w:ascii="Calibri" w:eastAsia="Calibri" w:hAnsi="Calibri" w:cs="Times New Roman"/>
                <w:sz w:val="24"/>
                <w:szCs w:val="24"/>
              </w:rPr>
            </w:pPr>
          </w:p>
        </w:tc>
        <w:tc>
          <w:tcPr>
            <w:tcW w:w="2404" w:type="dxa"/>
          </w:tcPr>
          <w:p w:rsidR="004803D0" w:rsidRPr="004803D0" w:rsidRDefault="004803D0" w:rsidP="004803D0">
            <w:pPr>
              <w:tabs>
                <w:tab w:val="left" w:pos="2112"/>
              </w:tabs>
              <w:rPr>
                <w:rFonts w:ascii="Calibri" w:eastAsia="Calibri" w:hAnsi="Calibri" w:cs="Times New Roman"/>
                <w:sz w:val="24"/>
                <w:szCs w:val="24"/>
              </w:rPr>
            </w:pPr>
          </w:p>
        </w:tc>
      </w:tr>
      <w:tr w:rsidR="004803D0" w:rsidRPr="004803D0" w:rsidTr="006A5F00">
        <w:tc>
          <w:tcPr>
            <w:tcW w:w="2559" w:type="dxa"/>
          </w:tcPr>
          <w:p w:rsidR="004803D0" w:rsidRPr="004803D0" w:rsidRDefault="004803D0" w:rsidP="004803D0">
            <w:pPr>
              <w:tabs>
                <w:tab w:val="left" w:pos="2112"/>
              </w:tabs>
              <w:jc w:val="center"/>
              <w:rPr>
                <w:rFonts w:ascii="Calibri" w:eastAsia="Calibri" w:hAnsi="Calibri" w:cs="Times New Roman"/>
                <w:sz w:val="24"/>
                <w:szCs w:val="24"/>
              </w:rPr>
            </w:pPr>
            <w:r w:rsidRPr="004803D0">
              <w:rPr>
                <w:rFonts w:ascii="Calibri" w:eastAsia="Calibri" w:hAnsi="Calibri" w:cs="Times New Roman"/>
                <w:sz w:val="24"/>
                <w:szCs w:val="24"/>
                <w:lang w:val="en-US"/>
              </w:rPr>
              <w:t>IV</w:t>
            </w:r>
            <w:r w:rsidRPr="004803D0">
              <w:rPr>
                <w:rFonts w:ascii="Calibri" w:eastAsia="Calibri" w:hAnsi="Calibri" w:cs="Times New Roman"/>
                <w:sz w:val="24"/>
                <w:szCs w:val="24"/>
              </w:rPr>
              <w:t xml:space="preserve"> четверть</w:t>
            </w:r>
          </w:p>
        </w:tc>
        <w:tc>
          <w:tcPr>
            <w:tcW w:w="2559"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25.03.2024-26.05.2024 (1-4 классы)</w:t>
            </w:r>
          </w:p>
        </w:tc>
        <w:tc>
          <w:tcPr>
            <w:tcW w:w="1828" w:type="dxa"/>
          </w:tcPr>
          <w:p w:rsidR="004803D0" w:rsidRPr="004803D0" w:rsidRDefault="004803D0" w:rsidP="004803D0">
            <w:pPr>
              <w:tabs>
                <w:tab w:val="left" w:pos="2112"/>
              </w:tabs>
              <w:rPr>
                <w:rFonts w:ascii="Calibri" w:eastAsia="Calibri" w:hAnsi="Calibri" w:cs="Times New Roman"/>
                <w:sz w:val="24"/>
                <w:szCs w:val="24"/>
              </w:rPr>
            </w:pPr>
          </w:p>
        </w:tc>
        <w:tc>
          <w:tcPr>
            <w:tcW w:w="2404"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43 учебных дня</w:t>
            </w:r>
          </w:p>
        </w:tc>
      </w:tr>
      <w:tr w:rsidR="004803D0" w:rsidRPr="004803D0" w:rsidTr="006A5F00">
        <w:tc>
          <w:tcPr>
            <w:tcW w:w="2559" w:type="dxa"/>
          </w:tcPr>
          <w:p w:rsidR="004803D0" w:rsidRPr="004803D0" w:rsidRDefault="004803D0" w:rsidP="004803D0">
            <w:pPr>
              <w:tabs>
                <w:tab w:val="left" w:pos="2112"/>
              </w:tabs>
              <w:jc w:val="center"/>
              <w:rPr>
                <w:rFonts w:ascii="Calibri" w:eastAsia="Calibri" w:hAnsi="Calibri" w:cs="Times New Roman"/>
                <w:sz w:val="24"/>
                <w:szCs w:val="24"/>
              </w:rPr>
            </w:pPr>
            <w:r w:rsidRPr="004803D0">
              <w:rPr>
                <w:rFonts w:ascii="Calibri" w:eastAsia="Calibri" w:hAnsi="Calibri" w:cs="Times New Roman"/>
                <w:sz w:val="24"/>
                <w:szCs w:val="24"/>
              </w:rPr>
              <w:t>Летние каникулы</w:t>
            </w:r>
          </w:p>
        </w:tc>
        <w:tc>
          <w:tcPr>
            <w:tcW w:w="2559" w:type="dxa"/>
          </w:tcPr>
          <w:p w:rsidR="004803D0" w:rsidRPr="004803D0" w:rsidRDefault="004803D0" w:rsidP="004803D0">
            <w:pPr>
              <w:tabs>
                <w:tab w:val="left" w:pos="2112"/>
              </w:tabs>
              <w:rPr>
                <w:rFonts w:ascii="Calibri" w:eastAsia="Calibri" w:hAnsi="Calibri" w:cs="Times New Roman"/>
                <w:sz w:val="24"/>
                <w:szCs w:val="24"/>
              </w:rPr>
            </w:pPr>
          </w:p>
        </w:tc>
        <w:tc>
          <w:tcPr>
            <w:tcW w:w="1828"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27.05.2024-31.08.2024</w:t>
            </w:r>
          </w:p>
        </w:tc>
        <w:tc>
          <w:tcPr>
            <w:tcW w:w="2404" w:type="dxa"/>
          </w:tcPr>
          <w:p w:rsidR="004803D0" w:rsidRPr="004803D0" w:rsidRDefault="004803D0" w:rsidP="004803D0">
            <w:pPr>
              <w:tabs>
                <w:tab w:val="left" w:pos="2112"/>
              </w:tabs>
              <w:rPr>
                <w:rFonts w:ascii="Calibri" w:eastAsia="Calibri" w:hAnsi="Calibri" w:cs="Times New Roman"/>
                <w:sz w:val="24"/>
                <w:szCs w:val="24"/>
              </w:rPr>
            </w:pPr>
          </w:p>
        </w:tc>
      </w:tr>
      <w:tr w:rsidR="004803D0" w:rsidRPr="004803D0" w:rsidTr="006A5F00">
        <w:tc>
          <w:tcPr>
            <w:tcW w:w="2559" w:type="dxa"/>
          </w:tcPr>
          <w:p w:rsidR="004803D0" w:rsidRPr="004803D0" w:rsidRDefault="004803D0" w:rsidP="004803D0">
            <w:pPr>
              <w:tabs>
                <w:tab w:val="left" w:pos="2112"/>
              </w:tabs>
              <w:jc w:val="center"/>
              <w:rPr>
                <w:rFonts w:ascii="Calibri" w:eastAsia="Calibri" w:hAnsi="Calibri" w:cs="Times New Roman"/>
                <w:sz w:val="24"/>
                <w:szCs w:val="24"/>
              </w:rPr>
            </w:pPr>
          </w:p>
        </w:tc>
        <w:tc>
          <w:tcPr>
            <w:tcW w:w="2559" w:type="dxa"/>
          </w:tcPr>
          <w:p w:rsidR="004803D0" w:rsidRPr="004803D0" w:rsidRDefault="004803D0" w:rsidP="004803D0">
            <w:pPr>
              <w:tabs>
                <w:tab w:val="left" w:pos="2112"/>
              </w:tabs>
              <w:rPr>
                <w:rFonts w:ascii="Calibri" w:eastAsia="Calibri" w:hAnsi="Calibri" w:cs="Times New Roman"/>
                <w:sz w:val="24"/>
                <w:szCs w:val="24"/>
              </w:rPr>
            </w:pPr>
          </w:p>
        </w:tc>
        <w:tc>
          <w:tcPr>
            <w:tcW w:w="1828" w:type="dxa"/>
          </w:tcPr>
          <w:p w:rsidR="004803D0" w:rsidRPr="004803D0" w:rsidRDefault="004803D0" w:rsidP="004803D0">
            <w:pPr>
              <w:tabs>
                <w:tab w:val="left" w:pos="2112"/>
              </w:tabs>
              <w:rPr>
                <w:rFonts w:ascii="Calibri" w:eastAsia="Calibri" w:hAnsi="Calibri" w:cs="Times New Roman"/>
                <w:sz w:val="24"/>
                <w:szCs w:val="24"/>
              </w:rPr>
            </w:pPr>
          </w:p>
          <w:p w:rsidR="004803D0" w:rsidRPr="004803D0" w:rsidRDefault="004803D0" w:rsidP="004803D0">
            <w:pPr>
              <w:tabs>
                <w:tab w:val="left" w:pos="2112"/>
              </w:tabs>
              <w:rPr>
                <w:rFonts w:ascii="Calibri" w:eastAsia="Calibri" w:hAnsi="Calibri" w:cs="Times New Roman"/>
                <w:sz w:val="24"/>
                <w:szCs w:val="24"/>
              </w:rPr>
            </w:pPr>
          </w:p>
          <w:p w:rsidR="004803D0" w:rsidRPr="004803D0" w:rsidRDefault="004803D0" w:rsidP="004803D0">
            <w:pPr>
              <w:tabs>
                <w:tab w:val="left" w:pos="2112"/>
              </w:tabs>
              <w:rPr>
                <w:rFonts w:ascii="Calibri" w:eastAsia="Calibri" w:hAnsi="Calibri" w:cs="Times New Roman"/>
                <w:sz w:val="24"/>
                <w:szCs w:val="24"/>
              </w:rPr>
            </w:pPr>
          </w:p>
        </w:tc>
        <w:tc>
          <w:tcPr>
            <w:tcW w:w="2404" w:type="dxa"/>
          </w:tcPr>
          <w:p w:rsidR="004803D0" w:rsidRPr="004803D0" w:rsidRDefault="004803D0" w:rsidP="004803D0">
            <w:pPr>
              <w:tabs>
                <w:tab w:val="left" w:pos="2112"/>
              </w:tabs>
              <w:rPr>
                <w:rFonts w:ascii="Calibri" w:eastAsia="Calibri" w:hAnsi="Calibri" w:cs="Times New Roman"/>
                <w:sz w:val="24"/>
                <w:szCs w:val="24"/>
              </w:rPr>
            </w:pPr>
          </w:p>
        </w:tc>
      </w:tr>
      <w:tr w:rsidR="004803D0" w:rsidRPr="004803D0" w:rsidTr="006A5F00">
        <w:tc>
          <w:tcPr>
            <w:tcW w:w="2559" w:type="dxa"/>
          </w:tcPr>
          <w:p w:rsidR="004803D0" w:rsidRPr="004803D0" w:rsidRDefault="004803D0" w:rsidP="004803D0">
            <w:pPr>
              <w:tabs>
                <w:tab w:val="left" w:pos="2112"/>
              </w:tabs>
              <w:jc w:val="center"/>
              <w:rPr>
                <w:rFonts w:ascii="Calibri" w:eastAsia="Calibri" w:hAnsi="Calibri" w:cs="Times New Roman"/>
                <w:sz w:val="24"/>
                <w:szCs w:val="24"/>
              </w:rPr>
            </w:pPr>
            <w:r w:rsidRPr="004803D0">
              <w:rPr>
                <w:rFonts w:ascii="Calibri" w:eastAsia="Calibri" w:hAnsi="Calibri" w:cs="Times New Roman"/>
                <w:sz w:val="24"/>
                <w:szCs w:val="24"/>
              </w:rPr>
              <w:lastRenderedPageBreak/>
              <w:t>Итого:</w:t>
            </w:r>
          </w:p>
        </w:tc>
        <w:tc>
          <w:tcPr>
            <w:tcW w:w="2559"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Каникулы во 2-4 клас-сах</w:t>
            </w:r>
          </w:p>
        </w:tc>
        <w:tc>
          <w:tcPr>
            <w:tcW w:w="1828" w:type="dxa"/>
          </w:tcPr>
          <w:p w:rsidR="004803D0" w:rsidRPr="004803D0" w:rsidRDefault="004803D0" w:rsidP="004803D0">
            <w:pPr>
              <w:tabs>
                <w:tab w:val="left" w:pos="2112"/>
              </w:tabs>
              <w:rPr>
                <w:rFonts w:ascii="Calibri" w:eastAsia="Calibri" w:hAnsi="Calibri" w:cs="Times New Roman"/>
                <w:sz w:val="24"/>
                <w:szCs w:val="24"/>
              </w:rPr>
            </w:pPr>
          </w:p>
        </w:tc>
        <w:tc>
          <w:tcPr>
            <w:tcW w:w="2404"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30 дней</w:t>
            </w:r>
          </w:p>
        </w:tc>
      </w:tr>
      <w:tr w:rsidR="004803D0" w:rsidRPr="004803D0" w:rsidTr="006A5F00">
        <w:tc>
          <w:tcPr>
            <w:tcW w:w="2559" w:type="dxa"/>
          </w:tcPr>
          <w:p w:rsidR="004803D0" w:rsidRPr="004803D0" w:rsidRDefault="004803D0" w:rsidP="004803D0">
            <w:pPr>
              <w:tabs>
                <w:tab w:val="left" w:pos="2112"/>
              </w:tabs>
              <w:jc w:val="center"/>
              <w:rPr>
                <w:rFonts w:ascii="Calibri" w:eastAsia="Calibri" w:hAnsi="Calibri" w:cs="Times New Roman"/>
                <w:sz w:val="24"/>
                <w:szCs w:val="24"/>
              </w:rPr>
            </w:pPr>
          </w:p>
        </w:tc>
        <w:tc>
          <w:tcPr>
            <w:tcW w:w="2559"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Каникулы в 1 классе</w:t>
            </w:r>
          </w:p>
        </w:tc>
        <w:tc>
          <w:tcPr>
            <w:tcW w:w="1828" w:type="dxa"/>
          </w:tcPr>
          <w:p w:rsidR="004803D0" w:rsidRPr="004803D0" w:rsidRDefault="004803D0" w:rsidP="004803D0">
            <w:pPr>
              <w:tabs>
                <w:tab w:val="left" w:pos="2112"/>
              </w:tabs>
              <w:rPr>
                <w:rFonts w:ascii="Calibri" w:eastAsia="Calibri" w:hAnsi="Calibri" w:cs="Times New Roman"/>
                <w:sz w:val="24"/>
                <w:szCs w:val="24"/>
              </w:rPr>
            </w:pPr>
          </w:p>
        </w:tc>
        <w:tc>
          <w:tcPr>
            <w:tcW w:w="2404"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37 дней</w:t>
            </w:r>
          </w:p>
        </w:tc>
      </w:tr>
    </w:tbl>
    <w:p w:rsidR="004803D0" w:rsidRPr="004803D0" w:rsidRDefault="004803D0" w:rsidP="004803D0">
      <w:pPr>
        <w:tabs>
          <w:tab w:val="left" w:pos="2112"/>
        </w:tabs>
        <w:spacing w:after="0" w:line="240" w:lineRule="auto"/>
        <w:rPr>
          <w:rFonts w:ascii="Calibri" w:eastAsia="Calibri" w:hAnsi="Calibri" w:cs="Times New Roman"/>
        </w:rPr>
      </w:pPr>
    </w:p>
    <w:p w:rsidR="004803D0" w:rsidRPr="004803D0" w:rsidRDefault="004803D0" w:rsidP="004803D0">
      <w:pPr>
        <w:tabs>
          <w:tab w:val="left" w:pos="2112"/>
        </w:tabs>
        <w:spacing w:after="0" w:line="240" w:lineRule="auto"/>
        <w:rPr>
          <w:rFonts w:ascii="Calibri" w:eastAsia="Calibri" w:hAnsi="Calibri" w:cs="Times New Roman"/>
        </w:rPr>
      </w:pPr>
    </w:p>
    <w:p w:rsidR="004803D0" w:rsidRPr="004803D0" w:rsidRDefault="004803D0" w:rsidP="004803D0">
      <w:pPr>
        <w:tabs>
          <w:tab w:val="left" w:pos="2112"/>
        </w:tabs>
        <w:spacing w:after="0" w:line="240" w:lineRule="auto"/>
        <w:rPr>
          <w:rFonts w:ascii="Calibri" w:eastAsia="Calibri" w:hAnsi="Calibri" w:cs="Times New Roman"/>
        </w:rPr>
      </w:pPr>
      <w:r w:rsidRPr="004803D0">
        <w:rPr>
          <w:rFonts w:ascii="Calibri" w:eastAsia="Calibri" w:hAnsi="Calibri" w:cs="Times New Roman"/>
        </w:rPr>
        <w:t>Сроки промежуточной аттестации</w:t>
      </w:r>
    </w:p>
    <w:tbl>
      <w:tblPr>
        <w:tblStyle w:val="40"/>
        <w:tblW w:w="0" w:type="auto"/>
        <w:tblLook w:val="04A0" w:firstRow="1" w:lastRow="0" w:firstColumn="1" w:lastColumn="0" w:noHBand="0" w:noVBand="1"/>
      </w:tblPr>
      <w:tblGrid>
        <w:gridCol w:w="4672"/>
        <w:gridCol w:w="4673"/>
      </w:tblGrid>
      <w:tr w:rsidR="004803D0" w:rsidRPr="004803D0" w:rsidTr="006A5F00">
        <w:tc>
          <w:tcPr>
            <w:tcW w:w="4672"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Классы</w:t>
            </w:r>
          </w:p>
        </w:tc>
        <w:tc>
          <w:tcPr>
            <w:tcW w:w="4673" w:type="dxa"/>
          </w:tcPr>
          <w:p w:rsidR="004803D0" w:rsidRPr="004803D0" w:rsidRDefault="004803D0" w:rsidP="004803D0">
            <w:pPr>
              <w:tabs>
                <w:tab w:val="left" w:pos="2112"/>
              </w:tabs>
              <w:ind w:firstLine="708"/>
              <w:rPr>
                <w:rFonts w:ascii="Calibri" w:eastAsia="Calibri" w:hAnsi="Calibri" w:cs="Times New Roman"/>
                <w:sz w:val="24"/>
                <w:szCs w:val="24"/>
              </w:rPr>
            </w:pPr>
            <w:r w:rsidRPr="004803D0">
              <w:rPr>
                <w:rFonts w:ascii="Calibri" w:eastAsia="Calibri" w:hAnsi="Calibri" w:cs="Times New Roman"/>
                <w:sz w:val="24"/>
                <w:szCs w:val="24"/>
              </w:rPr>
              <w:t>Сроки</w:t>
            </w:r>
          </w:p>
        </w:tc>
      </w:tr>
      <w:tr w:rsidR="004803D0" w:rsidRPr="004803D0" w:rsidTr="006A5F00">
        <w:tc>
          <w:tcPr>
            <w:tcW w:w="4672"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2-4</w:t>
            </w:r>
          </w:p>
        </w:tc>
        <w:tc>
          <w:tcPr>
            <w:tcW w:w="4673" w:type="dxa"/>
          </w:tcPr>
          <w:p w:rsidR="004803D0" w:rsidRPr="004803D0" w:rsidRDefault="004803D0" w:rsidP="004803D0">
            <w:pPr>
              <w:tabs>
                <w:tab w:val="left" w:pos="2112"/>
              </w:tabs>
              <w:rPr>
                <w:rFonts w:ascii="Calibri" w:eastAsia="Calibri" w:hAnsi="Calibri" w:cs="Times New Roman"/>
                <w:sz w:val="24"/>
                <w:szCs w:val="24"/>
              </w:rPr>
            </w:pPr>
            <w:r w:rsidRPr="004803D0">
              <w:rPr>
                <w:rFonts w:ascii="Calibri" w:eastAsia="Calibri" w:hAnsi="Calibri" w:cs="Times New Roman"/>
                <w:sz w:val="24"/>
                <w:szCs w:val="24"/>
              </w:rPr>
              <w:t xml:space="preserve">с 19 апреля 2024г по 21 мая 2024г </w:t>
            </w:r>
          </w:p>
        </w:tc>
      </w:tr>
    </w:tbl>
    <w:p w:rsidR="004803D0" w:rsidRPr="00A30223" w:rsidRDefault="004803D0" w:rsidP="00DC2DCF">
      <w:pPr>
        <w:widowControl w:val="0"/>
        <w:autoSpaceDE w:val="0"/>
        <w:autoSpaceDN w:val="0"/>
        <w:adjustRightInd w:val="0"/>
        <w:spacing w:after="0" w:line="240" w:lineRule="auto"/>
        <w:jc w:val="both"/>
        <w:rPr>
          <w:rFonts w:ascii="Times New Roman CYR" w:eastAsiaTheme="minorEastAsia" w:hAnsi="Times New Roman CYR" w:cs="Times New Roman CYR"/>
          <w:sz w:val="28"/>
          <w:szCs w:val="28"/>
          <w:lang w:eastAsia="ru-RU"/>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Учебный год в образователь</w:t>
      </w:r>
      <w:r w:rsidR="00662DFF">
        <w:rPr>
          <w:rFonts w:ascii="Times New Roman CYR" w:eastAsiaTheme="minorEastAsia" w:hAnsi="Times New Roman CYR" w:cs="Times New Roman CYR"/>
          <w:sz w:val="28"/>
          <w:szCs w:val="28"/>
          <w:lang w:eastAsia="ru-RU"/>
        </w:rPr>
        <w:t>ной организации заканчивается 26</w:t>
      </w:r>
      <w:r w:rsidRPr="00A30223">
        <w:rPr>
          <w:rFonts w:ascii="Times New Roman CYR" w:eastAsiaTheme="minorEastAsia" w:hAnsi="Times New Roman CYR" w:cs="Times New Roman CYR"/>
          <w:sz w:val="28"/>
          <w:szCs w:val="28"/>
          <w:lang w:eastAsia="ru-RU"/>
        </w:rPr>
        <w:t xml:space="preserve"> мая. Если этот день приходится на выходной день, то в этом случае учебный год заканчивается в предыдущий рабочий день.</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color w:val="FF0000"/>
          <w:sz w:val="28"/>
          <w:szCs w:val="28"/>
          <w:lang w:eastAsia="ru-RU"/>
        </w:rPr>
      </w:pPr>
      <w:r w:rsidRPr="00A30223">
        <w:rPr>
          <w:rFonts w:ascii="Times New Roman CYR" w:eastAsiaTheme="minorEastAsia" w:hAnsi="Times New Roman CYR" w:cs="Times New Roman CYR"/>
          <w:sz w:val="28"/>
          <w:szCs w:val="28"/>
          <w:lang w:eastAsia="ru-RU"/>
        </w:rPr>
        <w:t xml:space="preserve">С целью профилактики переутомления в учебном графике предусматривается чередование периодов учебного времени и каникул. Продолжительность каникул </w:t>
      </w:r>
      <w:r w:rsidRPr="00662DFF">
        <w:rPr>
          <w:rFonts w:ascii="Times New Roman CYR" w:eastAsiaTheme="minorEastAsia" w:hAnsi="Times New Roman CYR" w:cs="Times New Roman CYR"/>
          <w:sz w:val="28"/>
          <w:szCs w:val="28"/>
          <w:lang w:eastAsia="ru-RU"/>
        </w:rPr>
        <w:t>должна составлять не менее 7 календарных дней.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 xml:space="preserve">Продолжительность </w:t>
      </w:r>
      <w:r w:rsidRPr="00662DFF">
        <w:rPr>
          <w:rFonts w:ascii="Times New Roman CYR" w:eastAsiaTheme="minorEastAsia" w:hAnsi="Times New Roman CYR" w:cs="Times New Roman CYR"/>
          <w:i/>
          <w:sz w:val="28"/>
          <w:szCs w:val="28"/>
          <w:lang w:eastAsia="ru-RU"/>
        </w:rPr>
        <w:t xml:space="preserve">учебных четвертей </w:t>
      </w:r>
      <w:r w:rsidRPr="00A30223">
        <w:rPr>
          <w:rFonts w:ascii="Times New Roman CYR" w:eastAsiaTheme="minorEastAsia" w:hAnsi="Times New Roman CYR" w:cs="Times New Roman CYR"/>
          <w:i/>
          <w:sz w:val="28"/>
          <w:szCs w:val="28"/>
          <w:lang w:eastAsia="ru-RU"/>
        </w:rPr>
        <w:t xml:space="preserve">составляет: </w:t>
      </w:r>
    </w:p>
    <w:p w:rsidR="00A30223" w:rsidRPr="00A30223" w:rsidRDefault="00DC2DCF"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I четверть - 8</w:t>
      </w:r>
      <w:r w:rsidR="00A30223" w:rsidRPr="00A30223">
        <w:rPr>
          <w:rFonts w:ascii="Times New Roman CYR" w:eastAsiaTheme="minorEastAsia" w:hAnsi="Times New Roman CYR" w:cs="Times New Roman CYR"/>
          <w:sz w:val="28"/>
          <w:szCs w:val="28"/>
          <w:lang w:eastAsia="ru-RU"/>
        </w:rPr>
        <w:t xml:space="preserve"> учебных недель (для 1-4 классов);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II четверть - 8 учебных недель (для 1-4 классов); </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III четверт</w:t>
      </w:r>
      <w:r w:rsidR="00DC2DCF">
        <w:rPr>
          <w:rFonts w:ascii="Times New Roman CYR" w:eastAsiaTheme="minorEastAsia" w:hAnsi="Times New Roman CYR" w:cs="Times New Roman CYR"/>
          <w:sz w:val="28"/>
          <w:szCs w:val="28"/>
          <w:lang w:eastAsia="ru-RU"/>
        </w:rPr>
        <w:t>ь - 11</w:t>
      </w:r>
      <w:r w:rsidRPr="00A30223">
        <w:rPr>
          <w:rFonts w:ascii="Times New Roman CYR" w:eastAsiaTheme="minorEastAsia" w:hAnsi="Times New Roman CYR" w:cs="Times New Roman CYR"/>
          <w:sz w:val="28"/>
          <w:szCs w:val="28"/>
          <w:lang w:eastAsia="ru-RU"/>
        </w:rPr>
        <w:t xml:space="preserve"> уче</w:t>
      </w:r>
      <w:r w:rsidR="00DC2DCF">
        <w:rPr>
          <w:rFonts w:ascii="Times New Roman CYR" w:eastAsiaTheme="minorEastAsia" w:hAnsi="Times New Roman CYR" w:cs="Times New Roman CYR"/>
          <w:sz w:val="28"/>
          <w:szCs w:val="28"/>
          <w:lang w:eastAsia="ru-RU"/>
        </w:rPr>
        <w:t>бных недель (для 2-4 классов), 10 учебных недель (для 1 класса</w:t>
      </w:r>
      <w:r w:rsidRPr="00A30223">
        <w:rPr>
          <w:rFonts w:ascii="Times New Roman CYR" w:eastAsiaTheme="minorEastAsia" w:hAnsi="Times New Roman CYR" w:cs="Times New Roman CYR"/>
          <w:sz w:val="28"/>
          <w:szCs w:val="28"/>
          <w:lang w:eastAsia="ru-RU"/>
        </w:rPr>
        <w:t xml:space="preserve">); </w:t>
      </w:r>
    </w:p>
    <w:p w:rsidR="00A30223" w:rsidRPr="00A30223" w:rsidRDefault="00DC2DCF"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IV четверть - 7</w:t>
      </w:r>
      <w:r w:rsidR="00A30223" w:rsidRPr="00A30223">
        <w:rPr>
          <w:rFonts w:ascii="Times New Roman CYR" w:eastAsiaTheme="minorEastAsia" w:hAnsi="Times New Roman CYR" w:cs="Times New Roman CYR"/>
          <w:sz w:val="28"/>
          <w:szCs w:val="28"/>
          <w:lang w:eastAsia="ru-RU"/>
        </w:rPr>
        <w:t xml:space="preserve"> учебных недель (для 1-4 классов).</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Продолжительность каникул составляет:</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по окончании I четверти (осенние каникулы) - 9 календарных дней (для 1-4 классов);</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по окончании II четверти (зимние каникулы) - 9 календарных дней (для 1-4 классов);</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дополнительные каникулы - 9 календарных дней (для 1 классов);</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по окончании III четверти (весенние каникулы) - 9 календарных дней (для 1-4 классов);</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по окончании учебного года (летние каникулы) - не менее 8 недель.</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Продолжительность урока</w:t>
      </w:r>
      <w:r w:rsidR="00662DFF">
        <w:rPr>
          <w:rFonts w:ascii="Times New Roman CYR" w:eastAsiaTheme="minorEastAsia" w:hAnsi="Times New Roman CYR" w:cs="Times New Roman CYR"/>
          <w:sz w:val="28"/>
          <w:szCs w:val="28"/>
          <w:lang w:eastAsia="ru-RU"/>
        </w:rPr>
        <w:t xml:space="preserve"> составляет 40 минут</w:t>
      </w:r>
      <w:r w:rsidRPr="00A30223">
        <w:rPr>
          <w:rFonts w:ascii="Times New Roman CYR" w:eastAsiaTheme="minorEastAsia" w:hAnsi="Times New Roman CYR" w:cs="Times New Roman CYR"/>
          <w:sz w:val="28"/>
          <w:szCs w:val="28"/>
          <w:lang w:eastAsia="ru-RU"/>
        </w:rPr>
        <w:t>.</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Продолжительность перемен</w:t>
      </w:r>
      <w:r w:rsidRPr="00A30223">
        <w:rPr>
          <w:rFonts w:ascii="Times New Roman CYR" w:eastAsiaTheme="minorEastAsia" w:hAnsi="Times New Roman CYR" w:cs="Times New Roman CYR"/>
          <w:sz w:val="28"/>
          <w:szCs w:val="28"/>
          <w:lang w:eastAsia="ru-RU"/>
        </w:rPr>
        <w:t xml:space="preserve"> между уроками составляет не менее 10 минут, большой переме</w:t>
      </w:r>
      <w:r w:rsidR="00662DFF">
        <w:rPr>
          <w:rFonts w:ascii="Times New Roman CYR" w:eastAsiaTheme="minorEastAsia" w:hAnsi="Times New Roman CYR" w:cs="Times New Roman CYR"/>
          <w:sz w:val="28"/>
          <w:szCs w:val="28"/>
          <w:lang w:eastAsia="ru-RU"/>
        </w:rPr>
        <w:t>ны (после 2 и 3 урока) - 20</w:t>
      </w:r>
      <w:r w:rsidRPr="00A30223">
        <w:rPr>
          <w:rFonts w:ascii="Times New Roman CYR" w:eastAsiaTheme="minorEastAsia" w:hAnsi="Times New Roman CYR" w:cs="Times New Roman CYR"/>
          <w:sz w:val="28"/>
          <w:szCs w:val="28"/>
          <w:lang w:eastAsia="ru-RU"/>
        </w:rPr>
        <w:t xml:space="preserve"> минут. Вместо одной большой </w:t>
      </w:r>
      <w:r w:rsidR="00662DFF">
        <w:rPr>
          <w:rFonts w:ascii="Times New Roman CYR" w:eastAsiaTheme="minorEastAsia" w:hAnsi="Times New Roman CYR" w:cs="Times New Roman CYR"/>
          <w:sz w:val="28"/>
          <w:szCs w:val="28"/>
          <w:lang w:eastAsia="ru-RU"/>
        </w:rPr>
        <w:t xml:space="preserve">    </w:t>
      </w:r>
      <w:r w:rsidRPr="00A30223">
        <w:rPr>
          <w:rFonts w:ascii="Times New Roman CYR" w:eastAsiaTheme="minorEastAsia" w:hAnsi="Times New Roman CYR" w:cs="Times New Roman CYR"/>
          <w:sz w:val="28"/>
          <w:szCs w:val="28"/>
          <w:lang w:eastAsia="ru-RU"/>
        </w:rPr>
        <w:t>Продолжительность перемены между урочной и внеурочной деятельностью составляет не менее 20-30 минут, за исключением обучающихся с ОВЗ, обучение которых осуществляется по специальной индивидуальной программе развития.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Расписание уроков</w:t>
      </w:r>
      <w:r w:rsidRPr="00A30223">
        <w:rPr>
          <w:rFonts w:ascii="Times New Roman CYR" w:eastAsiaTheme="minorEastAsia" w:hAnsi="Times New Roman CYR" w:cs="Times New Roman CYR"/>
          <w:sz w:val="28"/>
          <w:szCs w:val="28"/>
          <w:lang w:eastAsia="ru-RU"/>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Образовательная недельная нагрузка</w:t>
      </w:r>
      <w:r w:rsidRPr="00A30223">
        <w:rPr>
          <w:rFonts w:ascii="Times New Roman CYR" w:eastAsiaTheme="minorEastAsia" w:hAnsi="Times New Roman CYR" w:cs="Times New Roman CYR"/>
          <w:sz w:val="28"/>
          <w:szCs w:val="28"/>
          <w:lang w:eastAsia="ru-RU"/>
        </w:rPr>
        <w:t xml:space="preserve"> распределяется равномерно в течение учебной недели, при этом объем максимально допустимой нагрузки в течение дня составляет:</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lastRenderedPageBreak/>
        <w:t>- для обучающихся 1-х классов - не должен превышать 4 уроков и один раз в неделю - 5 уроков, за счет урока физической культуры;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для обучающихся 2-4 классов - не более 5 уроков и один раз в неделю 6 уроков за счет урока физической культуры.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Обучение в 1 классе осуществляется с соблюдением следующих требований: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в середине учебного дня организуется динамическая пауза продолжительностью не менее 40 минут;</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предоставляются дополнительные недельные канику</w:t>
      </w:r>
      <w:r w:rsidR="00662DFF">
        <w:rPr>
          <w:rFonts w:ascii="Times New Roman CYR" w:eastAsiaTheme="minorEastAsia" w:hAnsi="Times New Roman CYR" w:cs="Times New Roman CYR"/>
          <w:sz w:val="28"/>
          <w:szCs w:val="28"/>
          <w:lang w:eastAsia="ru-RU"/>
        </w:rPr>
        <w:t>лы в середине третьей четверти в феврале.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color w:val="FF0000"/>
          <w:sz w:val="28"/>
          <w:szCs w:val="28"/>
          <w:lang w:eastAsia="ru-RU"/>
        </w:rPr>
      </w:pPr>
      <w:r w:rsidRPr="00A30223">
        <w:rPr>
          <w:rFonts w:ascii="Times New Roman CYR" w:eastAsiaTheme="minorEastAsia" w:hAnsi="Times New Roman CYR" w:cs="Times New Roman CYR"/>
          <w:sz w:val="28"/>
          <w:szCs w:val="28"/>
          <w:lang w:eastAsia="ru-RU"/>
        </w:rPr>
        <w:t xml:space="preserve">Занятия начинаются </w:t>
      </w:r>
      <w:r w:rsidR="00662DFF" w:rsidRPr="00797FCD">
        <w:rPr>
          <w:rFonts w:ascii="Times New Roman CYR" w:eastAsiaTheme="minorEastAsia" w:hAnsi="Times New Roman CYR" w:cs="Times New Roman CYR"/>
          <w:sz w:val="28"/>
          <w:szCs w:val="28"/>
          <w:lang w:eastAsia="ru-RU"/>
        </w:rPr>
        <w:t>в 8-30</w:t>
      </w:r>
      <w:r w:rsidRPr="00797FCD">
        <w:rPr>
          <w:rFonts w:ascii="Times New Roman CYR" w:eastAsiaTheme="minorEastAsia" w:hAnsi="Times New Roman CYR" w:cs="Times New Roman CYR"/>
          <w:sz w:val="28"/>
          <w:szCs w:val="28"/>
          <w:lang w:eastAsia="ru-RU"/>
        </w:rPr>
        <w:t xml:space="preserve"> и </w:t>
      </w:r>
      <w:r w:rsidR="00662DFF" w:rsidRPr="00797FCD">
        <w:rPr>
          <w:rFonts w:ascii="Times New Roman CYR" w:eastAsiaTheme="minorEastAsia" w:hAnsi="Times New Roman CYR" w:cs="Times New Roman CYR"/>
          <w:sz w:val="28"/>
          <w:szCs w:val="28"/>
          <w:lang w:eastAsia="ru-RU"/>
        </w:rPr>
        <w:t xml:space="preserve">заканчиваются </w:t>
      </w:r>
      <w:r w:rsidR="00797FCD" w:rsidRPr="00797FCD">
        <w:rPr>
          <w:rFonts w:ascii="Times New Roman CYR" w:eastAsiaTheme="minorEastAsia" w:hAnsi="Times New Roman CYR" w:cs="Times New Roman CYR"/>
          <w:sz w:val="28"/>
          <w:szCs w:val="28"/>
          <w:lang w:eastAsia="ru-RU"/>
        </w:rPr>
        <w:t>в 13-40 (6 урок)</w:t>
      </w:r>
      <w:r w:rsidRPr="00797FCD">
        <w:rPr>
          <w:rFonts w:ascii="Times New Roman CYR" w:eastAsiaTheme="minorEastAsia" w:hAnsi="Times New Roman CYR" w:cs="Times New Roman CYR"/>
          <w:sz w:val="28"/>
          <w:szCs w:val="28"/>
          <w:lang w:eastAsia="ru-RU"/>
        </w:rPr>
        <w:t>.</w:t>
      </w:r>
    </w:p>
    <w:p w:rsidR="00A30223" w:rsidRPr="00A30223" w:rsidRDefault="00797FCD"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Внеурочные </w:t>
      </w:r>
      <w:r w:rsidR="00A30223" w:rsidRPr="00A30223">
        <w:rPr>
          <w:rFonts w:ascii="Times New Roman CYR" w:eastAsiaTheme="minorEastAsia" w:hAnsi="Times New Roman CYR" w:cs="Times New Roman CYR"/>
          <w:sz w:val="28"/>
          <w:szCs w:val="28"/>
          <w:lang w:eastAsia="ru-RU"/>
        </w:rPr>
        <w:t xml:space="preserve"> занятия спланированы на дни с наименьшим количеством обязательных уроков. Между началом</w:t>
      </w:r>
      <w:r>
        <w:rPr>
          <w:rFonts w:ascii="Times New Roman CYR" w:eastAsiaTheme="minorEastAsia" w:hAnsi="Times New Roman CYR" w:cs="Times New Roman CYR"/>
          <w:sz w:val="28"/>
          <w:szCs w:val="28"/>
          <w:lang w:eastAsia="ru-RU"/>
        </w:rPr>
        <w:t xml:space="preserve"> внеурочных </w:t>
      </w:r>
      <w:r w:rsidR="00A30223" w:rsidRPr="00A30223">
        <w:rPr>
          <w:rFonts w:ascii="Times New Roman CYR" w:eastAsiaTheme="minorEastAsia" w:hAnsi="Times New Roman CYR" w:cs="Times New Roman CYR"/>
          <w:sz w:val="28"/>
          <w:szCs w:val="28"/>
          <w:lang w:eastAsia="ru-RU"/>
        </w:rPr>
        <w:t xml:space="preserve"> занятий и последним уроком организован перерыв продолжительностью </w:t>
      </w:r>
      <w:r w:rsidR="00A30223" w:rsidRPr="00797FCD">
        <w:rPr>
          <w:rFonts w:ascii="Times New Roman CYR" w:eastAsiaTheme="minorEastAsia" w:hAnsi="Times New Roman CYR" w:cs="Times New Roman CYR"/>
          <w:sz w:val="28"/>
          <w:szCs w:val="28"/>
          <w:lang w:eastAsia="ru-RU"/>
        </w:rPr>
        <w:t>не менее 20 минут.</w:t>
      </w:r>
    </w:p>
    <w:p w:rsidR="00A30223" w:rsidRPr="00A30223" w:rsidRDefault="00797FCD"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Учебный график МБОУ Островской СОШ</w:t>
      </w:r>
      <w:r w:rsidR="00A30223" w:rsidRPr="00A30223">
        <w:rPr>
          <w:rFonts w:ascii="Times New Roman CYR" w:eastAsiaTheme="minorEastAsia" w:hAnsi="Times New Roman CYR" w:cs="Times New Roman CYR"/>
          <w:sz w:val="28"/>
          <w:szCs w:val="28"/>
          <w:lang w:eastAsia="ru-RU"/>
        </w:rPr>
        <w:t xml:space="preserve"> составлен с учётом мнений участников образова</w:t>
      </w:r>
      <w:r>
        <w:rPr>
          <w:rFonts w:ascii="Times New Roman CYR" w:eastAsiaTheme="minorEastAsia" w:hAnsi="Times New Roman CYR" w:cs="Times New Roman CYR"/>
          <w:sz w:val="28"/>
          <w:szCs w:val="28"/>
          <w:lang w:eastAsia="ru-RU"/>
        </w:rPr>
        <w:t xml:space="preserve">тельных отношений, региональных и </w:t>
      </w:r>
      <w:r w:rsidR="00A30223" w:rsidRPr="00A30223">
        <w:rPr>
          <w:rFonts w:ascii="Times New Roman CYR" w:eastAsiaTheme="minorEastAsia" w:hAnsi="Times New Roman CYR" w:cs="Times New Roman CYR"/>
          <w:sz w:val="28"/>
          <w:szCs w:val="28"/>
          <w:lang w:eastAsia="ru-RU"/>
        </w:rPr>
        <w:t>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30223" w:rsidRPr="00A30223" w:rsidRDefault="00A30223" w:rsidP="00A30223">
      <w:pPr>
        <w:spacing w:after="0" w:line="240" w:lineRule="auto"/>
        <w:ind w:firstLine="567"/>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br w:type="page"/>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b/>
          <w:sz w:val="28"/>
          <w:szCs w:val="28"/>
          <w:lang w:eastAsia="ru-RU"/>
        </w:rPr>
        <w:lastRenderedPageBreak/>
        <w:t>3.3.</w:t>
      </w:r>
      <w:r w:rsidRPr="00A30223">
        <w:rPr>
          <w:rFonts w:ascii="Times New Roman CYR" w:eastAsiaTheme="minorEastAsia" w:hAnsi="Times New Roman CYR" w:cs="Times New Roman CYR"/>
          <w:sz w:val="28"/>
          <w:szCs w:val="28"/>
          <w:lang w:eastAsia="ru-RU"/>
        </w:rPr>
        <w:t> </w:t>
      </w:r>
      <w:r w:rsidRPr="00A30223">
        <w:rPr>
          <w:rFonts w:ascii="Times New Roman" w:hAnsi="Times New Roman" w:cs="Times New Roman"/>
          <w:b/>
          <w:sz w:val="28"/>
          <w:szCs w:val="28"/>
        </w:rPr>
        <w:t>ПЛАН ВНЕУРОЧНОЙ ДЕЯТЕЛЬНОСТИ</w:t>
      </w:r>
    </w:p>
    <w:p w:rsidR="00A30223" w:rsidRDefault="00662DFF" w:rsidP="00662DF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A30223" w:rsidRPr="00A30223">
        <w:rPr>
          <w:rFonts w:ascii="Times New Roman" w:hAnsi="Times New Roman" w:cs="Times New Roman"/>
          <w:sz w:val="28"/>
          <w:szCs w:val="28"/>
        </w:rPr>
        <w:t>лан в</w:t>
      </w:r>
      <w:r>
        <w:rPr>
          <w:rFonts w:ascii="Times New Roman" w:hAnsi="Times New Roman" w:cs="Times New Roman"/>
          <w:sz w:val="28"/>
          <w:szCs w:val="28"/>
        </w:rPr>
        <w:t>неурочной деятельности (на 2023-2024 уч. год)</w:t>
      </w:r>
    </w:p>
    <w:p w:rsidR="009E153D" w:rsidRPr="009E153D" w:rsidRDefault="009E153D" w:rsidP="009E153D">
      <w:pPr>
        <w:spacing w:after="160" w:line="259" w:lineRule="auto"/>
        <w:rPr>
          <w:rFonts w:ascii="Calibri" w:eastAsia="Calibri" w:hAnsi="Calibri" w:cs="Times New Roman"/>
          <w:sz w:val="28"/>
          <w:szCs w:val="28"/>
        </w:rPr>
      </w:pPr>
    </w:p>
    <w:tbl>
      <w:tblPr>
        <w:tblStyle w:val="50"/>
        <w:tblW w:w="9634" w:type="dxa"/>
        <w:tblLook w:val="04A0" w:firstRow="1" w:lastRow="0" w:firstColumn="1" w:lastColumn="0" w:noHBand="0" w:noVBand="1"/>
      </w:tblPr>
      <w:tblGrid>
        <w:gridCol w:w="2972"/>
        <w:gridCol w:w="1843"/>
        <w:gridCol w:w="1843"/>
        <w:gridCol w:w="1417"/>
        <w:gridCol w:w="1559"/>
      </w:tblGrid>
      <w:tr w:rsidR="009E153D" w:rsidRPr="009E153D" w:rsidTr="009E153D">
        <w:tc>
          <w:tcPr>
            <w:tcW w:w="2972" w:type="dxa"/>
            <w:vMerge w:val="restart"/>
            <w:shd w:val="clear" w:color="auto" w:fill="D9D9D9"/>
          </w:tcPr>
          <w:p w:rsidR="009E153D" w:rsidRPr="009E153D" w:rsidRDefault="009E153D" w:rsidP="009E153D">
            <w:pPr>
              <w:rPr>
                <w:rFonts w:ascii="Calibri" w:eastAsia="Calibri" w:hAnsi="Calibri" w:cs="Times New Roman"/>
              </w:rPr>
            </w:pPr>
            <w:r w:rsidRPr="009E153D">
              <w:rPr>
                <w:rFonts w:ascii="Calibri" w:eastAsia="Calibri" w:hAnsi="Calibri" w:cs="Times New Roman"/>
                <w:b/>
              </w:rPr>
              <w:t>Учебные курсы</w:t>
            </w:r>
          </w:p>
          <w:p w:rsidR="009E153D" w:rsidRPr="009E153D" w:rsidRDefault="009E153D" w:rsidP="009E153D">
            <w:pPr>
              <w:rPr>
                <w:rFonts w:ascii="Calibri" w:eastAsia="Calibri" w:hAnsi="Calibri" w:cs="Times New Roman"/>
              </w:rPr>
            </w:pPr>
          </w:p>
        </w:tc>
        <w:tc>
          <w:tcPr>
            <w:tcW w:w="6662" w:type="dxa"/>
            <w:gridSpan w:val="4"/>
            <w:shd w:val="clear" w:color="auto" w:fill="D9D9D9"/>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b/>
              </w:rPr>
              <w:t>Количество часов в неделю</w:t>
            </w:r>
          </w:p>
        </w:tc>
      </w:tr>
      <w:tr w:rsidR="009E153D" w:rsidRPr="009E153D" w:rsidTr="009E153D">
        <w:tc>
          <w:tcPr>
            <w:tcW w:w="2972" w:type="dxa"/>
            <w:vMerge/>
          </w:tcPr>
          <w:p w:rsidR="009E153D" w:rsidRPr="009E153D" w:rsidRDefault="009E153D" w:rsidP="009E153D">
            <w:pPr>
              <w:rPr>
                <w:rFonts w:ascii="Calibri" w:eastAsia="Calibri" w:hAnsi="Calibri" w:cs="Times New Roman"/>
              </w:rPr>
            </w:pPr>
          </w:p>
        </w:tc>
        <w:tc>
          <w:tcPr>
            <w:tcW w:w="1843" w:type="dxa"/>
            <w:shd w:val="clear" w:color="auto" w:fill="D9D9D9"/>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b/>
              </w:rPr>
              <w:t>1</w:t>
            </w:r>
          </w:p>
        </w:tc>
        <w:tc>
          <w:tcPr>
            <w:tcW w:w="1843" w:type="dxa"/>
            <w:shd w:val="clear" w:color="auto" w:fill="D9D9D9"/>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b/>
              </w:rPr>
              <w:t>2</w:t>
            </w:r>
          </w:p>
        </w:tc>
        <w:tc>
          <w:tcPr>
            <w:tcW w:w="1417" w:type="dxa"/>
            <w:shd w:val="clear" w:color="auto" w:fill="D9D9D9"/>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b/>
              </w:rPr>
              <w:t>3</w:t>
            </w:r>
          </w:p>
        </w:tc>
        <w:tc>
          <w:tcPr>
            <w:tcW w:w="1559" w:type="dxa"/>
            <w:shd w:val="clear" w:color="auto" w:fill="D9D9D9"/>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b/>
              </w:rPr>
              <w:t>4</w:t>
            </w:r>
          </w:p>
        </w:tc>
      </w:tr>
      <w:tr w:rsidR="009E153D" w:rsidRPr="009E153D" w:rsidTr="009E153D">
        <w:tc>
          <w:tcPr>
            <w:tcW w:w="2972" w:type="dxa"/>
          </w:tcPr>
          <w:p w:rsidR="009E153D" w:rsidRPr="009E153D" w:rsidRDefault="009E153D" w:rsidP="009E153D">
            <w:pPr>
              <w:rPr>
                <w:rFonts w:ascii="Calibri" w:eastAsia="Calibri" w:hAnsi="Calibri" w:cs="Times New Roman"/>
              </w:rPr>
            </w:pPr>
            <w:r w:rsidRPr="009E153D">
              <w:rPr>
                <w:rFonts w:ascii="Calibri" w:eastAsia="Calibri" w:hAnsi="Calibri" w:cs="Times New Roman"/>
              </w:rPr>
              <w:t>Разговор о важном</w:t>
            </w:r>
          </w:p>
        </w:tc>
        <w:tc>
          <w:tcPr>
            <w:tcW w:w="1843" w:type="dxa"/>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rPr>
              <w:t>1</w:t>
            </w:r>
          </w:p>
        </w:tc>
        <w:tc>
          <w:tcPr>
            <w:tcW w:w="1843" w:type="dxa"/>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rPr>
              <w:t>1</w:t>
            </w:r>
          </w:p>
        </w:tc>
        <w:tc>
          <w:tcPr>
            <w:tcW w:w="1417" w:type="dxa"/>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rPr>
              <w:t>1</w:t>
            </w:r>
          </w:p>
        </w:tc>
        <w:tc>
          <w:tcPr>
            <w:tcW w:w="1559" w:type="dxa"/>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rPr>
              <w:t>1</w:t>
            </w:r>
          </w:p>
        </w:tc>
      </w:tr>
      <w:tr w:rsidR="009E153D" w:rsidRPr="009E153D" w:rsidTr="009E153D">
        <w:tc>
          <w:tcPr>
            <w:tcW w:w="2972" w:type="dxa"/>
          </w:tcPr>
          <w:p w:rsidR="009E153D" w:rsidRPr="009E153D" w:rsidRDefault="009E153D" w:rsidP="009E153D">
            <w:pPr>
              <w:rPr>
                <w:rFonts w:ascii="Calibri" w:eastAsia="Calibri" w:hAnsi="Calibri" w:cs="Times New Roman"/>
              </w:rPr>
            </w:pPr>
            <w:r w:rsidRPr="009E153D">
              <w:rPr>
                <w:rFonts w:ascii="Calibri" w:eastAsia="Calibri" w:hAnsi="Calibri" w:cs="Times New Roman"/>
              </w:rPr>
              <w:t>Профминутка</w:t>
            </w:r>
          </w:p>
        </w:tc>
        <w:tc>
          <w:tcPr>
            <w:tcW w:w="1843" w:type="dxa"/>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rPr>
              <w:t>1</w:t>
            </w:r>
          </w:p>
        </w:tc>
        <w:tc>
          <w:tcPr>
            <w:tcW w:w="1843" w:type="dxa"/>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rPr>
              <w:t>1</w:t>
            </w:r>
          </w:p>
        </w:tc>
        <w:tc>
          <w:tcPr>
            <w:tcW w:w="1417" w:type="dxa"/>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rPr>
              <w:t>1</w:t>
            </w:r>
          </w:p>
        </w:tc>
        <w:tc>
          <w:tcPr>
            <w:tcW w:w="1559" w:type="dxa"/>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rPr>
              <w:t>1</w:t>
            </w:r>
          </w:p>
        </w:tc>
      </w:tr>
      <w:tr w:rsidR="009E153D" w:rsidRPr="009E153D" w:rsidTr="009E153D">
        <w:tc>
          <w:tcPr>
            <w:tcW w:w="2972" w:type="dxa"/>
          </w:tcPr>
          <w:p w:rsidR="009E153D" w:rsidRPr="009E153D" w:rsidRDefault="009E153D" w:rsidP="009E153D">
            <w:pPr>
              <w:rPr>
                <w:rFonts w:ascii="Calibri" w:eastAsia="Calibri" w:hAnsi="Calibri" w:cs="Times New Roman"/>
              </w:rPr>
            </w:pPr>
            <w:r w:rsidRPr="009E153D">
              <w:rPr>
                <w:rFonts w:ascii="Calibri" w:eastAsia="Calibri" w:hAnsi="Calibri" w:cs="Times New Roman"/>
              </w:rPr>
              <w:t>В мире шахмат</w:t>
            </w:r>
          </w:p>
        </w:tc>
        <w:tc>
          <w:tcPr>
            <w:tcW w:w="1843" w:type="dxa"/>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rPr>
              <w:t>1</w:t>
            </w:r>
          </w:p>
        </w:tc>
        <w:tc>
          <w:tcPr>
            <w:tcW w:w="1843" w:type="dxa"/>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rPr>
              <w:t>1</w:t>
            </w:r>
          </w:p>
        </w:tc>
        <w:tc>
          <w:tcPr>
            <w:tcW w:w="1417" w:type="dxa"/>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rPr>
              <w:t>0</w:t>
            </w:r>
          </w:p>
        </w:tc>
        <w:tc>
          <w:tcPr>
            <w:tcW w:w="1559" w:type="dxa"/>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rPr>
              <w:t>0</w:t>
            </w:r>
          </w:p>
        </w:tc>
      </w:tr>
      <w:tr w:rsidR="009E153D" w:rsidRPr="009E153D" w:rsidTr="009E153D">
        <w:tc>
          <w:tcPr>
            <w:tcW w:w="2972" w:type="dxa"/>
            <w:shd w:val="clear" w:color="auto" w:fill="00FF00"/>
          </w:tcPr>
          <w:p w:rsidR="009E153D" w:rsidRPr="009E153D" w:rsidRDefault="009E153D" w:rsidP="009E153D">
            <w:pPr>
              <w:rPr>
                <w:rFonts w:ascii="Calibri" w:eastAsia="Calibri" w:hAnsi="Calibri" w:cs="Times New Roman"/>
              </w:rPr>
            </w:pPr>
            <w:r w:rsidRPr="009E153D">
              <w:rPr>
                <w:rFonts w:ascii="Calibri" w:eastAsia="Calibri" w:hAnsi="Calibri" w:cs="Times New Roman"/>
              </w:rPr>
              <w:t>ИТОГО недельная нагрузка</w:t>
            </w:r>
          </w:p>
        </w:tc>
        <w:tc>
          <w:tcPr>
            <w:tcW w:w="1843" w:type="dxa"/>
            <w:shd w:val="clear" w:color="auto" w:fill="00FF00"/>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rPr>
              <w:t>3</w:t>
            </w:r>
          </w:p>
        </w:tc>
        <w:tc>
          <w:tcPr>
            <w:tcW w:w="1843" w:type="dxa"/>
            <w:shd w:val="clear" w:color="auto" w:fill="00FF00"/>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rPr>
              <w:t>3</w:t>
            </w:r>
          </w:p>
        </w:tc>
        <w:tc>
          <w:tcPr>
            <w:tcW w:w="1417" w:type="dxa"/>
            <w:shd w:val="clear" w:color="auto" w:fill="00FF00"/>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rPr>
              <w:t>2</w:t>
            </w:r>
          </w:p>
        </w:tc>
        <w:tc>
          <w:tcPr>
            <w:tcW w:w="1559" w:type="dxa"/>
            <w:shd w:val="clear" w:color="auto" w:fill="00FF00"/>
          </w:tcPr>
          <w:p w:rsidR="009E153D" w:rsidRPr="009E153D" w:rsidRDefault="009E153D" w:rsidP="009E153D">
            <w:pPr>
              <w:jc w:val="center"/>
              <w:rPr>
                <w:rFonts w:ascii="Calibri" w:eastAsia="Calibri" w:hAnsi="Calibri" w:cs="Times New Roman"/>
              </w:rPr>
            </w:pPr>
            <w:r w:rsidRPr="009E153D">
              <w:rPr>
                <w:rFonts w:ascii="Calibri" w:eastAsia="Calibri" w:hAnsi="Calibri" w:cs="Times New Roman"/>
              </w:rPr>
              <w:t>2</w:t>
            </w:r>
          </w:p>
        </w:tc>
      </w:tr>
    </w:tbl>
    <w:p w:rsidR="009E153D" w:rsidRPr="00A30223" w:rsidRDefault="009E153D" w:rsidP="009E153D">
      <w:pPr>
        <w:spacing w:after="0" w:line="240" w:lineRule="auto"/>
        <w:jc w:val="both"/>
        <w:rPr>
          <w:rFonts w:ascii="Times New Roman" w:hAnsi="Times New Roman" w:cs="Times New Roman"/>
          <w:sz w:val="28"/>
          <w:szCs w:val="28"/>
        </w:r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3.3.1. Цели и задачи внеурочной деятельности на уровне НОО</w:t>
      </w:r>
    </w:p>
    <w:p w:rsidR="00A30223" w:rsidRPr="00A30223" w:rsidRDefault="00A30223" w:rsidP="00A30223">
      <w:pPr>
        <w:spacing w:after="0" w:line="240" w:lineRule="auto"/>
        <w:ind w:firstLine="567"/>
        <w:jc w:val="both"/>
        <w:rPr>
          <w:rFonts w:ascii="Times New Roman" w:eastAsia="Times New Roman" w:hAnsi="Times New Roman" w:cs="SchoolBookSanPin"/>
          <w:color w:val="000000"/>
          <w:sz w:val="28"/>
          <w:szCs w:val="28"/>
          <w:lang w:eastAsia="ru-RU"/>
        </w:rPr>
      </w:pPr>
      <w:r w:rsidRPr="00A30223">
        <w:rPr>
          <w:rFonts w:ascii="Times New Roman" w:hAnsi="Times New Roman" w:cs="Times New Roman"/>
          <w:b/>
          <w:i/>
          <w:sz w:val="28"/>
          <w:szCs w:val="28"/>
        </w:rPr>
        <w:t xml:space="preserve">Цели внеурочной деятельности </w:t>
      </w:r>
      <w:r w:rsidRPr="00A30223">
        <w:rPr>
          <w:rFonts w:ascii="Times New Roman" w:hAnsi="Times New Roman" w:cs="Times New Roman"/>
          <w:i/>
          <w:sz w:val="28"/>
          <w:szCs w:val="28"/>
        </w:rPr>
        <w:t>-</w:t>
      </w:r>
      <w:r w:rsidRPr="00A30223">
        <w:rPr>
          <w:rFonts w:ascii="Times New Roman" w:hAnsi="Times New Roman" w:cs="Times New Roman"/>
          <w:sz w:val="28"/>
          <w:szCs w:val="28"/>
        </w:rPr>
        <w:t xml:space="preserve"> </w:t>
      </w:r>
      <w:r w:rsidRPr="00A30223">
        <w:rPr>
          <w:rFonts w:ascii="Times New Roman" w:eastAsia="Times New Roman" w:hAnsi="Times New Roman" w:cs="SchoolBookSanPin"/>
          <w:color w:val="000000"/>
          <w:sz w:val="28"/>
          <w:szCs w:val="28"/>
          <w:lang w:eastAsia="ru-RU"/>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A30223" w:rsidRPr="00A3022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b/>
          <w:i/>
          <w:color w:val="000000"/>
          <w:sz w:val="28"/>
          <w:szCs w:val="28"/>
          <w:lang w:eastAsia="ru-RU"/>
        </w:rPr>
      </w:pPr>
      <w:r w:rsidRPr="00A30223">
        <w:rPr>
          <w:rFonts w:ascii="Times New Roman" w:eastAsia="Times New Roman" w:hAnsi="Times New Roman" w:cs="SchoolBookSanPin"/>
          <w:b/>
          <w:i/>
          <w:color w:val="000000"/>
          <w:sz w:val="28"/>
          <w:szCs w:val="28"/>
          <w:lang w:eastAsia="ru-RU"/>
        </w:rPr>
        <w:t>Задачи организации внеурочной деятельности:</w:t>
      </w:r>
    </w:p>
    <w:p w:rsidR="00A30223" w:rsidRPr="00A3022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sidRPr="00A30223">
        <w:rPr>
          <w:rFonts w:ascii="Times New Roman" w:eastAsia="Times New Roman" w:hAnsi="Times New Roman" w:cs="SchoolBookSanPin"/>
          <w:color w:val="000000"/>
          <w:sz w:val="28"/>
          <w:szCs w:val="28"/>
          <w:lang w:eastAsia="ru-RU"/>
        </w:rPr>
        <w:t>-</w:t>
      </w:r>
      <w:r w:rsidRPr="00A30223">
        <w:rPr>
          <w:rFonts w:ascii="Times New Roman" w:eastAsia="Times New Roman" w:hAnsi="Times New Roman" w:cs="SchoolBookSanPin"/>
          <w:color w:val="000000"/>
          <w:sz w:val="28"/>
          <w:szCs w:val="28"/>
          <w:lang w:val="en-US" w:eastAsia="ru-RU"/>
        </w:rPr>
        <w:t> </w:t>
      </w:r>
      <w:r w:rsidRPr="00A30223">
        <w:rPr>
          <w:rFonts w:ascii="Times New Roman" w:eastAsia="Times New Roman" w:hAnsi="Times New Roman" w:cs="SchoolBookSanPin"/>
          <w:color w:val="000000"/>
          <w:sz w:val="28"/>
          <w:szCs w:val="28"/>
          <w:lang w:eastAsia="ru-RU"/>
        </w:rPr>
        <w:t>поддержка учебной деятельности обучающихся в достижении планируемых результатов освоения программы начального общего образования;</w:t>
      </w:r>
    </w:p>
    <w:p w:rsidR="00A30223" w:rsidRPr="00A3022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sidRPr="00A30223">
        <w:rPr>
          <w:rFonts w:ascii="Times New Roman" w:eastAsia="Times New Roman" w:hAnsi="Times New Roman" w:cs="SchoolBookSanPin"/>
          <w:color w:val="000000"/>
          <w:sz w:val="28"/>
          <w:szCs w:val="28"/>
          <w:lang w:eastAsia="ru-RU"/>
        </w:rPr>
        <w:t>-</w:t>
      </w:r>
      <w:r w:rsidRPr="00A30223">
        <w:rPr>
          <w:rFonts w:ascii="Times New Roman" w:eastAsia="Times New Roman" w:hAnsi="Times New Roman" w:cs="SchoolBookSanPin"/>
          <w:color w:val="000000"/>
          <w:sz w:val="28"/>
          <w:szCs w:val="28"/>
          <w:lang w:val="en-US" w:eastAsia="ru-RU"/>
        </w:rPr>
        <w:t> </w:t>
      </w:r>
      <w:r w:rsidRPr="00A30223">
        <w:rPr>
          <w:rFonts w:ascii="Times New Roman" w:eastAsia="Times New Roman" w:hAnsi="Times New Roman" w:cs="SchoolBookSanPin"/>
          <w:color w:val="000000"/>
          <w:sz w:val="28"/>
          <w:szCs w:val="28"/>
          <w:lang w:eastAsia="ru-RU"/>
        </w:rPr>
        <w:t xml:space="preserve">совершенствование навыков общения со сверстниками и коммуникативных умений в разновозрастной школьной среде; </w:t>
      </w:r>
    </w:p>
    <w:p w:rsidR="00A30223" w:rsidRPr="00A3022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sidRPr="00A30223">
        <w:rPr>
          <w:rFonts w:ascii="Times New Roman" w:eastAsia="Times New Roman" w:hAnsi="Times New Roman" w:cs="SchoolBookSanPin"/>
          <w:color w:val="000000"/>
          <w:sz w:val="28"/>
          <w:szCs w:val="28"/>
          <w:lang w:eastAsia="ru-RU"/>
        </w:rPr>
        <w:t>-</w:t>
      </w:r>
      <w:r w:rsidRPr="00A30223">
        <w:rPr>
          <w:rFonts w:ascii="Times New Roman" w:eastAsia="Times New Roman" w:hAnsi="Times New Roman" w:cs="SchoolBookSanPin"/>
          <w:color w:val="000000"/>
          <w:sz w:val="28"/>
          <w:szCs w:val="28"/>
          <w:lang w:val="en-US" w:eastAsia="ru-RU"/>
        </w:rPr>
        <w:t> </w:t>
      </w:r>
      <w:r w:rsidRPr="00A30223">
        <w:rPr>
          <w:rFonts w:ascii="Times New Roman" w:eastAsia="Times New Roman" w:hAnsi="Times New Roman" w:cs="SchoolBookSanPin"/>
          <w:color w:val="000000"/>
          <w:sz w:val="28"/>
          <w:szCs w:val="28"/>
          <w:lang w:eastAsia="ru-RU"/>
        </w:rPr>
        <w:t>формирование навыков организации своей жизнедеятельности с учетом правил безопасного образа жизни;</w:t>
      </w:r>
    </w:p>
    <w:p w:rsidR="00A30223" w:rsidRPr="00A3022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sidRPr="00A30223">
        <w:rPr>
          <w:rFonts w:ascii="Times New Roman" w:eastAsia="Times New Roman" w:hAnsi="Times New Roman" w:cs="SchoolBookSanPin"/>
          <w:color w:val="000000"/>
          <w:sz w:val="28"/>
          <w:szCs w:val="28"/>
          <w:lang w:eastAsia="ru-RU"/>
        </w:rPr>
        <w:t>-</w:t>
      </w:r>
      <w:r w:rsidRPr="00A30223">
        <w:rPr>
          <w:rFonts w:ascii="Times New Roman" w:eastAsia="Times New Roman" w:hAnsi="Times New Roman" w:cs="SchoolBookSanPin"/>
          <w:color w:val="000000"/>
          <w:sz w:val="28"/>
          <w:szCs w:val="28"/>
          <w:lang w:val="en-US" w:eastAsia="ru-RU"/>
        </w:rPr>
        <w:t> </w:t>
      </w:r>
      <w:r w:rsidRPr="00A30223">
        <w:rPr>
          <w:rFonts w:ascii="Times New Roman" w:eastAsia="Times New Roman" w:hAnsi="Times New Roman" w:cs="SchoolBookSanPin"/>
          <w:color w:val="000000"/>
          <w:sz w:val="28"/>
          <w:szCs w:val="28"/>
          <w:lang w:eastAsia="ru-RU"/>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A30223" w:rsidRPr="00A3022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sidRPr="00A30223">
        <w:rPr>
          <w:rFonts w:ascii="Times New Roman" w:eastAsia="Times New Roman" w:hAnsi="Times New Roman" w:cs="SchoolBookSanPin"/>
          <w:color w:val="000000"/>
          <w:sz w:val="28"/>
          <w:szCs w:val="28"/>
          <w:lang w:eastAsia="ru-RU"/>
        </w:rPr>
        <w:t>-</w:t>
      </w:r>
      <w:r w:rsidRPr="00A30223">
        <w:rPr>
          <w:rFonts w:ascii="Times New Roman" w:eastAsia="Times New Roman" w:hAnsi="Times New Roman" w:cs="SchoolBookSanPin"/>
          <w:color w:val="000000"/>
          <w:sz w:val="28"/>
          <w:szCs w:val="28"/>
          <w:lang w:val="en-US" w:eastAsia="ru-RU"/>
        </w:rPr>
        <w:t> </w:t>
      </w:r>
      <w:r w:rsidRPr="00A30223">
        <w:rPr>
          <w:rFonts w:ascii="Times New Roman" w:eastAsia="Times New Roman" w:hAnsi="Times New Roman" w:cs="SchoolBookSanPin"/>
          <w:color w:val="000000"/>
          <w:sz w:val="28"/>
          <w:szCs w:val="28"/>
          <w:lang w:eastAsia="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A30223" w:rsidRPr="00A3022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sidRPr="00A30223">
        <w:rPr>
          <w:rFonts w:ascii="Times New Roman" w:eastAsia="Times New Roman" w:hAnsi="Times New Roman" w:cs="SchoolBookSanPin"/>
          <w:color w:val="000000"/>
          <w:sz w:val="28"/>
          <w:szCs w:val="28"/>
          <w:lang w:eastAsia="ru-RU"/>
        </w:rPr>
        <w:t>-</w:t>
      </w:r>
      <w:r w:rsidRPr="00A30223">
        <w:rPr>
          <w:rFonts w:ascii="Times New Roman" w:eastAsia="Times New Roman" w:hAnsi="Times New Roman" w:cs="SchoolBookSanPin"/>
          <w:color w:val="000000"/>
          <w:sz w:val="28"/>
          <w:szCs w:val="28"/>
          <w:lang w:val="en-US" w:eastAsia="ru-RU"/>
        </w:rPr>
        <w:t> </w:t>
      </w:r>
      <w:r w:rsidRPr="00A30223">
        <w:rPr>
          <w:rFonts w:ascii="Times New Roman" w:eastAsia="Times New Roman" w:hAnsi="Times New Roman" w:cs="SchoolBookSanPin"/>
          <w:color w:val="000000"/>
          <w:sz w:val="28"/>
          <w:szCs w:val="28"/>
          <w:lang w:eastAsia="ru-RU"/>
        </w:rPr>
        <w:t>поддержка детских объединений, формирование умений ученического самоуправления;</w:t>
      </w:r>
    </w:p>
    <w:p w:rsidR="00A30223" w:rsidRPr="00A3022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sidRPr="00A30223">
        <w:rPr>
          <w:rFonts w:ascii="Times New Roman" w:eastAsia="Times New Roman" w:hAnsi="Times New Roman" w:cs="SchoolBookSanPin"/>
          <w:color w:val="000000"/>
          <w:sz w:val="28"/>
          <w:szCs w:val="28"/>
          <w:lang w:eastAsia="ru-RU"/>
        </w:rPr>
        <w:t>-</w:t>
      </w:r>
      <w:r w:rsidRPr="00A30223">
        <w:rPr>
          <w:rFonts w:ascii="Times New Roman" w:eastAsia="Times New Roman" w:hAnsi="Times New Roman" w:cs="SchoolBookSanPin"/>
          <w:color w:val="000000"/>
          <w:sz w:val="28"/>
          <w:szCs w:val="28"/>
          <w:lang w:val="en-US" w:eastAsia="ru-RU"/>
        </w:rPr>
        <w:t> </w:t>
      </w:r>
      <w:r w:rsidRPr="00A30223">
        <w:rPr>
          <w:rFonts w:ascii="Times New Roman" w:eastAsia="Times New Roman" w:hAnsi="Times New Roman" w:cs="SchoolBookSanPin"/>
          <w:color w:val="000000"/>
          <w:sz w:val="28"/>
          <w:szCs w:val="28"/>
          <w:lang w:eastAsia="ru-RU"/>
        </w:rPr>
        <w:t>формирование культуры поведения в информационной среде.</w:t>
      </w:r>
    </w:p>
    <w:p w:rsidR="00A30223" w:rsidRPr="00A3022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p>
    <w:p w:rsidR="00A30223" w:rsidRPr="00A30223" w:rsidRDefault="00854067"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b/>
          <w:color w:val="000000"/>
          <w:sz w:val="28"/>
          <w:szCs w:val="28"/>
          <w:lang w:eastAsia="ru-RU"/>
        </w:rPr>
      </w:pPr>
      <w:r>
        <w:rPr>
          <w:rFonts w:ascii="Times New Roman" w:eastAsia="Times New Roman" w:hAnsi="Times New Roman" w:cs="SchoolBookSanPin"/>
          <w:b/>
          <w:color w:val="000000"/>
          <w:sz w:val="28"/>
          <w:szCs w:val="28"/>
          <w:lang w:eastAsia="ru-RU"/>
        </w:rPr>
        <w:t>3.3</w:t>
      </w:r>
      <w:r w:rsidR="00A30223" w:rsidRPr="00A30223">
        <w:rPr>
          <w:rFonts w:ascii="Times New Roman" w:eastAsia="Times New Roman" w:hAnsi="Times New Roman" w:cs="SchoolBookSanPin"/>
          <w:b/>
          <w:color w:val="000000"/>
          <w:sz w:val="28"/>
          <w:szCs w:val="28"/>
          <w:lang w:eastAsia="ru-RU"/>
        </w:rPr>
        <w:t>.2. Направления и формы организации внеурочной деятельности</w:t>
      </w:r>
    </w:p>
    <w:p w:rsidR="00A30223" w:rsidRPr="00A3022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sidRPr="00A30223">
        <w:rPr>
          <w:rFonts w:ascii="Times New Roman" w:eastAsia="Times New Roman" w:hAnsi="Times New Roman" w:cs="SchoolBookSanPin"/>
          <w:color w:val="000000"/>
          <w:sz w:val="28"/>
          <w:szCs w:val="28"/>
          <w:lang w:eastAsia="ru-RU"/>
        </w:rPr>
        <w:t>Внеурочная деятельность организуется по направлениям развития личности младшего школьника с учетом намеченных задач внеурочной деятельности.</w:t>
      </w:r>
    </w:p>
    <w:p w:rsidR="00A30223" w:rsidRPr="00A3022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A30223">
        <w:rPr>
          <w:rFonts w:ascii="Times New Roman" w:hAnsi="Times New Roman" w:cs="Times New Roman"/>
          <w:sz w:val="28"/>
          <w:szCs w:val="28"/>
        </w:rPr>
        <w:t>Все ее формы представлены в деятельностных формулировках, что подчеркивает их практико-ориентированные характеристики.</w:t>
      </w:r>
    </w:p>
    <w:p w:rsidR="00A30223" w:rsidRPr="00A3022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i/>
          <w:color w:val="000000"/>
          <w:sz w:val="28"/>
          <w:szCs w:val="28"/>
          <w:lang w:eastAsia="ru-RU"/>
        </w:rPr>
      </w:pPr>
      <w:r w:rsidRPr="00A30223">
        <w:rPr>
          <w:rFonts w:ascii="Times New Roman" w:eastAsia="Times New Roman" w:hAnsi="Times New Roman" w:cs="SchoolBookSanPin"/>
          <w:i/>
          <w:color w:val="000000"/>
          <w:sz w:val="28"/>
          <w:szCs w:val="28"/>
          <w:lang w:eastAsia="ru-RU"/>
        </w:rPr>
        <w:t>При выборе направлений и отборе содержания внеурочной деятельности учтены:</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особенности образовательной организации (условия функционирования, тип школы, особенности контингента, кадровый состав);</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результаты диагностики успеваемости и уровня развития обучающихся, проблемы и трудности их учебной деятельности;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возможность обеспечить условия для организации разнообразных внеурочных занятий и их содержательная связь с урочной деятельностью;</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lastRenderedPageBreak/>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При выборе форм организации внеурочной деятельности соблюдаются следующие требования: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целесообразность использования данной формы для решения поставленных задач конкретного направления;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преобладание практико-ориентированных форм, обеспечивающих непосредственное активное участие обучающегося в практической деятельности, в т.ч. совместной (парной, групповой, коллективной);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учет специфики коммуникативной деятельности, которая сопровождает то или иное направление внеучебной деятельности;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использование форм организации, предполагающих использование средств информационно-коммуникационных технологий.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Возможные формы организации внеурочной деятельности:</w:t>
      </w:r>
    </w:p>
    <w:p w:rsidR="00A30223" w:rsidRPr="00A30223" w:rsidRDefault="006A5F00"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учебные курсы</w:t>
      </w:r>
      <w:r w:rsidR="00A30223" w:rsidRPr="00A30223">
        <w:rPr>
          <w:rFonts w:ascii="Times New Roman CYR" w:eastAsiaTheme="minorEastAsia" w:hAnsi="Times New Roman CYR" w:cs="Times New Roman CYR"/>
          <w:sz w:val="28"/>
          <w:szCs w:val="28"/>
          <w:lang w:eastAsia="ru-RU"/>
        </w:rPr>
        <w:t>;</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художественные, музыкальные и спортивные студии;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соревновательные мероприятия, дискуссионные клубы, секции, экскурсии, мини-исследования;</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общественно полезные практики и другие.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A30223" w:rsidRPr="00662DFF"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Координирующую роль в организации внеурочной деятельности выполняет</w:t>
      </w:r>
      <w:r w:rsidRPr="00662DFF">
        <w:rPr>
          <w:rFonts w:ascii="Times New Roman CYR" w:eastAsiaTheme="minorEastAsia" w:hAnsi="Times New Roman CYR" w:cs="Times New Roman CYR"/>
          <w:sz w:val="28"/>
          <w:szCs w:val="28"/>
          <w:lang w:eastAsia="ru-RU"/>
        </w:rPr>
        <w:t>,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Общий объем внеурочной деятельности</w:t>
      </w:r>
      <w:r w:rsidR="00797FCD">
        <w:rPr>
          <w:rFonts w:ascii="Times New Roman CYR" w:eastAsiaTheme="minorEastAsia" w:hAnsi="Times New Roman CYR" w:cs="Times New Roman CYR"/>
          <w:b/>
          <w:i/>
          <w:sz w:val="28"/>
          <w:szCs w:val="28"/>
          <w:lang w:eastAsia="ru-RU"/>
        </w:rPr>
        <w:t xml:space="preserve"> 3 часа в неделю</w:t>
      </w:r>
    </w:p>
    <w:p w:rsidR="0081554C" w:rsidRPr="0081554C" w:rsidRDefault="0081554C" w:rsidP="0081554C">
      <w:pPr>
        <w:spacing w:after="0" w:line="240" w:lineRule="auto"/>
        <w:ind w:firstLine="567"/>
        <w:jc w:val="both"/>
        <w:rPr>
          <w:rFonts w:ascii="Times New Roman" w:hAnsi="Times New Roman" w:cs="Times New Roman"/>
          <w:sz w:val="28"/>
          <w:szCs w:val="28"/>
        </w:rPr>
      </w:pPr>
      <w:r w:rsidRPr="00E33AB3">
        <w:rPr>
          <w:rFonts w:ascii="Times New Roman" w:hAnsi="Times New Roman" w:cs="Times New Roman"/>
          <w:sz w:val="28"/>
          <w:szCs w:val="28"/>
        </w:rPr>
        <w:t>Во</w:t>
      </w:r>
      <w:r w:rsidR="006A5F00">
        <w:rPr>
          <w:rFonts w:ascii="Times New Roman" w:hAnsi="Times New Roman" w:cs="Times New Roman"/>
          <w:sz w:val="28"/>
          <w:szCs w:val="28"/>
        </w:rPr>
        <w:t xml:space="preserve"> внеурочную область</w:t>
      </w:r>
      <w:r w:rsidRPr="00E33AB3">
        <w:rPr>
          <w:rFonts w:ascii="Times New Roman" w:hAnsi="Times New Roman" w:cs="Times New Roman"/>
          <w:sz w:val="28"/>
          <w:szCs w:val="28"/>
        </w:rPr>
        <w:t xml:space="preserve"> учебного плана включаются </w:t>
      </w:r>
      <w:r w:rsidRPr="00E86975">
        <w:rPr>
          <w:rFonts w:ascii="Times New Roman" w:hAnsi="Times New Roman" w:cs="Times New Roman"/>
          <w:b/>
          <w:i/>
          <w:sz w:val="28"/>
          <w:szCs w:val="28"/>
        </w:rPr>
        <w:t>коррекционно-развивающие занятия по программе коррекционной работы в объеме 5 часов в неделю на одного обучающегося</w:t>
      </w:r>
      <w:r w:rsidRPr="00E33AB3">
        <w:rPr>
          <w:rFonts w:ascii="Times New Roman" w:hAnsi="Times New Roman" w:cs="Times New Roman"/>
          <w:sz w:val="28"/>
          <w:szCs w:val="28"/>
        </w:rPr>
        <w:t xml:space="preserve"> (пункт 3.4.16. Санитарно-</w:t>
      </w:r>
      <w:r>
        <w:rPr>
          <w:rFonts w:ascii="Times New Roman" w:hAnsi="Times New Roman" w:cs="Times New Roman"/>
          <w:sz w:val="28"/>
          <w:szCs w:val="28"/>
        </w:rPr>
        <w:t>эпидемиологических требований).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sz w:val="28"/>
          <w:szCs w:val="28"/>
          <w:lang w:eastAsia="ru-RU"/>
        </w:rPr>
        <w:lastRenderedPageBreak/>
        <w:t xml:space="preserve">Один час в неделю отводится на внеурочное занятие </w:t>
      </w:r>
      <w:r w:rsidRPr="00A30223">
        <w:rPr>
          <w:rFonts w:ascii="Times New Roman CYR" w:eastAsiaTheme="minorEastAsia" w:hAnsi="Times New Roman CYR" w:cs="Times New Roman CYR"/>
          <w:b/>
          <w:i/>
          <w:sz w:val="28"/>
          <w:szCs w:val="28"/>
          <w:lang w:eastAsia="ru-RU"/>
        </w:rPr>
        <w:t>«Разговоры о важном».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sz w:val="28"/>
          <w:szCs w:val="28"/>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A3022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b/>
          <w:color w:val="000000"/>
          <w:sz w:val="28"/>
          <w:szCs w:val="28"/>
          <w:lang w:eastAsia="ru-RU"/>
        </w:rPr>
      </w:pPr>
      <w:r w:rsidRPr="00A30223">
        <w:rPr>
          <w:rFonts w:ascii="Times New Roman" w:eastAsia="Times New Roman" w:hAnsi="Times New Roman" w:cs="SchoolBookSanPin"/>
          <w:b/>
          <w:color w:val="000000"/>
          <w:sz w:val="28"/>
          <w:szCs w:val="28"/>
          <w:lang w:eastAsia="ru-RU"/>
        </w:rPr>
        <w:t>Направления и цели внеурочной деятельности</w:t>
      </w:r>
    </w:p>
    <w:p w:rsidR="0081554C" w:rsidRDefault="0081554C" w:rsidP="0081554C">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sidRPr="00E86975">
        <w:rPr>
          <w:rFonts w:ascii="Times New Roman" w:eastAsia="Times New Roman" w:hAnsi="Times New Roman" w:cs="SchoolBookSanPin"/>
          <w:b/>
          <w:i/>
          <w:color w:val="000000"/>
          <w:sz w:val="28"/>
          <w:szCs w:val="28"/>
          <w:lang w:eastAsia="ru-RU"/>
        </w:rPr>
        <w:t>1. Коррек</w:t>
      </w:r>
      <w:r>
        <w:rPr>
          <w:rFonts w:ascii="Times New Roman" w:eastAsia="Times New Roman" w:hAnsi="Times New Roman" w:cs="SchoolBookSanPin"/>
          <w:b/>
          <w:i/>
          <w:color w:val="000000"/>
          <w:sz w:val="28"/>
          <w:szCs w:val="28"/>
          <w:lang w:eastAsia="ru-RU"/>
        </w:rPr>
        <w:t xml:space="preserve">ционно-развивающая работа </w:t>
      </w:r>
      <w:r w:rsidRPr="00E86975">
        <w:rPr>
          <w:rFonts w:ascii="Times New Roman" w:eastAsia="Times New Roman" w:hAnsi="Times New Roman" w:cs="SchoolBookSanPin"/>
          <w:color w:val="000000"/>
          <w:sz w:val="28"/>
          <w:szCs w:val="28"/>
          <w:lang w:eastAsia="ru-RU"/>
        </w:rPr>
        <w:t>направлена на удовле</w:t>
      </w:r>
      <w:r w:rsidR="006A5F00">
        <w:rPr>
          <w:rFonts w:ascii="Times New Roman" w:eastAsia="Times New Roman" w:hAnsi="Times New Roman" w:cs="SchoolBookSanPin"/>
          <w:color w:val="000000"/>
          <w:sz w:val="28"/>
          <w:szCs w:val="28"/>
          <w:lang w:eastAsia="ru-RU"/>
        </w:rPr>
        <w:t xml:space="preserve">творение особых образовательных </w:t>
      </w:r>
      <w:r w:rsidRPr="00E86975">
        <w:rPr>
          <w:rFonts w:ascii="Times New Roman" w:eastAsia="Times New Roman" w:hAnsi="Times New Roman" w:cs="SchoolBookSanPin"/>
          <w:color w:val="000000"/>
          <w:sz w:val="28"/>
          <w:szCs w:val="28"/>
          <w:lang w:eastAsia="ru-RU"/>
        </w:rPr>
        <w:t>потребностей обучающихся</w:t>
      </w:r>
      <w:r>
        <w:rPr>
          <w:rFonts w:ascii="Times New Roman" w:eastAsia="Times New Roman" w:hAnsi="Times New Roman" w:cs="SchoolBookSanPin"/>
          <w:color w:val="000000"/>
          <w:sz w:val="28"/>
          <w:szCs w:val="28"/>
          <w:lang w:eastAsia="ru-RU"/>
        </w:rPr>
        <w:t xml:space="preserve"> с ТНР</w:t>
      </w:r>
      <w:r w:rsidRPr="00E86975">
        <w:rPr>
          <w:rFonts w:ascii="Times New Roman" w:eastAsia="Times New Roman" w:hAnsi="Times New Roman" w:cs="SchoolBookSanPin"/>
          <w:color w:val="000000"/>
          <w:sz w:val="28"/>
          <w:szCs w:val="28"/>
          <w:lang w:eastAsia="ru-RU"/>
        </w:rPr>
        <w:t>, ра</w:t>
      </w:r>
      <w:r w:rsidR="006A5F00">
        <w:rPr>
          <w:rFonts w:ascii="Times New Roman" w:eastAsia="Times New Roman" w:hAnsi="Times New Roman" w:cs="SchoolBookSanPin"/>
          <w:color w:val="000000"/>
          <w:sz w:val="28"/>
          <w:szCs w:val="28"/>
          <w:lang w:eastAsia="ru-RU"/>
        </w:rPr>
        <w:t>звитие их жизненных компетенций</w:t>
      </w:r>
    </w:p>
    <w:p w:rsidR="006A5F00" w:rsidRPr="00E86975" w:rsidRDefault="006A5F00" w:rsidP="0081554C">
      <w:pPr>
        <w:autoSpaceDE w:val="0"/>
        <w:autoSpaceDN w:val="0"/>
        <w:adjustRightInd w:val="0"/>
        <w:spacing w:after="0" w:line="240" w:lineRule="auto"/>
        <w:ind w:firstLine="567"/>
        <w:jc w:val="both"/>
        <w:textAlignment w:val="center"/>
        <w:rPr>
          <w:rFonts w:ascii="Times New Roman" w:eastAsia="Times New Roman" w:hAnsi="Times New Roman" w:cs="SchoolBookSanPin"/>
          <w:b/>
          <w:i/>
          <w:color w:val="000000"/>
          <w:sz w:val="28"/>
          <w:szCs w:val="28"/>
          <w:lang w:eastAsia="ru-RU"/>
        </w:rPr>
      </w:pPr>
      <w:r>
        <w:rPr>
          <w:rFonts w:ascii="Times New Roman" w:eastAsia="Times New Roman" w:hAnsi="Times New Roman" w:cs="SchoolBookSanPin"/>
          <w:b/>
          <w:i/>
          <w:color w:val="000000"/>
          <w:sz w:val="28"/>
          <w:szCs w:val="28"/>
          <w:lang w:eastAsia="ru-RU"/>
        </w:rPr>
        <w:t>Остальные направления не представлены отдельными курсами, но они реализуются через воспитательные мероприятия, содержание учебных предметов, конкурсов и олимпиад.</w:t>
      </w:r>
    </w:p>
    <w:p w:rsidR="00A30223" w:rsidRPr="006A5F00" w:rsidRDefault="0081554C"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i/>
          <w:sz w:val="28"/>
          <w:szCs w:val="28"/>
          <w:lang w:eastAsia="ru-RU"/>
        </w:rPr>
      </w:pPr>
      <w:r w:rsidRPr="006A5F00">
        <w:rPr>
          <w:rFonts w:ascii="Times New Roman" w:eastAsia="Times New Roman" w:hAnsi="Times New Roman" w:cs="SchoolBookSanPin"/>
          <w:b/>
          <w:i/>
          <w:sz w:val="28"/>
          <w:szCs w:val="28"/>
          <w:lang w:eastAsia="ru-RU"/>
        </w:rPr>
        <w:t>2</w:t>
      </w:r>
      <w:r w:rsidR="00A30223" w:rsidRPr="006A5F00">
        <w:rPr>
          <w:rFonts w:ascii="Times New Roman" w:eastAsia="Times New Roman" w:hAnsi="Times New Roman" w:cs="SchoolBookSanPin"/>
          <w:b/>
          <w:i/>
          <w:sz w:val="28"/>
          <w:szCs w:val="28"/>
          <w:lang w:eastAsia="ru-RU"/>
        </w:rPr>
        <w:t>. Спортивно-оздоровительная деятельность</w:t>
      </w:r>
      <w:r w:rsidR="00A30223" w:rsidRPr="006A5F00">
        <w:rPr>
          <w:rFonts w:ascii="Times New Roman" w:eastAsia="Times New Roman" w:hAnsi="Times New Roman" w:cs="SchoolBookSanPin"/>
          <w:i/>
          <w:sz w:val="28"/>
          <w:szCs w:val="28"/>
          <w:lang w:eastAsia="ru-RU"/>
        </w:rPr>
        <w:t xml:space="preserve"> </w:t>
      </w:r>
      <w:r w:rsidR="00A30223" w:rsidRPr="006A5F00">
        <w:rPr>
          <w:rFonts w:ascii="Times New Roman" w:eastAsia="Times New Roman" w:hAnsi="Times New Roman" w:cs="SchoolBookSanPin"/>
          <w:sz w:val="28"/>
          <w:szCs w:val="28"/>
          <w:lang w:eastAsia="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A30223" w:rsidRPr="006A5F00" w:rsidRDefault="0081554C"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sz w:val="28"/>
          <w:szCs w:val="28"/>
          <w:lang w:eastAsia="ru-RU"/>
        </w:rPr>
      </w:pPr>
      <w:r w:rsidRPr="006A5F00">
        <w:rPr>
          <w:rFonts w:ascii="Times New Roman" w:eastAsia="Times New Roman" w:hAnsi="Times New Roman" w:cs="SchoolBookSanPin"/>
          <w:b/>
          <w:i/>
          <w:sz w:val="28"/>
          <w:szCs w:val="28"/>
          <w:lang w:eastAsia="ru-RU"/>
        </w:rPr>
        <w:t>3</w:t>
      </w:r>
      <w:r w:rsidR="00A30223" w:rsidRPr="006A5F00">
        <w:rPr>
          <w:rFonts w:ascii="Times New Roman" w:eastAsia="Times New Roman" w:hAnsi="Times New Roman" w:cs="SchoolBookSanPin"/>
          <w:b/>
          <w:i/>
          <w:sz w:val="28"/>
          <w:szCs w:val="28"/>
          <w:lang w:eastAsia="ru-RU"/>
        </w:rPr>
        <w:t>. Проектно-исследовательская деятельность</w:t>
      </w:r>
      <w:r w:rsidR="00A30223" w:rsidRPr="006A5F00">
        <w:rPr>
          <w:rFonts w:ascii="Times New Roman" w:eastAsia="Times New Roman" w:hAnsi="Times New Roman" w:cs="SchoolBookSanPin"/>
          <w:b/>
          <w:sz w:val="28"/>
          <w:szCs w:val="28"/>
          <w:lang w:eastAsia="ru-RU"/>
        </w:rPr>
        <w:t xml:space="preserve"> </w:t>
      </w:r>
      <w:r w:rsidR="00A30223" w:rsidRPr="006A5F00">
        <w:rPr>
          <w:rFonts w:ascii="Times New Roman" w:eastAsia="Times New Roman" w:hAnsi="Times New Roman" w:cs="SchoolBookSanPin"/>
          <w:sz w:val="28"/>
          <w:szCs w:val="28"/>
          <w:lang w:eastAsia="ru-RU"/>
        </w:rPr>
        <w:t>организуется как углубленное изучение учебных предметов в процессе совместной деятельности по выполнению проектов.</w:t>
      </w:r>
    </w:p>
    <w:p w:rsidR="00A30223" w:rsidRPr="006A5F00" w:rsidRDefault="0081554C"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sz w:val="28"/>
          <w:szCs w:val="28"/>
          <w:lang w:eastAsia="ru-RU"/>
        </w:rPr>
      </w:pPr>
      <w:r w:rsidRPr="006A5F00">
        <w:rPr>
          <w:rFonts w:ascii="Times New Roman" w:eastAsia="Times New Roman" w:hAnsi="Times New Roman" w:cs="SchoolBookSanPin"/>
          <w:b/>
          <w:i/>
          <w:sz w:val="28"/>
          <w:szCs w:val="28"/>
          <w:lang w:eastAsia="ru-RU"/>
        </w:rPr>
        <w:t>4</w:t>
      </w:r>
      <w:r w:rsidR="00A30223" w:rsidRPr="006A5F00">
        <w:rPr>
          <w:rFonts w:ascii="Times New Roman" w:eastAsia="Times New Roman" w:hAnsi="Times New Roman" w:cs="SchoolBookSanPin"/>
          <w:b/>
          <w:i/>
          <w:sz w:val="28"/>
          <w:szCs w:val="28"/>
          <w:lang w:eastAsia="ru-RU"/>
        </w:rPr>
        <w:t>. Коммуникативная деятельность</w:t>
      </w:r>
      <w:r w:rsidR="00A30223" w:rsidRPr="006A5F00">
        <w:rPr>
          <w:rFonts w:ascii="Times New Roman" w:eastAsia="Times New Roman" w:hAnsi="Times New Roman" w:cs="SchoolBookSanPin"/>
          <w:sz w:val="28"/>
          <w:szCs w:val="28"/>
          <w:lang w:eastAsia="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A30223" w:rsidRPr="006A5F00" w:rsidRDefault="0081554C"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sz w:val="28"/>
          <w:szCs w:val="28"/>
          <w:lang w:eastAsia="ru-RU"/>
        </w:rPr>
      </w:pPr>
      <w:r w:rsidRPr="006A5F00">
        <w:rPr>
          <w:rFonts w:ascii="Times New Roman" w:eastAsia="Times New Roman" w:hAnsi="Times New Roman" w:cs="SchoolBookSanPin"/>
          <w:b/>
          <w:i/>
          <w:sz w:val="28"/>
          <w:szCs w:val="28"/>
          <w:lang w:eastAsia="ru-RU"/>
        </w:rPr>
        <w:t>5</w:t>
      </w:r>
      <w:r w:rsidR="00A30223" w:rsidRPr="006A5F00">
        <w:rPr>
          <w:rFonts w:ascii="Times New Roman" w:eastAsia="Times New Roman" w:hAnsi="Times New Roman" w:cs="SchoolBookSanPin"/>
          <w:b/>
          <w:i/>
          <w:sz w:val="28"/>
          <w:szCs w:val="28"/>
          <w:lang w:eastAsia="ru-RU"/>
        </w:rPr>
        <w:t>. Художественно-эстетическая творческая деятельность</w:t>
      </w:r>
      <w:r w:rsidR="00A30223" w:rsidRPr="006A5F00">
        <w:rPr>
          <w:rFonts w:ascii="Times New Roman" w:eastAsia="Times New Roman" w:hAnsi="Times New Roman" w:cs="SchoolBookSanPin"/>
          <w:sz w:val="28"/>
          <w:szCs w:val="28"/>
          <w:lang w:eastAsia="ru-RU"/>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A30223" w:rsidRPr="006A5F00" w:rsidRDefault="0081554C"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sz w:val="28"/>
          <w:szCs w:val="28"/>
          <w:lang w:eastAsia="ru-RU"/>
        </w:rPr>
      </w:pPr>
      <w:r w:rsidRPr="006A5F00">
        <w:rPr>
          <w:rFonts w:ascii="Times New Roman" w:eastAsia="Times New Roman" w:hAnsi="Times New Roman" w:cs="SchoolBookSanPin"/>
          <w:b/>
          <w:i/>
          <w:sz w:val="28"/>
          <w:szCs w:val="28"/>
          <w:lang w:eastAsia="ru-RU"/>
        </w:rPr>
        <w:t>6</w:t>
      </w:r>
      <w:r w:rsidR="00A30223" w:rsidRPr="006A5F00">
        <w:rPr>
          <w:rFonts w:ascii="Times New Roman" w:eastAsia="Times New Roman" w:hAnsi="Times New Roman" w:cs="SchoolBookSanPin"/>
          <w:b/>
          <w:i/>
          <w:sz w:val="28"/>
          <w:szCs w:val="28"/>
          <w:lang w:eastAsia="ru-RU"/>
        </w:rPr>
        <w:t xml:space="preserve">. Информационная культура </w:t>
      </w:r>
      <w:r w:rsidR="00A30223" w:rsidRPr="006A5F00">
        <w:rPr>
          <w:rFonts w:ascii="Times New Roman" w:hAnsi="Times New Roman" w:cs="Times New Roman"/>
          <w:sz w:val="28"/>
          <w:szCs w:val="28"/>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A30223" w:rsidRPr="006A5F00" w:rsidRDefault="0081554C"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sz w:val="28"/>
          <w:szCs w:val="28"/>
          <w:lang w:eastAsia="ru-RU"/>
        </w:rPr>
      </w:pPr>
      <w:r w:rsidRPr="006A5F00">
        <w:rPr>
          <w:rFonts w:ascii="Times New Roman" w:eastAsia="Times New Roman" w:hAnsi="Times New Roman" w:cs="SchoolBookSanPin"/>
          <w:b/>
          <w:i/>
          <w:sz w:val="28"/>
          <w:szCs w:val="28"/>
          <w:lang w:eastAsia="ru-RU"/>
        </w:rPr>
        <w:t>7</w:t>
      </w:r>
      <w:r w:rsidR="00A30223" w:rsidRPr="006A5F00">
        <w:rPr>
          <w:rFonts w:ascii="Times New Roman" w:eastAsia="Times New Roman" w:hAnsi="Times New Roman" w:cs="SchoolBookSanPin"/>
          <w:b/>
          <w:i/>
          <w:sz w:val="28"/>
          <w:szCs w:val="28"/>
          <w:lang w:eastAsia="ru-RU"/>
        </w:rPr>
        <w:t>. Интеллектуальные марафоны</w:t>
      </w:r>
      <w:r w:rsidR="00A30223" w:rsidRPr="006A5F00">
        <w:rPr>
          <w:rFonts w:ascii="Times New Roman" w:eastAsia="Times New Roman" w:hAnsi="Times New Roman" w:cs="SchoolBookSanPin"/>
          <w:sz w:val="28"/>
          <w:szCs w:val="28"/>
          <w:lang w:eastAsia="ru-RU"/>
        </w:rPr>
        <w:t xml:space="preserve"> </w:t>
      </w:r>
      <w:r w:rsidR="00A30223" w:rsidRPr="006A5F00">
        <w:rPr>
          <w:rFonts w:ascii="Times New Roman" w:eastAsia="Times New Roman" w:hAnsi="Times New Roman" w:cs="Times New Roman"/>
          <w:sz w:val="28"/>
          <w:szCs w:val="28"/>
          <w:lang w:eastAsia="ru-RU"/>
        </w:rPr>
        <w:t xml:space="preserve">- </w:t>
      </w:r>
      <w:r w:rsidR="00A30223" w:rsidRPr="006A5F00">
        <w:rPr>
          <w:rFonts w:ascii="Times New Roman" w:hAnsi="Times New Roman" w:cs="Times New Roman"/>
          <w:sz w:val="28"/>
          <w:szCs w:val="28"/>
        </w:rPr>
        <w:t xml:space="preserve">организуются через систему интеллектуальных соревновательных мероприятий, которые призваны развивать общую </w:t>
      </w:r>
      <w:r w:rsidR="00A30223" w:rsidRPr="006A5F00">
        <w:rPr>
          <w:rFonts w:ascii="Times New Roman" w:hAnsi="Times New Roman" w:cs="Times New Roman"/>
          <w:sz w:val="28"/>
          <w:szCs w:val="28"/>
        </w:rPr>
        <w:lastRenderedPageBreak/>
        <w:t>культуру и эрудицию обучающегося, его познавательные интересу и способности к самообразованию.</w:t>
      </w:r>
    </w:p>
    <w:p w:rsidR="00A30223" w:rsidRPr="006A5F00" w:rsidRDefault="0081554C"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sz w:val="28"/>
          <w:szCs w:val="28"/>
          <w:lang w:eastAsia="ru-RU"/>
        </w:rPr>
      </w:pPr>
      <w:r w:rsidRPr="006A5F00">
        <w:rPr>
          <w:rFonts w:ascii="Times New Roman" w:eastAsia="Times New Roman" w:hAnsi="Times New Roman" w:cs="SchoolBookSanPin"/>
          <w:b/>
          <w:i/>
          <w:sz w:val="28"/>
          <w:szCs w:val="28"/>
          <w:lang w:eastAsia="ru-RU"/>
        </w:rPr>
        <w:t>8</w:t>
      </w:r>
      <w:r w:rsidR="00A30223" w:rsidRPr="006A5F00">
        <w:rPr>
          <w:rFonts w:ascii="Times New Roman" w:eastAsia="Times New Roman" w:hAnsi="Times New Roman" w:cs="SchoolBookSanPin"/>
          <w:b/>
          <w:i/>
          <w:sz w:val="28"/>
          <w:szCs w:val="28"/>
          <w:lang w:eastAsia="ru-RU"/>
        </w:rPr>
        <w:t>. Учение с увлечением!»</w:t>
      </w:r>
      <w:r w:rsidR="00A30223" w:rsidRPr="006A5F00">
        <w:rPr>
          <w:rFonts w:ascii="Times New Roman" w:eastAsia="Times New Roman" w:hAnsi="Times New Roman" w:cs="SchoolBookSanPin"/>
          <w:sz w:val="28"/>
          <w:szCs w:val="28"/>
          <w:lang w:eastAsia="ru-RU"/>
        </w:rPr>
        <w:t xml:space="preserve"> включает систему занятий в зоне ближайшего развития ребенка, когда учитель непосредственно помогает обучающемуся преодолеть трудности, возникшие при изучении разных предметов. </w:t>
      </w:r>
    </w:p>
    <w:p w:rsidR="00A30223" w:rsidRDefault="00A30223" w:rsidP="00A30223">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p>
    <w:p w:rsidR="0081554C" w:rsidRPr="00E86975" w:rsidRDefault="0081554C" w:rsidP="0081554C">
      <w:pPr>
        <w:autoSpaceDE w:val="0"/>
        <w:autoSpaceDN w:val="0"/>
        <w:adjustRightInd w:val="0"/>
        <w:spacing w:after="0" w:line="240" w:lineRule="auto"/>
        <w:ind w:firstLine="567"/>
        <w:jc w:val="both"/>
        <w:textAlignment w:val="center"/>
        <w:rPr>
          <w:rFonts w:ascii="Times New Roman" w:eastAsia="Times New Roman" w:hAnsi="Times New Roman" w:cs="SchoolBookSanPin"/>
          <w:b/>
          <w:i/>
          <w:color w:val="000000"/>
          <w:sz w:val="28"/>
          <w:szCs w:val="28"/>
          <w:lang w:eastAsia="ru-RU"/>
        </w:rPr>
      </w:pPr>
      <w:r w:rsidRPr="00E86975">
        <w:rPr>
          <w:rFonts w:ascii="Times New Roman" w:eastAsia="Times New Roman" w:hAnsi="Times New Roman" w:cs="SchoolBookSanPin"/>
          <w:b/>
          <w:i/>
          <w:color w:val="000000"/>
          <w:sz w:val="28"/>
          <w:szCs w:val="28"/>
          <w:lang w:eastAsia="ru-RU"/>
        </w:rPr>
        <w:t>1. Коррекционно-развивающая работа</w:t>
      </w:r>
    </w:p>
    <w:p w:rsidR="0081554C" w:rsidRDefault="0081554C" w:rsidP="0081554C">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1. Коррекционно-развивающие занятия.</w:t>
      </w:r>
    </w:p>
    <w:p w:rsidR="0081554C" w:rsidRPr="000C6C3E" w:rsidRDefault="0081554C" w:rsidP="0081554C">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Цель</w:t>
      </w:r>
      <w:r w:rsidRPr="000C6C3E">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eastAsia="ru-RU"/>
        </w:rPr>
        <w:t xml:space="preserve"> </w:t>
      </w:r>
      <w:r>
        <w:rPr>
          <w:rFonts w:ascii="Times New Roman" w:eastAsia="Times New Roman" w:hAnsi="Times New Roman" w:cs="Times New Roman"/>
          <w:sz w:val="28"/>
          <w:szCs w:val="28"/>
          <w:lang w:eastAsia="ru-RU"/>
        </w:rPr>
        <w:t>психолого-педагогическая помощь</w:t>
      </w:r>
      <w:r w:rsidRPr="004F1B1C">
        <w:rPr>
          <w:rFonts w:ascii="Times New Roman" w:eastAsia="Times New Roman" w:hAnsi="Times New Roman" w:cs="Times New Roman"/>
          <w:sz w:val="28"/>
          <w:szCs w:val="28"/>
          <w:lang w:eastAsia="ru-RU"/>
        </w:rPr>
        <w:t xml:space="preserve"> обучающимся </w:t>
      </w:r>
      <w:r>
        <w:rPr>
          <w:rFonts w:ascii="Times New Roman" w:eastAsia="Times New Roman" w:hAnsi="Times New Roman" w:cs="Times New Roman"/>
          <w:sz w:val="28"/>
          <w:szCs w:val="28"/>
          <w:lang w:eastAsia="ru-RU"/>
        </w:rPr>
        <w:t>с ТНР в освоении А</w:t>
      </w:r>
      <w:r w:rsidRPr="004F1B1C">
        <w:rPr>
          <w:rFonts w:ascii="Times New Roman" w:eastAsia="Times New Roman" w:hAnsi="Times New Roman" w:cs="Times New Roman"/>
          <w:sz w:val="28"/>
          <w:szCs w:val="28"/>
          <w:lang w:eastAsia="ru-RU"/>
        </w:rPr>
        <w:t>ОП НОО, в коррекции недостатков в общем и слухоречевом развитии, в их социальной адаптации.</w:t>
      </w:r>
    </w:p>
    <w:p w:rsidR="0081554C" w:rsidRDefault="0081554C" w:rsidP="0081554C">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Форма организации</w:t>
      </w:r>
      <w:r w:rsidRPr="000C6C3E">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eastAsia="ru-RU"/>
        </w:rPr>
        <w:t xml:space="preserve"> коррекционно-развивающие занятия.</w:t>
      </w:r>
    </w:p>
    <w:p w:rsidR="00A30223" w:rsidRPr="00A30223" w:rsidRDefault="006A5F00"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2.М</w:t>
      </w:r>
      <w:r w:rsidR="00A30223" w:rsidRPr="00A30223">
        <w:rPr>
          <w:rFonts w:ascii="Times New Roman CYR" w:eastAsiaTheme="minorEastAsia" w:hAnsi="Times New Roman CYR" w:cs="Times New Roman CYR"/>
          <w:b/>
          <w:i/>
          <w:sz w:val="28"/>
          <w:szCs w:val="28"/>
          <w:lang w:eastAsia="ru-RU"/>
        </w:rPr>
        <w:t>ир шахмат</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Цель:</w:t>
      </w:r>
      <w:r w:rsidRPr="00A30223">
        <w:rPr>
          <w:rFonts w:ascii="Times New Roman CYR" w:eastAsiaTheme="minorEastAsia" w:hAnsi="Times New Roman CYR" w:cs="Times New Roman CYR"/>
          <w:sz w:val="28"/>
          <w:szCs w:val="28"/>
          <w:lang w:eastAsia="ru-RU"/>
        </w:rPr>
        <w:t xml:space="preserve">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A30223" w:rsidRPr="005C0670" w:rsidRDefault="00A30223" w:rsidP="005C0670">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Форма организации:</w:t>
      </w:r>
      <w:r w:rsidR="006A5F00">
        <w:rPr>
          <w:rFonts w:ascii="Times New Roman CYR" w:eastAsiaTheme="minorEastAsia" w:hAnsi="Times New Roman CYR" w:cs="Times New Roman CYR"/>
          <w:sz w:val="28"/>
          <w:szCs w:val="28"/>
          <w:lang w:eastAsia="ru-RU"/>
        </w:rPr>
        <w:t xml:space="preserve"> учебный курс -</w:t>
      </w:r>
      <w:r w:rsidRPr="00A30223">
        <w:rPr>
          <w:rFonts w:ascii="Times New Roman CYR" w:eastAsiaTheme="minorEastAsia" w:hAnsi="Times New Roman CYR" w:cs="Times New Roman CYR"/>
          <w:sz w:val="28"/>
          <w:szCs w:val="28"/>
          <w:lang w:eastAsia="ru-RU"/>
        </w:rPr>
        <w:t xml:space="preserve"> игры-соревнован</w:t>
      </w:r>
      <w:r w:rsidR="005C0670">
        <w:rPr>
          <w:rFonts w:ascii="Times New Roman CYR" w:eastAsiaTheme="minorEastAsia" w:hAnsi="Times New Roman CYR" w:cs="Times New Roman CYR"/>
          <w:sz w:val="28"/>
          <w:szCs w:val="28"/>
          <w:lang w:eastAsia="ru-RU"/>
        </w:rPr>
        <w:t>ия в шахматы «Юные шахматисты</w:t>
      </w:r>
      <w:r w:rsidR="005C0670" w:rsidRPr="005C0670">
        <w:rPr>
          <w:rFonts w:ascii="Times New Roman CYR" w:eastAsiaTheme="minorEastAsia" w:hAnsi="Times New Roman CYR" w:cs="Times New Roman CYR"/>
          <w:sz w:val="28"/>
          <w:szCs w:val="28"/>
          <w:lang w:eastAsia="ru-RU"/>
        </w:rPr>
        <w:t>”</w:t>
      </w:r>
    </w:p>
    <w:p w:rsidR="005C0670" w:rsidRDefault="005C0670" w:rsidP="005C0670">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5C0670" w:rsidRPr="005C0670" w:rsidRDefault="005C0670" w:rsidP="005C0670">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5C0670">
        <w:rPr>
          <w:rFonts w:ascii="Times New Roman CYR" w:eastAsiaTheme="minorEastAsia" w:hAnsi="Times New Roman CYR" w:cs="Times New Roman CYR"/>
          <w:b/>
          <w:sz w:val="28"/>
          <w:szCs w:val="28"/>
          <w:lang w:eastAsia="ru-RU"/>
        </w:rPr>
        <w:t>3.Профминутка</w:t>
      </w:r>
    </w:p>
    <w:p w:rsidR="005C0670" w:rsidRDefault="005C0670" w:rsidP="005C0670">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5C0670" w:rsidRDefault="005C0670" w:rsidP="005C0670">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Цель: расширение представлений о профессиях, качествах характеров людей той или иной профессии.</w:t>
      </w:r>
    </w:p>
    <w:p w:rsidR="005C0670" w:rsidRPr="005C0670" w:rsidRDefault="005C0670" w:rsidP="005C0670">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sectPr w:rsidR="005C0670" w:rsidRPr="005C0670" w:rsidSect="00A30223">
          <w:pgSz w:w="11906" w:h="16838"/>
          <w:pgMar w:top="1134" w:right="1134" w:bottom="1134" w:left="1134" w:header="708" w:footer="708" w:gutter="0"/>
          <w:cols w:space="708"/>
          <w:docGrid w:linePitch="360"/>
        </w:sectPr>
      </w:pPr>
      <w:r>
        <w:rPr>
          <w:rFonts w:ascii="Times New Roman CYR" w:eastAsiaTheme="minorEastAsia" w:hAnsi="Times New Roman CYR" w:cs="Times New Roman CYR"/>
          <w:sz w:val="28"/>
          <w:szCs w:val="28"/>
          <w:lang w:eastAsia="ru-RU"/>
        </w:rPr>
        <w:t>Форма организации: учебный курс – экскурсии в учреждения для ознакомления с профессиями, ролевые игры,  встречи с людьми разных профессий.</w:t>
      </w:r>
    </w:p>
    <w:p w:rsidR="00A30223" w:rsidRPr="00A30223" w:rsidRDefault="00A30223" w:rsidP="00A30223">
      <w:pPr>
        <w:tabs>
          <w:tab w:val="left" w:pos="993"/>
        </w:tabs>
        <w:spacing w:after="0" w:line="240" w:lineRule="auto"/>
        <w:jc w:val="both"/>
        <w:rPr>
          <w:rFonts w:ascii="Times New Roman" w:hAnsi="Times New Roman"/>
          <w:sz w:val="28"/>
          <w:szCs w:val="28"/>
        </w:rPr>
        <w:sectPr w:rsidR="00A30223" w:rsidRPr="00A30223" w:rsidSect="005C0670">
          <w:type w:val="continuous"/>
          <w:pgSz w:w="11906" w:h="16838"/>
          <w:pgMar w:top="1134" w:right="1134" w:bottom="1134" w:left="1134" w:header="708" w:footer="708" w:gutter="0"/>
          <w:cols w:space="708"/>
          <w:docGrid w:linePitch="360"/>
        </w:sectPr>
      </w:pPr>
    </w:p>
    <w:p w:rsidR="00A30223" w:rsidRPr="00A30223" w:rsidRDefault="00A30223" w:rsidP="00A30223">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lastRenderedPageBreak/>
        <w:t>3.4.</w:t>
      </w:r>
      <w:r w:rsidRPr="00A30223">
        <w:rPr>
          <w:b/>
          <w:sz w:val="28"/>
          <w:szCs w:val="28"/>
          <w:lang w:val="en-US"/>
        </w:rPr>
        <w:t> </w:t>
      </w:r>
      <w:r w:rsidRPr="00A30223">
        <w:rPr>
          <w:rFonts w:ascii="Times New Roman" w:hAnsi="Times New Roman" w:cs="Times New Roman"/>
          <w:b/>
          <w:sz w:val="28"/>
          <w:szCs w:val="28"/>
        </w:rPr>
        <w:t xml:space="preserve">КАЛЕНДАРНЫЙ ПЛАН ВОСПИТАТЕЛЬНОЙ РАБОТЫ </w:t>
      </w:r>
    </w:p>
    <w:p w:rsidR="00A30223" w:rsidRPr="00A30223" w:rsidRDefault="00A30223" w:rsidP="00A30223">
      <w:pPr>
        <w:spacing w:after="0" w:line="240" w:lineRule="auto"/>
        <w:ind w:firstLine="567"/>
        <w:jc w:val="both"/>
        <w:rPr>
          <w:rFonts w:ascii="Times New Roman" w:hAnsi="Times New Roman" w:cs="Times New Roman"/>
          <w:b/>
          <w:sz w:val="28"/>
          <w:szCs w:val="28"/>
        </w:rPr>
      </w:pPr>
    </w:p>
    <w:p w:rsidR="00A30223" w:rsidRPr="00A30223" w:rsidRDefault="00A30223" w:rsidP="00A30223">
      <w:pPr>
        <w:spacing w:after="0" w:line="240" w:lineRule="auto"/>
        <w:ind w:firstLine="567"/>
        <w:jc w:val="both"/>
        <w:rPr>
          <w:rFonts w:ascii="Times New Roman" w:hAnsi="Times New Roman" w:cs="Times New Roman"/>
          <w:iCs/>
          <w:sz w:val="28"/>
          <w:szCs w:val="28"/>
        </w:rPr>
      </w:pPr>
      <w:r w:rsidRPr="00A30223">
        <w:rPr>
          <w:rFonts w:ascii="Times New Roman" w:hAnsi="Times New Roman" w:cs="Times New Roman"/>
          <w:iCs/>
          <w:sz w:val="28"/>
          <w:szCs w:val="28"/>
        </w:rPr>
        <w:t>Календар</w:t>
      </w:r>
      <w:r w:rsidR="005C0670">
        <w:rPr>
          <w:rFonts w:ascii="Times New Roman" w:hAnsi="Times New Roman" w:cs="Times New Roman"/>
          <w:iCs/>
          <w:sz w:val="28"/>
          <w:szCs w:val="28"/>
        </w:rPr>
        <w:t>ный план воспитательной работы МБОУ Островской СОШ</w:t>
      </w:r>
      <w:r w:rsidRPr="00A30223">
        <w:rPr>
          <w:rFonts w:ascii="Times New Roman" w:hAnsi="Times New Roman" w:cs="Times New Roman"/>
          <w:iCs/>
          <w:sz w:val="28"/>
          <w:szCs w:val="28"/>
        </w:rPr>
        <w:t xml:space="preserve"> (далее –план воспитательной работы) соответствует требованиям ФГОС НОО обучающихся с ОВЗ.</w:t>
      </w:r>
    </w:p>
    <w:p w:rsidR="00A30223" w:rsidRPr="00A30223" w:rsidRDefault="00A30223" w:rsidP="00A30223">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iCs/>
          <w:sz w:val="28"/>
          <w:szCs w:val="28"/>
        </w:rPr>
        <w:t xml:space="preserve">План воспитательной работы разработан на основе федерального календарного плана воспитательной работы </w:t>
      </w:r>
      <w:r w:rsidRPr="00A30223">
        <w:rPr>
          <w:rFonts w:ascii="Times New Roman" w:hAnsi="Times New Roman" w:cs="Times New Roman"/>
          <w:i/>
          <w:sz w:val="28"/>
          <w:szCs w:val="28"/>
        </w:rPr>
        <w:t>ФАОП НОО для обучающихся с ОВЗ.</w:t>
      </w:r>
    </w:p>
    <w:tbl>
      <w:tblPr>
        <w:tblStyle w:val="70"/>
        <w:tblW w:w="0" w:type="auto"/>
        <w:tblInd w:w="0" w:type="dxa"/>
        <w:tblLook w:val="04A0" w:firstRow="1" w:lastRow="0" w:firstColumn="1" w:lastColumn="0" w:noHBand="0" w:noVBand="1"/>
      </w:tblPr>
      <w:tblGrid>
        <w:gridCol w:w="442"/>
        <w:gridCol w:w="2477"/>
        <w:gridCol w:w="2011"/>
        <w:gridCol w:w="1357"/>
        <w:gridCol w:w="1456"/>
        <w:gridCol w:w="1602"/>
      </w:tblGrid>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Праздники, памятные даты</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События(названия, форма)</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сроки</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участники</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ответственные</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b/>
                <w:sz w:val="24"/>
                <w:szCs w:val="24"/>
                <w:lang w:eastAsia="ru-RU" w:bidi="ru-RU"/>
              </w:rPr>
            </w:pPr>
            <w:r w:rsidRPr="00FB62E8">
              <w:rPr>
                <w:rFonts w:ascii="Calibri" w:eastAsia="Calibri" w:hAnsi="Calibri" w:cs="Times New Roman"/>
                <w:b/>
                <w:sz w:val="24"/>
                <w:szCs w:val="24"/>
                <w:lang w:eastAsia="ru-RU" w:bidi="ru-RU"/>
              </w:rPr>
              <w:t>Сентябрь</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знаний</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Торжественная линейка, классные часы в рамках ОБЖ</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01.09.</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окончания Второй мировой войны</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Стенгазеты, кон-курс рисунков, спортивная эста-фета 1-4, вирт-уальная экскурсия в музеи боевой славы.</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03.09.</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 зам по ВР</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3</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солидарности в борьбе с терроризмом;</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Митинг памяти. Изготовление лис-товки и распрост-ранение “Скажем терроризму –нет!”</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03.09.</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val="en-US"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 зам по ВР, советник</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4</w:t>
            </w: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добрых дел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06.09.</w:t>
            </w: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 зам по ВР, советник</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5</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Международный день распространения грамотности</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Интеллекткальные марафоны (викто-рины, презента-ции, мини-олим-пиады)</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08.09.</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6</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Международный день памяти жертв фашизма.</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часы в 1-2 классах, Урок мужества в 3-4 классах</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10.09.</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7</w:t>
            </w: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образования Ростовской области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13.09.</w:t>
            </w: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 зам по ВР, советник</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b/>
                <w:sz w:val="24"/>
                <w:szCs w:val="24"/>
                <w:lang w:eastAsia="ru-RU" w:bidi="ru-RU"/>
              </w:rPr>
            </w:pPr>
            <w:r w:rsidRPr="00FB62E8">
              <w:rPr>
                <w:rFonts w:ascii="Calibri" w:eastAsia="Calibri" w:hAnsi="Calibri" w:cs="Times New Roman"/>
                <w:b/>
                <w:sz w:val="24"/>
                <w:szCs w:val="24"/>
                <w:lang w:eastAsia="ru-RU" w:bidi="ru-RU"/>
              </w:rPr>
              <w:t>Октябрь</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8</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Международный день пожилых людей</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Интегрированное занятие “День по-жилого человека”</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01.10.</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val="en-US"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9</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Международный день музыки</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Интерактивная игра “Музыка любимая моя!”</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01.10.</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val="en-US" w:eastAsia="ru-RU" w:bidi="ru-RU"/>
              </w:rPr>
              <w:t>1-4</w:t>
            </w:r>
            <w:r w:rsidRPr="00FB62E8">
              <w:rPr>
                <w:rFonts w:ascii="Calibri" w:eastAsia="Calibri" w:hAnsi="Calibri" w:cs="Times New Roman"/>
                <w:lang w:eastAsia="ru-RU" w:bidi="ru-RU"/>
              </w:rPr>
              <w:t>, отв.2 класс</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 xml:space="preserve">Классные руководители, </w:t>
            </w:r>
            <w:r w:rsidRPr="00FB62E8">
              <w:rPr>
                <w:rFonts w:ascii="Calibri" w:eastAsia="Calibri" w:hAnsi="Calibri" w:cs="Times New Roman"/>
                <w:lang w:eastAsia="ru-RU" w:bidi="ru-RU"/>
              </w:rPr>
              <w:lastRenderedPageBreak/>
              <w:t>учитель музы-ки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lastRenderedPageBreak/>
              <w:t>10</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защиты животных</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Познавательно-развлекательное мероприятие “Мы в ответе за тех, кого приручили!”</w:t>
            </w:r>
          </w:p>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Конкурс рисунков и рассказов о лю-бимых животных.</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04.10.</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 отв. 3 класс</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 зам по ВР</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11</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учителя</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Концерт для учителей.</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05.10.</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12</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отца (третье воскресенье )</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Праздник отца “День отца в начальной школе”</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15.10.</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eastAsia="ru-RU" w:bidi="ru-RU"/>
              </w:rPr>
              <w:t>1-4, отв. 4 класс</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13</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Международный день школьных библиотек</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Информационный классный час “Мудрые книжные полки”(урок-путешествие)</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25.10.</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val="en-US"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символов Ростов-ской области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Классный час</w:t>
            </w: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28.10.</w:t>
            </w: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b/>
                <w:lang w:eastAsia="ru-RU" w:bidi="ru-RU"/>
              </w:rPr>
            </w:pPr>
            <w:r w:rsidRPr="00FB62E8">
              <w:rPr>
                <w:rFonts w:ascii="Calibri" w:eastAsia="Calibri" w:hAnsi="Calibri" w:cs="Times New Roman"/>
                <w:b/>
                <w:lang w:eastAsia="ru-RU" w:bidi="ru-RU"/>
              </w:rPr>
              <w:t>Ноябрь</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15</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народного единства</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Внеклассное ме-роприятие “День народного един-ства”</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04.11.</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 отв.4 класс</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16</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памяти погибших при исполнении слу-жебных обязанностей сотрудников органов внутренних дел России</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eastAsia="ru-RU" w:bidi="ru-RU"/>
              </w:rPr>
              <w:t xml:space="preserve">Информационная линейка </w:t>
            </w:r>
            <w:r w:rsidRPr="00FB62E8">
              <w:rPr>
                <w:rFonts w:ascii="Calibri" w:eastAsia="Calibri" w:hAnsi="Calibri" w:cs="Times New Roman"/>
                <w:lang w:val="en-US" w:eastAsia="ru-RU" w:bidi="ru-RU"/>
              </w:rPr>
              <w:t>“</w:t>
            </w:r>
            <w:r w:rsidRPr="00FB62E8">
              <w:rPr>
                <w:rFonts w:ascii="Calibri" w:eastAsia="Calibri" w:hAnsi="Calibri" w:cs="Times New Roman"/>
                <w:lang w:eastAsia="ru-RU" w:bidi="ru-RU"/>
              </w:rPr>
              <w:t>День памяти</w:t>
            </w:r>
            <w:r w:rsidRPr="00FB62E8">
              <w:rPr>
                <w:rFonts w:ascii="Calibri" w:eastAsia="Calibri" w:hAnsi="Calibri" w:cs="Times New Roman"/>
                <w:lang w:val="en-US" w:eastAsia="ru-RU" w:bidi="ru-RU"/>
              </w:rPr>
              <w:t>”</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08.11.</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val="en-US"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 зам по ВР</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17</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матери (послед-нее воскресенье)</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eastAsia="ru-RU" w:bidi="ru-RU"/>
              </w:rPr>
              <w:t xml:space="preserve">Открытое мероприятие </w:t>
            </w:r>
            <w:r w:rsidRPr="00FB62E8">
              <w:rPr>
                <w:rFonts w:ascii="Calibri" w:eastAsia="Calibri" w:hAnsi="Calibri" w:cs="Times New Roman"/>
                <w:lang w:val="en-US" w:eastAsia="ru-RU" w:bidi="ru-RU"/>
              </w:rPr>
              <w:t>“</w:t>
            </w:r>
            <w:r w:rsidRPr="00FB62E8">
              <w:rPr>
                <w:rFonts w:ascii="Calibri" w:eastAsia="Calibri" w:hAnsi="Calibri" w:cs="Times New Roman"/>
                <w:lang w:eastAsia="ru-RU" w:bidi="ru-RU"/>
              </w:rPr>
              <w:t>День матери</w:t>
            </w:r>
            <w:r w:rsidRPr="00FB62E8">
              <w:rPr>
                <w:rFonts w:ascii="Calibri" w:eastAsia="Calibri" w:hAnsi="Calibri" w:cs="Times New Roman"/>
                <w:lang w:val="en-US" w:eastAsia="ru-RU" w:bidi="ru-RU"/>
              </w:rPr>
              <w:t>”</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26.11.</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val="en-US"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 зам по ВР</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b/>
                <w:sz w:val="24"/>
                <w:szCs w:val="24"/>
                <w:lang w:eastAsia="ru-RU" w:bidi="ru-RU"/>
              </w:rPr>
            </w:pPr>
            <w:r w:rsidRPr="00FB62E8">
              <w:rPr>
                <w:rFonts w:ascii="Calibri" w:eastAsia="Calibri" w:hAnsi="Calibri" w:cs="Times New Roman"/>
                <w:b/>
                <w:sz w:val="24"/>
                <w:szCs w:val="24"/>
                <w:lang w:eastAsia="ru-RU" w:bidi="ru-RU"/>
              </w:rPr>
              <w:t>Декабрь</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18</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неизвестного солдата</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Классный час “Имя твоё неизвестно, подвиг твой-бес-смертен”</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03.12.</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val="en-US"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19</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Международный день инвалидов</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Эмпатическая беседа с элемен-тами практической рефлексии.</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03.12.</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20</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 xml:space="preserve"> День добровольца (волонтера) в России;</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Внеклассное занятие “Всемир-ный день волон-тёра”</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05.12</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eastAsia="ru-RU" w:bidi="ru-RU"/>
              </w:rPr>
              <w:t>1-4, отв 3 класс</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21</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Героев Отечества</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Внеклассное мероприятие “Герои России моей”</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09.12</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val="en-US" w:eastAsia="ru-RU" w:bidi="ru-RU"/>
              </w:rPr>
              <w:t>1-4</w:t>
            </w:r>
            <w:r w:rsidRPr="00FB62E8">
              <w:rPr>
                <w:rFonts w:ascii="Calibri" w:eastAsia="Calibri" w:hAnsi="Calibri" w:cs="Times New Roman"/>
                <w:lang w:eastAsia="ru-RU" w:bidi="ru-RU"/>
              </w:rPr>
              <w:t>, отв.2 класс</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lastRenderedPageBreak/>
              <w:t>22</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Конституции Российской Федерации</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Внеклассное занятие “Игра “Звёздный час”</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12.12.</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 отв 1 класс</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b/>
                <w:sz w:val="24"/>
                <w:szCs w:val="24"/>
                <w:lang w:eastAsia="ru-RU" w:bidi="ru-RU"/>
              </w:rPr>
            </w:pPr>
            <w:r w:rsidRPr="00FB62E8">
              <w:rPr>
                <w:rFonts w:ascii="Calibri" w:eastAsia="Calibri" w:hAnsi="Calibri" w:cs="Times New Roman"/>
                <w:b/>
                <w:sz w:val="24"/>
                <w:szCs w:val="24"/>
                <w:lang w:eastAsia="ru-RU" w:bidi="ru-RU"/>
              </w:rPr>
              <w:t>Январь</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23</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sz w:val="24"/>
                <w:szCs w:val="24"/>
                <w:lang w:eastAsia="ru-RU" w:bidi="ru-RU"/>
              </w:rPr>
            </w:pPr>
            <w:r w:rsidRPr="00FB62E8">
              <w:rPr>
                <w:rFonts w:ascii="Calibri" w:eastAsia="Calibri" w:hAnsi="Calibri" w:cs="Times New Roman"/>
                <w:sz w:val="24"/>
                <w:szCs w:val="24"/>
                <w:lang w:eastAsia="ru-RU" w:bidi="ru-RU"/>
              </w:rPr>
              <w:t>День российского студенчества</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Игра-квест “Татьянин день-день студента”</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25.01.</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val="en-US" w:eastAsia="ru-RU" w:bidi="ru-RU"/>
              </w:rPr>
              <w:t>1-4</w:t>
            </w:r>
            <w:r w:rsidRPr="00FB62E8">
              <w:rPr>
                <w:rFonts w:ascii="Calibri" w:eastAsia="Calibri" w:hAnsi="Calibri" w:cs="Times New Roman"/>
                <w:lang w:eastAsia="ru-RU" w:bidi="ru-RU"/>
              </w:rPr>
              <w:t>, отв.4 класс</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24</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полного освобож-дения Ленинграда от фашистской блокады</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Торжественная линейка “Непоко-рённые”.</w:t>
            </w:r>
          </w:p>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Конкурс рисунков “На защите Родины”.</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27.01.</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 зам по ВР</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25</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освобождения Красной армией круп-нейшего «лагеря смерти» Аушвиц- Биркенау (Освенцима) - День памяти жертв Холокоста.</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Общешкольная линейка</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27.01.</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Зам по ВР, советник школы</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26</w:t>
            </w: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рождения Антона Павловича Чехова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часы</w:t>
            </w: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29.01.</w:t>
            </w: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b/>
                <w:sz w:val="24"/>
                <w:szCs w:val="24"/>
                <w:lang w:eastAsia="ru-RU" w:bidi="ru-RU"/>
              </w:rPr>
            </w:pPr>
            <w:r w:rsidRPr="00FB62E8">
              <w:rPr>
                <w:rFonts w:ascii="Calibri" w:eastAsia="Calibri" w:hAnsi="Calibri" w:cs="Times New Roman"/>
                <w:b/>
                <w:sz w:val="24"/>
                <w:szCs w:val="24"/>
                <w:lang w:eastAsia="ru-RU" w:bidi="ru-RU"/>
              </w:rPr>
              <w:t>Февраль</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27</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разгрома советскими войсками немецко-фашистских войск в Сталинградской битве</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eastAsia="ru-RU" w:bidi="ru-RU"/>
              </w:rPr>
              <w:t xml:space="preserve">Торжественная линейка </w:t>
            </w:r>
            <w:r w:rsidRPr="00FB62E8">
              <w:rPr>
                <w:rFonts w:ascii="Calibri" w:eastAsia="Calibri" w:hAnsi="Calibri" w:cs="Times New Roman"/>
                <w:lang w:val="en-US" w:eastAsia="ru-RU" w:bidi="ru-RU"/>
              </w:rPr>
              <w:t>“</w:t>
            </w:r>
            <w:r w:rsidRPr="00FB62E8">
              <w:rPr>
                <w:rFonts w:ascii="Calibri" w:eastAsia="Calibri" w:hAnsi="Calibri" w:cs="Times New Roman"/>
                <w:lang w:eastAsia="ru-RU" w:bidi="ru-RU"/>
              </w:rPr>
              <w:t>Подвиг Сталинграда</w:t>
            </w:r>
            <w:r w:rsidRPr="00FB62E8">
              <w:rPr>
                <w:rFonts w:ascii="Calibri" w:eastAsia="Calibri" w:hAnsi="Calibri" w:cs="Times New Roman"/>
                <w:lang w:val="en-US" w:eastAsia="ru-RU" w:bidi="ru-RU"/>
              </w:rPr>
              <w:t>”</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02.02.</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val="en-US"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 зам по ВР, советник школы</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28</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российской науки</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Интеллектуальная игра “Хочу всё знать”</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08.02.</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3-4, отв.3 класс</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Виртуальная экс-курсия “Мир роботов”</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val="en-US" w:eastAsia="ru-RU" w:bidi="ru-RU"/>
              </w:rPr>
              <w:t>08</w:t>
            </w:r>
            <w:r w:rsidRPr="00FB62E8">
              <w:rPr>
                <w:rFonts w:ascii="Calibri" w:eastAsia="Calibri" w:hAnsi="Calibri" w:cs="Times New Roman"/>
                <w:lang w:eastAsia="ru-RU" w:bidi="ru-RU"/>
              </w:rPr>
              <w:t>.02.</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1-2, отв.2 класс</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29</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памяти о росси-янах, исполнявших служебный долг за пределами Отечества</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Внеклассное ме-роприятие “Боль-шая боль-живая память”</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15.02.</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val="en-US" w:eastAsia="ru-RU" w:bidi="ru-RU"/>
              </w:rPr>
              <w:t>1-4</w:t>
            </w:r>
            <w:r w:rsidRPr="00FB62E8">
              <w:rPr>
                <w:rFonts w:ascii="Calibri" w:eastAsia="Calibri" w:hAnsi="Calibri" w:cs="Times New Roman"/>
                <w:lang w:eastAsia="ru-RU" w:bidi="ru-RU"/>
              </w:rPr>
              <w:t>, отв.4класс</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30</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Международный день родного языка</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Внеклассное ме-роприятие “Гордость народа –родной язык”</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21.02.</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val="en-US" w:eastAsia="ru-RU" w:bidi="ru-RU"/>
              </w:rPr>
              <w:t>1-4</w:t>
            </w:r>
            <w:r w:rsidRPr="00FB62E8">
              <w:rPr>
                <w:rFonts w:ascii="Calibri" w:eastAsia="Calibri" w:hAnsi="Calibri" w:cs="Times New Roman"/>
                <w:lang w:eastAsia="ru-RU" w:bidi="ru-RU"/>
              </w:rPr>
              <w:t>, отв.1 и 2 классы</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31</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защитника Отечества</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Концерт</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23.02.</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 зам по ВР</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b/>
                <w:sz w:val="24"/>
                <w:szCs w:val="24"/>
                <w:lang w:eastAsia="ru-RU" w:bidi="ru-RU"/>
              </w:rPr>
            </w:pPr>
            <w:r w:rsidRPr="00FB62E8">
              <w:rPr>
                <w:rFonts w:ascii="Calibri" w:eastAsia="Calibri" w:hAnsi="Calibri" w:cs="Times New Roman"/>
                <w:b/>
                <w:sz w:val="24"/>
                <w:szCs w:val="24"/>
                <w:lang w:eastAsia="ru-RU" w:bidi="ru-RU"/>
              </w:rPr>
              <w:t>Март</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lastRenderedPageBreak/>
              <w:t>32</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Международный женский день</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Концерт</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08.03.</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 зам по ВР</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33</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воссоединения Крыма с Россией</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Классный час “Мы вместе: Крым и Россия”</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18.03.</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val="en-US"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34</w:t>
            </w: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Всемирный день поэзии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21.03.</w:t>
            </w: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 зам по ВР</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35</w:t>
            </w: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Всемирный день театра.</w:t>
            </w:r>
          </w:p>
          <w:p w:rsidR="00FB62E8" w:rsidRPr="00FB62E8" w:rsidRDefault="00FB62E8" w:rsidP="00FB62E8">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Внеклассное за-нятие “Театр – это сказка, театр – это чудо!”</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27.03.</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 отв. 3и 4 классы</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b/>
                <w:sz w:val="24"/>
                <w:szCs w:val="24"/>
                <w:lang w:eastAsia="ru-RU" w:bidi="ru-RU"/>
              </w:rPr>
            </w:pPr>
            <w:r w:rsidRPr="00FB62E8">
              <w:rPr>
                <w:rFonts w:ascii="Calibri" w:eastAsia="Calibri" w:hAnsi="Calibri" w:cs="Times New Roman"/>
                <w:b/>
                <w:sz w:val="24"/>
                <w:szCs w:val="24"/>
                <w:lang w:eastAsia="ru-RU" w:bidi="ru-RU"/>
              </w:rPr>
              <w:t>Апрель</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36</w:t>
            </w: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sz w:val="24"/>
                <w:szCs w:val="24"/>
                <w:lang w:eastAsia="ru-RU" w:bidi="ru-RU"/>
              </w:rPr>
            </w:pPr>
            <w:r w:rsidRPr="00FB62E8">
              <w:rPr>
                <w:rFonts w:ascii="Calibri" w:eastAsia="Calibri" w:hAnsi="Calibri" w:cs="Times New Roman"/>
                <w:sz w:val="24"/>
                <w:szCs w:val="24"/>
                <w:lang w:eastAsia="ru-RU" w:bidi="ru-RU"/>
              </w:rPr>
              <w:t>Всемирный день здоровья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Спортивный праздник</w:t>
            </w: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07.04.</w:t>
            </w: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 зам по ВР</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37</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космонавтики</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Игра-квест “Кос-мический лаби-ринт”</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12.04.</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val="en-US" w:eastAsia="ru-RU" w:bidi="ru-RU"/>
              </w:rPr>
              <w:t>1-4</w:t>
            </w:r>
            <w:r w:rsidRPr="00FB62E8">
              <w:rPr>
                <w:rFonts w:ascii="Calibri" w:eastAsia="Calibri" w:hAnsi="Calibri" w:cs="Times New Roman"/>
                <w:lang w:eastAsia="ru-RU" w:bidi="ru-RU"/>
              </w:rPr>
              <w:t>, отв.3 класс</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38</w:t>
            </w: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древонасаждений</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Озеленение школьного двора</w:t>
            </w: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13.04.</w:t>
            </w: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 зам по ВР</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39</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памяти о геноци-де советского народа нацистами и их пособ-никами в годы Великой Отечественной войны</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Классный час “День памяти о геноциде совет-ского народа”</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19.04.</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val="en-US"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b/>
                <w:sz w:val="24"/>
                <w:szCs w:val="24"/>
                <w:lang w:eastAsia="ru-RU" w:bidi="ru-RU"/>
              </w:rPr>
            </w:pPr>
            <w:r w:rsidRPr="00FB62E8">
              <w:rPr>
                <w:rFonts w:ascii="Calibri" w:eastAsia="Calibri" w:hAnsi="Calibri" w:cs="Times New Roman"/>
                <w:b/>
                <w:sz w:val="24"/>
                <w:szCs w:val="24"/>
                <w:lang w:eastAsia="ru-RU" w:bidi="ru-RU"/>
              </w:rPr>
              <w:t>Май</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40</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Праздник Весны и Труда</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eastAsia="ru-RU" w:bidi="ru-RU"/>
              </w:rPr>
              <w:t xml:space="preserve">Классный час </w:t>
            </w:r>
            <w:r w:rsidRPr="00FB62E8">
              <w:rPr>
                <w:rFonts w:ascii="Calibri" w:eastAsia="Calibri" w:hAnsi="Calibri" w:cs="Times New Roman"/>
                <w:lang w:val="en-US" w:eastAsia="ru-RU" w:bidi="ru-RU"/>
              </w:rPr>
              <w:t>“</w:t>
            </w:r>
            <w:r w:rsidRPr="00FB62E8">
              <w:rPr>
                <w:rFonts w:ascii="Calibri" w:eastAsia="Calibri" w:hAnsi="Calibri" w:cs="Times New Roman"/>
                <w:lang w:eastAsia="ru-RU" w:bidi="ru-RU"/>
              </w:rPr>
              <w:t>Первомай</w:t>
            </w:r>
            <w:r w:rsidRPr="00FB62E8">
              <w:rPr>
                <w:rFonts w:ascii="Calibri" w:eastAsia="Calibri" w:hAnsi="Calibri" w:cs="Times New Roman"/>
                <w:lang w:val="en-US" w:eastAsia="ru-RU" w:bidi="ru-RU"/>
              </w:rPr>
              <w:t>”</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01.05.</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val="en-US"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41</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Победы</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Стенгазеты, концерт</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09.05.</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42</w:t>
            </w: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Международный день музеев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Посещение виртуальных музеев</w:t>
            </w: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18.05.</w:t>
            </w: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1-4</w:t>
            </w: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43</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детских общест-венных организаций России</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Внеклассное ме-роприятие «Детс-кое общественное объединение»</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19.05.</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val="en-US" w:eastAsia="ru-RU" w:bidi="ru-RU"/>
              </w:rPr>
              <w:t>1-4</w:t>
            </w:r>
            <w:r w:rsidRPr="00FB62E8">
              <w:rPr>
                <w:rFonts w:ascii="Calibri" w:eastAsia="Calibri" w:hAnsi="Calibri" w:cs="Times New Roman"/>
                <w:lang w:eastAsia="ru-RU" w:bidi="ru-RU"/>
              </w:rPr>
              <w:t>, отв.4 класс</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44</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славянской пись-менности и культуры.</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Игра-“Путешест-вие в мир сла-вянской азбуки”</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24.05.</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val="en-US" w:eastAsia="ru-RU" w:bidi="ru-RU"/>
              </w:rPr>
              <w:t>1-4</w:t>
            </w:r>
            <w:r w:rsidRPr="00FB62E8">
              <w:rPr>
                <w:rFonts w:ascii="Calibri" w:eastAsia="Calibri" w:hAnsi="Calibri" w:cs="Times New Roman"/>
                <w:lang w:eastAsia="ru-RU" w:bidi="ru-RU"/>
              </w:rPr>
              <w:t>, отв.2 класс</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b/>
                <w:sz w:val="24"/>
                <w:szCs w:val="24"/>
                <w:lang w:eastAsia="ru-RU" w:bidi="ru-RU"/>
              </w:rPr>
            </w:pPr>
            <w:r w:rsidRPr="00FB62E8">
              <w:rPr>
                <w:rFonts w:ascii="Calibri" w:eastAsia="Calibri" w:hAnsi="Calibri" w:cs="Times New Roman"/>
                <w:b/>
                <w:sz w:val="24"/>
                <w:szCs w:val="24"/>
                <w:lang w:eastAsia="ru-RU" w:bidi="ru-RU"/>
              </w:rPr>
              <w:t>Июнь</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45</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защиты детей</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Праздник “Путе-шествие в страну детства.”</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01.06.</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val="en-US"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46</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русского языка</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eastAsia="ru-RU" w:bidi="ru-RU"/>
              </w:rPr>
              <w:t xml:space="preserve">Праздник </w:t>
            </w:r>
            <w:r w:rsidRPr="00FB62E8">
              <w:rPr>
                <w:rFonts w:ascii="Calibri" w:eastAsia="Calibri" w:hAnsi="Calibri" w:cs="Times New Roman"/>
                <w:lang w:val="en-US" w:eastAsia="ru-RU" w:bidi="ru-RU"/>
              </w:rPr>
              <w:t>“</w:t>
            </w:r>
            <w:r w:rsidRPr="00FB62E8">
              <w:rPr>
                <w:rFonts w:ascii="Calibri" w:eastAsia="Calibri" w:hAnsi="Calibri" w:cs="Times New Roman"/>
                <w:lang w:eastAsia="ru-RU" w:bidi="ru-RU"/>
              </w:rPr>
              <w:t>День русского языка</w:t>
            </w:r>
            <w:r w:rsidRPr="00FB62E8">
              <w:rPr>
                <w:rFonts w:ascii="Calibri" w:eastAsia="Calibri" w:hAnsi="Calibri" w:cs="Times New Roman"/>
                <w:lang w:val="en-US" w:eastAsia="ru-RU" w:bidi="ru-RU"/>
              </w:rPr>
              <w:t>”</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06.06.</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val="en-US"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lastRenderedPageBreak/>
              <w:t>47</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России</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Конкурсно-игро-вая программа “День России”</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12.06.</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val="en-US"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48</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памяти и скорби</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Игра “Зарница”, посвящённая дню памяти и скорби.</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22.06.</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val="en-US"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b/>
                <w:sz w:val="24"/>
                <w:szCs w:val="24"/>
                <w:lang w:eastAsia="ru-RU" w:bidi="ru-RU"/>
              </w:rPr>
            </w:pPr>
            <w:r w:rsidRPr="00FB62E8">
              <w:rPr>
                <w:rFonts w:ascii="Calibri" w:eastAsia="Calibri" w:hAnsi="Calibri" w:cs="Times New Roman"/>
                <w:b/>
                <w:sz w:val="24"/>
                <w:szCs w:val="24"/>
                <w:lang w:eastAsia="ru-RU" w:bidi="ru-RU"/>
              </w:rPr>
              <w:t>Июль</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49</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семьи, любви и верности.</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Праздник “Вели-кое чудо –семья”</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08.07.</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val="en-US"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b/>
                <w:sz w:val="24"/>
                <w:szCs w:val="24"/>
                <w:lang w:eastAsia="ru-RU" w:bidi="ru-RU"/>
              </w:rPr>
            </w:pPr>
            <w:r w:rsidRPr="00FB62E8">
              <w:rPr>
                <w:rFonts w:ascii="Calibri" w:eastAsia="Calibri" w:hAnsi="Calibri" w:cs="Times New Roman"/>
                <w:b/>
                <w:sz w:val="24"/>
                <w:szCs w:val="24"/>
                <w:lang w:eastAsia="ru-RU" w:bidi="ru-RU"/>
              </w:rPr>
              <w:t>Август</w:t>
            </w:r>
          </w:p>
        </w:tc>
        <w:tc>
          <w:tcPr>
            <w:tcW w:w="2011"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357"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456"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c>
          <w:tcPr>
            <w:tcW w:w="1602" w:type="dxa"/>
            <w:tcBorders>
              <w:top w:val="single" w:sz="4" w:space="0" w:color="auto"/>
              <w:left w:val="single" w:sz="4" w:space="0" w:color="auto"/>
              <w:bottom w:val="single" w:sz="4" w:space="0" w:color="auto"/>
              <w:right w:val="single" w:sz="4" w:space="0" w:color="auto"/>
            </w:tcBorders>
          </w:tcPr>
          <w:p w:rsidR="00FB62E8" w:rsidRPr="00FB62E8" w:rsidRDefault="00FB62E8" w:rsidP="00FB62E8">
            <w:pPr>
              <w:rPr>
                <w:rFonts w:ascii="Calibri" w:eastAsia="Calibri" w:hAnsi="Calibri" w:cs="Times New Roman"/>
                <w:lang w:eastAsia="ru-RU" w:bidi="ru-RU"/>
              </w:rPr>
            </w:pP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50</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физкультурника</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Познавательно-игровой час “Мы дружим с физкуль-турой”</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2-ая суббота</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val="en-US"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51</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Государственного флага Российской Федерации</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Час истории “День российского флага”</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22.08.</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val="en-US"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r w:rsidR="00FB62E8" w:rsidRPr="00FB62E8" w:rsidTr="008A77EE">
        <w:tc>
          <w:tcPr>
            <w:tcW w:w="44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52</w:t>
            </w:r>
          </w:p>
        </w:tc>
        <w:tc>
          <w:tcPr>
            <w:tcW w:w="247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День российского кино</w:t>
            </w:r>
          </w:p>
        </w:tc>
        <w:tc>
          <w:tcPr>
            <w:tcW w:w="2011"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Познавательно-развлекательная игра “Путешествие в мир кино”</w:t>
            </w:r>
          </w:p>
        </w:tc>
        <w:tc>
          <w:tcPr>
            <w:tcW w:w="1357"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27.08.</w:t>
            </w:r>
          </w:p>
        </w:tc>
        <w:tc>
          <w:tcPr>
            <w:tcW w:w="1456"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val="en-US" w:eastAsia="ru-RU" w:bidi="ru-RU"/>
              </w:rPr>
            </w:pPr>
            <w:r w:rsidRPr="00FB62E8">
              <w:rPr>
                <w:rFonts w:ascii="Calibri" w:eastAsia="Calibri" w:hAnsi="Calibri" w:cs="Times New Roman"/>
                <w:lang w:val="en-US" w:eastAsia="ru-RU" w:bidi="ru-RU"/>
              </w:rPr>
              <w:t>1-4</w:t>
            </w:r>
          </w:p>
        </w:tc>
        <w:tc>
          <w:tcPr>
            <w:tcW w:w="1602" w:type="dxa"/>
            <w:tcBorders>
              <w:top w:val="single" w:sz="4" w:space="0" w:color="auto"/>
              <w:left w:val="single" w:sz="4" w:space="0" w:color="auto"/>
              <w:bottom w:val="single" w:sz="4" w:space="0" w:color="auto"/>
              <w:right w:val="single" w:sz="4" w:space="0" w:color="auto"/>
            </w:tcBorders>
            <w:hideMark/>
          </w:tcPr>
          <w:p w:rsidR="00FB62E8" w:rsidRPr="00FB62E8" w:rsidRDefault="00FB62E8" w:rsidP="00FB62E8">
            <w:pPr>
              <w:rPr>
                <w:rFonts w:ascii="Calibri" w:eastAsia="Calibri" w:hAnsi="Calibri" w:cs="Times New Roman"/>
                <w:lang w:eastAsia="ru-RU" w:bidi="ru-RU"/>
              </w:rPr>
            </w:pPr>
            <w:r w:rsidRPr="00FB62E8">
              <w:rPr>
                <w:rFonts w:ascii="Calibri" w:eastAsia="Calibri" w:hAnsi="Calibri" w:cs="Times New Roman"/>
                <w:lang w:eastAsia="ru-RU" w:bidi="ru-RU"/>
              </w:rPr>
              <w:t>Классные руководители</w:t>
            </w:r>
          </w:p>
        </w:tc>
      </w:tr>
    </w:tbl>
    <w:p w:rsidR="00A30223" w:rsidRPr="00A30223" w:rsidRDefault="00A30223" w:rsidP="00A30223">
      <w:pPr>
        <w:widowControl w:val="0"/>
        <w:autoSpaceDE w:val="0"/>
        <w:autoSpaceDN w:val="0"/>
        <w:adjustRightInd w:val="0"/>
        <w:spacing w:after="0" w:line="240" w:lineRule="auto"/>
        <w:ind w:firstLine="720"/>
        <w:jc w:val="both"/>
        <w:rPr>
          <w:rFonts w:ascii="Times New Roman CYR" w:eastAsiaTheme="minorEastAsia" w:hAnsi="Times New Roman CYR" w:cs="Times New Roman CYR"/>
          <w:i/>
          <w:sz w:val="28"/>
          <w:szCs w:val="28"/>
          <w:lang w:eastAsia="ru-RU"/>
        </w:rPr>
      </w:pPr>
    </w:p>
    <w:p w:rsidR="00A30223" w:rsidRPr="00A30223" w:rsidRDefault="00A30223" w:rsidP="00A30223">
      <w:pPr>
        <w:spacing w:after="0" w:line="240" w:lineRule="auto"/>
        <w:ind w:firstLine="567"/>
        <w:rPr>
          <w:rFonts w:ascii="Times New Roman" w:hAnsi="Times New Roman" w:cs="Times New Roman"/>
          <w:b/>
          <w:sz w:val="28"/>
          <w:szCs w:val="28"/>
        </w:rPr>
      </w:pP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sz w:val="28"/>
          <w:szCs w:val="28"/>
          <w:lang w:eastAsia="ru-RU"/>
        </w:rPr>
        <w:t xml:space="preserve">Календарный план воспитательной работы </w:t>
      </w:r>
      <w:r w:rsidRPr="00A30223">
        <w:rPr>
          <w:rFonts w:ascii="Times New Roman CYR" w:eastAsiaTheme="minorEastAsia" w:hAnsi="Times New Roman CYR" w:cs="Times New Roman CYR"/>
          <w:i/>
          <w:sz w:val="28"/>
          <w:szCs w:val="28"/>
          <w:lang w:eastAsia="ru-RU"/>
        </w:rPr>
        <w:t>реализуется в рамках урочной и внеурочной деятельности.</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A30223" w:rsidRPr="00A30223" w:rsidRDefault="00A30223" w:rsidP="00A30223">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A30223" w:rsidRPr="00A30223" w:rsidRDefault="00A30223" w:rsidP="00A30223">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p w:rsidR="00A30223" w:rsidRPr="00A30223" w:rsidRDefault="00A30223" w:rsidP="00A30223">
      <w:pPr>
        <w:spacing w:after="0" w:line="240" w:lineRule="auto"/>
        <w:ind w:firstLine="709"/>
        <w:jc w:val="both"/>
        <w:rPr>
          <w:rFonts w:ascii="Times New Roman" w:hAnsi="Times New Roman" w:cs="Times New Roman"/>
          <w:sz w:val="28"/>
          <w:szCs w:val="28"/>
        </w:rPr>
      </w:pPr>
    </w:p>
    <w:p w:rsidR="00A30223" w:rsidRPr="00A30223" w:rsidRDefault="00A30223" w:rsidP="00A30223">
      <w:pPr>
        <w:spacing w:after="0" w:line="240" w:lineRule="auto"/>
        <w:ind w:firstLine="709"/>
        <w:jc w:val="both"/>
        <w:rPr>
          <w:rFonts w:ascii="Times New Roman" w:hAnsi="Times New Roman" w:cs="Times New Roman"/>
          <w:sz w:val="28"/>
          <w:szCs w:val="28"/>
        </w:rPr>
        <w:sectPr w:rsidR="00A30223" w:rsidRPr="00A30223" w:rsidSect="00A30223">
          <w:pgSz w:w="11906" w:h="16838"/>
          <w:pgMar w:top="1134" w:right="1134" w:bottom="1134" w:left="1134" w:header="708" w:footer="708" w:gutter="0"/>
          <w:cols w:space="708"/>
          <w:docGrid w:linePitch="360"/>
        </w:sectPr>
      </w:pPr>
    </w:p>
    <w:p w:rsidR="00A30223" w:rsidRPr="00A30223" w:rsidRDefault="00A30223" w:rsidP="00C6268C">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lastRenderedPageBreak/>
        <w:t>3.5.</w:t>
      </w:r>
      <w:r w:rsidRPr="00A30223">
        <w:rPr>
          <w:rFonts w:ascii="Times New Roman" w:hAnsi="Times New Roman" w:cs="Times New Roman"/>
          <w:b/>
          <w:sz w:val="28"/>
          <w:szCs w:val="28"/>
          <w:lang w:val="en-US"/>
        </w:rPr>
        <w:t> </w:t>
      </w:r>
      <w:r w:rsidRPr="00A30223">
        <w:rPr>
          <w:rFonts w:ascii="Times New Roman" w:hAnsi="Times New Roman" w:cs="Times New Roman"/>
          <w:b/>
          <w:sz w:val="28"/>
          <w:szCs w:val="28"/>
        </w:rPr>
        <w:t xml:space="preserve">ХАРАКТЕРИСТИКА УСЛОВИЙ РЕАЛИЗАЦИИ ПРОГРАММЫ </w:t>
      </w:r>
    </w:p>
    <w:p w:rsidR="00A30223" w:rsidRPr="00A30223" w:rsidRDefault="00A30223" w:rsidP="00C6268C">
      <w:pPr>
        <w:spacing w:after="0" w:line="240" w:lineRule="auto"/>
        <w:ind w:firstLine="567"/>
        <w:jc w:val="both"/>
        <w:rPr>
          <w:rFonts w:ascii="Times New Roman" w:hAnsi="Times New Roman" w:cs="Times New Roman"/>
          <w:sz w:val="28"/>
          <w:szCs w:val="28"/>
        </w:rPr>
      </w:pPr>
    </w:p>
    <w:p w:rsidR="00A30223" w:rsidRPr="00A30223" w:rsidRDefault="00A30223" w:rsidP="00C6268C">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Система условий реализации Программ</w:t>
      </w:r>
      <w:r w:rsidR="00C6268C">
        <w:rPr>
          <w:rFonts w:ascii="Times New Roman" w:hAnsi="Times New Roman" w:cs="Times New Roman"/>
          <w:i/>
          <w:sz w:val="28"/>
          <w:szCs w:val="28"/>
        </w:rPr>
        <w:t>ы</w:t>
      </w:r>
      <w:r w:rsidRPr="00A30223">
        <w:rPr>
          <w:rFonts w:ascii="Times New Roman" w:hAnsi="Times New Roman" w:cs="Times New Roman"/>
          <w:i/>
          <w:sz w:val="28"/>
          <w:szCs w:val="28"/>
        </w:rPr>
        <w:t>, созданная в образовательной организации, направлена на:</w:t>
      </w:r>
    </w:p>
    <w:p w:rsidR="00A30223" w:rsidRPr="00A30223" w:rsidRDefault="00A30223" w:rsidP="00C6268C">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достижение обучающимися пла</w:t>
      </w:r>
      <w:r w:rsidR="00C6268C">
        <w:rPr>
          <w:rFonts w:ascii="Times New Roman" w:hAnsi="Times New Roman" w:cs="Times New Roman"/>
          <w:sz w:val="28"/>
          <w:szCs w:val="28"/>
        </w:rPr>
        <w:t xml:space="preserve">нируемых результатов освоения АОП НОО для </w:t>
      </w:r>
      <w:r w:rsidRPr="00A30223">
        <w:rPr>
          <w:rFonts w:ascii="Times New Roman" w:hAnsi="Times New Roman" w:cs="Times New Roman"/>
          <w:sz w:val="28"/>
          <w:szCs w:val="28"/>
        </w:rPr>
        <w:t>обучающихся</w:t>
      </w:r>
      <w:r w:rsidR="00C6268C">
        <w:rPr>
          <w:rFonts w:ascii="Times New Roman" w:hAnsi="Times New Roman" w:cs="Times New Roman"/>
          <w:sz w:val="28"/>
          <w:szCs w:val="28"/>
        </w:rPr>
        <w:t xml:space="preserve"> с ТНР</w:t>
      </w:r>
      <w:r w:rsidRPr="00A30223">
        <w:rPr>
          <w:rFonts w:ascii="Times New Roman" w:hAnsi="Times New Roman" w:cs="Times New Roman"/>
          <w:sz w:val="28"/>
          <w:szCs w:val="28"/>
        </w:rPr>
        <w:t>;</w:t>
      </w:r>
    </w:p>
    <w:p w:rsidR="00A30223" w:rsidRPr="00A30223" w:rsidRDefault="00A30223" w:rsidP="00C6268C">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A30223" w:rsidRPr="00A30223" w:rsidRDefault="00A30223" w:rsidP="00C6268C">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A30223" w:rsidRPr="00A30223" w:rsidRDefault="00A30223" w:rsidP="00C6268C">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A30223" w:rsidRPr="00A30223" w:rsidRDefault="00A30223" w:rsidP="00C6268C">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30223" w:rsidRPr="00A30223" w:rsidRDefault="00A30223" w:rsidP="00C6268C">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A30223" w:rsidRPr="00A30223" w:rsidRDefault="00A30223" w:rsidP="00C6268C">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A30223" w:rsidRPr="00A30223" w:rsidRDefault="00A30223" w:rsidP="00C6268C">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30223" w:rsidRPr="00A30223" w:rsidRDefault="00A30223" w:rsidP="00C6268C">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A30223" w:rsidRPr="00A30223" w:rsidRDefault="00A30223" w:rsidP="00C6268C">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A30223" w:rsidRPr="00A30223" w:rsidRDefault="00A30223" w:rsidP="00C6268C">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обновление содержания программы НОО,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A30223" w:rsidRPr="00A30223" w:rsidRDefault="00A30223" w:rsidP="00C6268C">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30223" w:rsidRPr="00A30223" w:rsidRDefault="00A30223" w:rsidP="00C6268C">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A30223" w:rsidRPr="00A30223" w:rsidRDefault="00C6268C" w:rsidP="00C626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реализации АОП НОО для</w:t>
      </w:r>
      <w:r w:rsidR="00A30223" w:rsidRPr="00A30223">
        <w:rPr>
          <w:rFonts w:ascii="Times New Roman" w:hAnsi="Times New Roman" w:cs="Times New Roman"/>
          <w:sz w:val="28"/>
          <w:szCs w:val="28"/>
        </w:rPr>
        <w:t xml:space="preserve"> обучающихся </w:t>
      </w:r>
      <w:r>
        <w:rPr>
          <w:rFonts w:ascii="Times New Roman" w:hAnsi="Times New Roman" w:cs="Times New Roman"/>
          <w:sz w:val="28"/>
          <w:szCs w:val="28"/>
        </w:rPr>
        <w:t xml:space="preserve">с ТНР </w:t>
      </w:r>
      <w:r w:rsidR="00A30223" w:rsidRPr="00A30223">
        <w:rPr>
          <w:rFonts w:ascii="Times New Roman" w:hAnsi="Times New Roman" w:cs="Times New Roman"/>
          <w:sz w:val="28"/>
          <w:szCs w:val="28"/>
        </w:rPr>
        <w:t>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A30223" w:rsidRPr="00A30223" w:rsidRDefault="00A30223" w:rsidP="00C6268C">
      <w:pPr>
        <w:spacing w:after="0" w:line="240" w:lineRule="auto"/>
        <w:ind w:firstLine="567"/>
        <w:jc w:val="both"/>
        <w:rPr>
          <w:rFonts w:ascii="Times New Roman" w:hAnsi="Times New Roman" w:cs="Times New Roman"/>
          <w:b/>
          <w:sz w:val="28"/>
          <w:szCs w:val="28"/>
        </w:rPr>
      </w:pPr>
    </w:p>
    <w:p w:rsidR="00A30223" w:rsidRPr="00A30223" w:rsidRDefault="00A30223" w:rsidP="00C6268C">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3.5.1. Материально-техническ</w:t>
      </w:r>
      <w:r w:rsidR="00BD351D">
        <w:rPr>
          <w:rFonts w:ascii="Times New Roman" w:hAnsi="Times New Roman" w:cs="Times New Roman"/>
          <w:b/>
          <w:sz w:val="28"/>
          <w:szCs w:val="28"/>
        </w:rPr>
        <w:t>ие условия реализации Программы:</w:t>
      </w:r>
    </w:p>
    <w:p w:rsidR="00BD351D" w:rsidRPr="00BD351D" w:rsidRDefault="00BD351D" w:rsidP="00BD351D">
      <w:pPr>
        <w:shd w:val="clear" w:color="auto" w:fill="FFFFFF"/>
        <w:spacing w:after="30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w:t>
      </w:r>
      <w:r w:rsidRPr="00BD351D">
        <w:rPr>
          <w:rFonts w:ascii="Times New Roman" w:eastAsia="Times New Roman" w:hAnsi="Times New Roman" w:cs="Times New Roman"/>
          <w:color w:val="000000"/>
          <w:sz w:val="28"/>
          <w:szCs w:val="28"/>
          <w:lang w:eastAsia="ru-RU"/>
        </w:rPr>
        <w:t>атериально-техническое обеспечение реализации АООП НОО должно соответствовать особым образовательным потребностям обучающихся с ОВЗ</w:t>
      </w:r>
      <w:bookmarkStart w:id="21" w:name="l237"/>
      <w:bookmarkEnd w:id="21"/>
      <w:r>
        <w:rPr>
          <w:rFonts w:ascii="Times New Roman" w:eastAsia="Times New Roman" w:hAnsi="Times New Roman" w:cs="Times New Roman"/>
          <w:color w:val="000000"/>
          <w:sz w:val="28"/>
          <w:szCs w:val="28"/>
          <w:lang w:eastAsia="ru-RU"/>
        </w:rPr>
        <w:t>;                              с</w:t>
      </w:r>
      <w:r w:rsidRPr="00BD351D">
        <w:rPr>
          <w:rFonts w:ascii="Times New Roman" w:eastAsia="Times New Roman" w:hAnsi="Times New Roman" w:cs="Times New Roman"/>
          <w:color w:val="000000"/>
          <w:sz w:val="28"/>
          <w:szCs w:val="28"/>
          <w:lang w:eastAsia="ru-RU"/>
        </w:rPr>
        <w:t>труктура требований к материально-техническим условиям включает требования к:</w:t>
      </w:r>
      <w:bookmarkStart w:id="22" w:name="l238"/>
      <w:bookmarkEnd w:id="22"/>
      <w:r>
        <w:rPr>
          <w:rFonts w:ascii="Times New Roman" w:eastAsia="Times New Roman" w:hAnsi="Times New Roman" w:cs="Times New Roman"/>
          <w:color w:val="000000"/>
          <w:sz w:val="28"/>
          <w:szCs w:val="28"/>
          <w:lang w:eastAsia="ru-RU"/>
        </w:rPr>
        <w:t xml:space="preserve">                                                                                                                                                            - </w:t>
      </w:r>
      <w:r w:rsidRPr="00BD351D">
        <w:rPr>
          <w:rFonts w:ascii="Times New Roman" w:eastAsia="Times New Roman" w:hAnsi="Times New Roman" w:cs="Times New Roman"/>
          <w:color w:val="000000"/>
          <w:sz w:val="28"/>
          <w:szCs w:val="28"/>
          <w:lang w:eastAsia="ru-RU"/>
        </w:rPr>
        <w:t>организации пространства, в котором осуществляется реализация АООП НОО, включая его архитектурную доступность и универсальный дизайн;</w:t>
      </w:r>
      <w:bookmarkStart w:id="23" w:name="l239"/>
      <w:bookmarkEnd w:id="23"/>
      <w:r>
        <w:rPr>
          <w:rFonts w:ascii="Times New Roman" w:eastAsia="Times New Roman" w:hAnsi="Times New Roman" w:cs="Times New Roman"/>
          <w:color w:val="000000"/>
          <w:sz w:val="28"/>
          <w:szCs w:val="28"/>
          <w:lang w:eastAsia="ru-RU"/>
        </w:rPr>
        <w:t xml:space="preserve">                                          -</w:t>
      </w:r>
      <w:r w:rsidRPr="00BD351D">
        <w:rPr>
          <w:rFonts w:ascii="Times New Roman" w:eastAsia="Times New Roman" w:hAnsi="Times New Roman" w:cs="Times New Roman"/>
          <w:color w:val="000000"/>
          <w:sz w:val="28"/>
          <w:szCs w:val="28"/>
          <w:lang w:eastAsia="ru-RU"/>
        </w:rPr>
        <w:t>организации временного режима обучения;</w:t>
      </w:r>
      <w:bookmarkStart w:id="24" w:name="l240"/>
      <w:bookmarkEnd w:id="24"/>
      <w:r>
        <w:rPr>
          <w:rFonts w:ascii="Times New Roman" w:eastAsia="Times New Roman" w:hAnsi="Times New Roman" w:cs="Times New Roman"/>
          <w:color w:val="000000"/>
          <w:sz w:val="28"/>
          <w:szCs w:val="28"/>
          <w:lang w:eastAsia="ru-RU"/>
        </w:rPr>
        <w:t xml:space="preserve">                                                                                 -</w:t>
      </w:r>
      <w:r w:rsidRPr="00BD351D">
        <w:rPr>
          <w:rFonts w:ascii="Times New Roman" w:eastAsia="Times New Roman" w:hAnsi="Times New Roman" w:cs="Times New Roman"/>
          <w:color w:val="000000"/>
          <w:sz w:val="28"/>
          <w:szCs w:val="28"/>
          <w:lang w:eastAsia="ru-RU"/>
        </w:rPr>
        <w:t>техническим средствам обучения;</w:t>
      </w:r>
      <w:bookmarkStart w:id="25" w:name="l241"/>
      <w:bookmarkEnd w:id="25"/>
      <w:r>
        <w:rPr>
          <w:rFonts w:ascii="Times New Roman" w:eastAsia="Times New Roman" w:hAnsi="Times New Roman" w:cs="Times New Roman"/>
          <w:color w:val="000000"/>
          <w:sz w:val="28"/>
          <w:szCs w:val="28"/>
          <w:lang w:eastAsia="ru-RU"/>
        </w:rPr>
        <w:t xml:space="preserve">                                                                                                 - </w:t>
      </w:r>
      <w:r w:rsidRPr="00BD351D">
        <w:rPr>
          <w:rFonts w:ascii="Times New Roman" w:eastAsia="Times New Roman" w:hAnsi="Times New Roman" w:cs="Times New Roman"/>
          <w:color w:val="000000"/>
          <w:sz w:val="28"/>
          <w:szCs w:val="28"/>
          <w:lang w:eastAsia="ru-RU"/>
        </w:rPr>
        <w:t>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и позволяющим реализовывать выбранный вариант программы.</w:t>
      </w:r>
      <w:bookmarkStart w:id="26" w:name="l242"/>
      <w:bookmarkEnd w:id="26"/>
    </w:p>
    <w:p w:rsidR="00BD351D" w:rsidRPr="00BD351D" w:rsidRDefault="00BD351D" w:rsidP="00BD351D">
      <w:pPr>
        <w:shd w:val="clear" w:color="auto" w:fill="FFFFFF"/>
        <w:spacing w:after="300" w:line="240" w:lineRule="auto"/>
        <w:textAlignment w:val="baseline"/>
        <w:rPr>
          <w:rFonts w:ascii="Times New Roman" w:eastAsia="Times New Roman" w:hAnsi="Times New Roman" w:cs="Times New Roman"/>
          <w:color w:val="000000"/>
          <w:sz w:val="28"/>
          <w:szCs w:val="28"/>
          <w:lang w:eastAsia="ru-RU"/>
        </w:rPr>
      </w:pPr>
      <w:r w:rsidRPr="00BD351D">
        <w:rPr>
          <w:rFonts w:ascii="Times New Roman" w:eastAsia="Times New Roman" w:hAnsi="Times New Roman" w:cs="Times New Roman"/>
          <w:color w:val="000000"/>
          <w:sz w:val="28"/>
          <w:szCs w:val="28"/>
          <w:lang w:eastAsia="ru-RU"/>
        </w:rPr>
        <w:t>Требования к материально-техническому обеспечению ориентированы на всех участников процесса образования. Все вовлеченные в процесс образования должны иметь доступ к организационной технике либо специальному ресурсному центру в организации.</w:t>
      </w:r>
      <w:bookmarkStart w:id="27" w:name="l243"/>
      <w:bookmarkEnd w:id="27"/>
    </w:p>
    <w:p w:rsidR="00BD351D" w:rsidRPr="00BD351D" w:rsidRDefault="00BD351D" w:rsidP="00BD351D">
      <w:pPr>
        <w:shd w:val="clear" w:color="auto" w:fill="FFFFFF"/>
        <w:spacing w:after="300" w:line="240" w:lineRule="auto"/>
        <w:textAlignment w:val="baseline"/>
        <w:rPr>
          <w:rFonts w:ascii="Times New Roman" w:eastAsia="Times New Roman" w:hAnsi="Times New Roman" w:cs="Times New Roman"/>
          <w:color w:val="000000"/>
          <w:sz w:val="28"/>
          <w:szCs w:val="28"/>
          <w:lang w:eastAsia="ru-RU"/>
        </w:rPr>
      </w:pPr>
      <w:r w:rsidRPr="00BD351D">
        <w:rPr>
          <w:rFonts w:ascii="Times New Roman" w:eastAsia="Times New Roman" w:hAnsi="Times New Roman" w:cs="Times New Roman"/>
          <w:color w:val="000000"/>
          <w:sz w:val="28"/>
          <w:szCs w:val="28"/>
          <w:lang w:eastAsia="ru-RU"/>
        </w:rPr>
        <w:t>Предусматривается материально-техническая поддержка, в том числе сетевая, координации и взаимодействия специалистов разного профиля, вовлеченных в процесс образования, родителей (законных представителей) обучающегося с ОВЗ. В случае необходимости организации удаленной работы специалисты обеспечиваются полным комплектом компьютерного и периферийного оборудования.</w:t>
      </w:r>
      <w:bookmarkStart w:id="28" w:name="l244"/>
      <w:bookmarkEnd w:id="28"/>
    </w:p>
    <w:p w:rsidR="00BD351D" w:rsidRPr="00BD351D" w:rsidRDefault="00BD351D" w:rsidP="00BD351D">
      <w:pPr>
        <w:shd w:val="clear" w:color="auto" w:fill="FFFFFF"/>
        <w:spacing w:after="300" w:line="240" w:lineRule="auto"/>
        <w:textAlignment w:val="baseline"/>
        <w:rPr>
          <w:rFonts w:ascii="Times New Roman" w:eastAsia="Times New Roman" w:hAnsi="Times New Roman" w:cs="Times New Roman"/>
          <w:color w:val="000000"/>
          <w:sz w:val="28"/>
          <w:szCs w:val="28"/>
          <w:lang w:eastAsia="ru-RU"/>
        </w:rPr>
      </w:pPr>
      <w:r w:rsidRPr="00BD351D">
        <w:rPr>
          <w:rFonts w:ascii="Times New Roman" w:eastAsia="Times New Roman" w:hAnsi="Times New Roman" w:cs="Times New Roman"/>
          <w:color w:val="000000"/>
          <w:sz w:val="28"/>
          <w:szCs w:val="28"/>
          <w:lang w:eastAsia="ru-RU"/>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видеоматериалов и других), обеспечивающих достижение каждым обучающимся максимально возможных для него результатов освоения АООП НОО.</w:t>
      </w:r>
      <w:bookmarkStart w:id="29" w:name="l245"/>
      <w:bookmarkEnd w:id="29"/>
    </w:p>
    <w:p w:rsidR="00BD351D" w:rsidRPr="00BD351D" w:rsidRDefault="00BD351D" w:rsidP="00BD351D">
      <w:pPr>
        <w:shd w:val="clear" w:color="auto" w:fill="FFFFFF"/>
        <w:spacing w:after="300" w:line="240" w:lineRule="auto"/>
        <w:textAlignment w:val="baseline"/>
        <w:rPr>
          <w:rFonts w:ascii="Times New Roman" w:eastAsia="Times New Roman" w:hAnsi="Times New Roman" w:cs="Times New Roman"/>
          <w:color w:val="000000"/>
          <w:sz w:val="28"/>
          <w:szCs w:val="28"/>
          <w:lang w:eastAsia="ru-RU"/>
        </w:rPr>
      </w:pPr>
      <w:r w:rsidRPr="00BD351D">
        <w:rPr>
          <w:rFonts w:ascii="Times New Roman" w:eastAsia="Times New Roman" w:hAnsi="Times New Roman" w:cs="Times New Roman"/>
          <w:color w:val="000000"/>
          <w:sz w:val="28"/>
          <w:szCs w:val="28"/>
          <w:lang w:eastAsia="ru-RU"/>
        </w:rPr>
        <w:t>Организации вправе применять дистанционные образовательные технологии.</w:t>
      </w:r>
      <w:bookmarkStart w:id="30" w:name="l246"/>
      <w:bookmarkEnd w:id="30"/>
    </w:p>
    <w:p w:rsidR="00BD351D" w:rsidRPr="00BD351D" w:rsidRDefault="00BD351D" w:rsidP="00BD351D">
      <w:pPr>
        <w:shd w:val="clear" w:color="auto" w:fill="FFFFFF"/>
        <w:spacing w:after="300" w:line="240" w:lineRule="auto"/>
        <w:textAlignment w:val="baseline"/>
        <w:rPr>
          <w:rFonts w:ascii="Times New Roman" w:eastAsia="Times New Roman" w:hAnsi="Times New Roman" w:cs="Times New Roman"/>
          <w:color w:val="000000"/>
          <w:sz w:val="28"/>
          <w:szCs w:val="28"/>
          <w:lang w:eastAsia="ru-RU"/>
        </w:rPr>
      </w:pPr>
      <w:r w:rsidRPr="00BD351D">
        <w:rPr>
          <w:rFonts w:ascii="Times New Roman" w:eastAsia="Times New Roman" w:hAnsi="Times New Roman" w:cs="Times New Roman"/>
          <w:color w:val="000000"/>
          <w:sz w:val="28"/>
          <w:szCs w:val="28"/>
          <w:lang w:eastAsia="ru-RU"/>
        </w:rPr>
        <w:lastRenderedPageBreak/>
        <w:t>Пространство, в котором осуществляется образование обучающихся с ОВЗ, должно соответствовать общим требованиям, предъявляемым к образовательным организациям, в области:</w:t>
      </w:r>
      <w:bookmarkStart w:id="31" w:name="l247"/>
      <w:bookmarkEnd w:id="31"/>
      <w:r>
        <w:rPr>
          <w:rFonts w:ascii="Times New Roman" w:eastAsia="Times New Roman" w:hAnsi="Times New Roman" w:cs="Times New Roman"/>
          <w:color w:val="000000"/>
          <w:sz w:val="28"/>
          <w:szCs w:val="28"/>
          <w:lang w:eastAsia="ru-RU"/>
        </w:rPr>
        <w:t xml:space="preserve">                                                                                                                        -</w:t>
      </w:r>
      <w:r w:rsidRPr="00BD351D">
        <w:rPr>
          <w:rFonts w:ascii="Times New Roman" w:eastAsia="Times New Roman" w:hAnsi="Times New Roman" w:cs="Times New Roman"/>
          <w:color w:val="000000"/>
          <w:sz w:val="28"/>
          <w:szCs w:val="28"/>
          <w:lang w:eastAsia="ru-RU"/>
        </w:rPr>
        <w:t>соблюдения санитарно-гигиенических норм организации образовательного процесса;</w:t>
      </w:r>
      <w:bookmarkStart w:id="32" w:name="l248"/>
      <w:bookmarkEnd w:id="32"/>
      <w:r>
        <w:rPr>
          <w:rFonts w:ascii="Times New Roman" w:eastAsia="Times New Roman" w:hAnsi="Times New Roman" w:cs="Times New Roman"/>
          <w:color w:val="000000"/>
          <w:sz w:val="28"/>
          <w:szCs w:val="28"/>
          <w:lang w:eastAsia="ru-RU"/>
        </w:rPr>
        <w:t xml:space="preserve">                                                                                                                                                    - </w:t>
      </w:r>
      <w:r w:rsidRPr="00BD351D">
        <w:rPr>
          <w:rFonts w:ascii="Times New Roman" w:eastAsia="Times New Roman" w:hAnsi="Times New Roman" w:cs="Times New Roman"/>
          <w:color w:val="000000"/>
          <w:sz w:val="28"/>
          <w:szCs w:val="28"/>
          <w:lang w:eastAsia="ru-RU"/>
        </w:rPr>
        <w:t>обеспечения санитарно-бытовых и социально-бытовых условий;</w:t>
      </w:r>
      <w:bookmarkStart w:id="33" w:name="l249"/>
      <w:bookmarkEnd w:id="33"/>
      <w:r>
        <w:rPr>
          <w:rFonts w:ascii="Times New Roman" w:eastAsia="Times New Roman" w:hAnsi="Times New Roman" w:cs="Times New Roman"/>
          <w:color w:val="000000"/>
          <w:sz w:val="28"/>
          <w:szCs w:val="28"/>
          <w:lang w:eastAsia="ru-RU"/>
        </w:rPr>
        <w:t xml:space="preserve">                                                 - </w:t>
      </w:r>
      <w:r w:rsidRPr="00BD351D">
        <w:rPr>
          <w:rFonts w:ascii="Times New Roman" w:eastAsia="Times New Roman" w:hAnsi="Times New Roman" w:cs="Times New Roman"/>
          <w:color w:val="000000"/>
          <w:sz w:val="28"/>
          <w:szCs w:val="28"/>
          <w:lang w:eastAsia="ru-RU"/>
        </w:rPr>
        <w:t>соблюдения пожарной и электробезопасности;</w:t>
      </w:r>
      <w:bookmarkStart w:id="34" w:name="l250"/>
      <w:bookmarkEnd w:id="34"/>
      <w:r>
        <w:rPr>
          <w:rFonts w:ascii="Times New Roman" w:eastAsia="Times New Roman" w:hAnsi="Times New Roman" w:cs="Times New Roman"/>
          <w:color w:val="000000"/>
          <w:sz w:val="28"/>
          <w:szCs w:val="28"/>
          <w:lang w:eastAsia="ru-RU"/>
        </w:rPr>
        <w:t xml:space="preserve">                                                                             - </w:t>
      </w:r>
      <w:r w:rsidRPr="00BD351D">
        <w:rPr>
          <w:rFonts w:ascii="Times New Roman" w:eastAsia="Times New Roman" w:hAnsi="Times New Roman" w:cs="Times New Roman"/>
          <w:color w:val="000000"/>
          <w:sz w:val="28"/>
          <w:szCs w:val="28"/>
          <w:lang w:eastAsia="ru-RU"/>
        </w:rPr>
        <w:t>соблюдения требований охраны труда;</w:t>
      </w:r>
      <w:bookmarkStart w:id="35" w:name="l251"/>
      <w:bookmarkEnd w:id="35"/>
      <w:r>
        <w:rPr>
          <w:rFonts w:ascii="Times New Roman" w:eastAsia="Times New Roman" w:hAnsi="Times New Roman" w:cs="Times New Roman"/>
          <w:color w:val="000000"/>
          <w:sz w:val="28"/>
          <w:szCs w:val="28"/>
          <w:lang w:eastAsia="ru-RU"/>
        </w:rPr>
        <w:t xml:space="preserve">                                                                                          - </w:t>
      </w:r>
      <w:r w:rsidRPr="00BD351D">
        <w:rPr>
          <w:rFonts w:ascii="Times New Roman" w:eastAsia="Times New Roman" w:hAnsi="Times New Roman" w:cs="Times New Roman"/>
          <w:color w:val="000000"/>
          <w:sz w:val="28"/>
          <w:szCs w:val="28"/>
          <w:lang w:eastAsia="ru-RU"/>
        </w:rPr>
        <w:t>соблюдения своевременных сроков и необходимых объемов текущего и капитального ремонта и другого.</w:t>
      </w:r>
      <w:bookmarkStart w:id="36" w:name="l252"/>
      <w:bookmarkEnd w:id="36"/>
    </w:p>
    <w:p w:rsidR="00BD351D" w:rsidRPr="00BD351D" w:rsidRDefault="00BD351D" w:rsidP="00BD351D">
      <w:pPr>
        <w:shd w:val="clear" w:color="auto" w:fill="FFFFFF"/>
        <w:spacing w:after="300" w:line="240" w:lineRule="auto"/>
        <w:textAlignment w:val="baseline"/>
        <w:rPr>
          <w:rFonts w:ascii="Times New Roman" w:eastAsia="Times New Roman" w:hAnsi="Times New Roman" w:cs="Times New Roman"/>
          <w:color w:val="000000"/>
          <w:sz w:val="28"/>
          <w:szCs w:val="28"/>
          <w:lang w:eastAsia="ru-RU"/>
        </w:rPr>
      </w:pPr>
      <w:r w:rsidRPr="00BD351D">
        <w:rPr>
          <w:rFonts w:ascii="Times New Roman" w:eastAsia="Times New Roman" w:hAnsi="Times New Roman" w:cs="Times New Roman"/>
          <w:color w:val="000000"/>
          <w:sz w:val="28"/>
          <w:szCs w:val="28"/>
          <w:lang w:eastAsia="ru-RU"/>
        </w:rPr>
        <w:t>Организация обеспечивает выделение отдельных специально оборудованных помещений для реализации курсов коррекционно-развивающей области и психолого-медико-педагогического сопровождения обучающихся с ОВЗ.</w:t>
      </w:r>
      <w:bookmarkStart w:id="37" w:name="l253"/>
      <w:bookmarkEnd w:id="37"/>
    </w:p>
    <w:p w:rsidR="00BD351D" w:rsidRPr="00BD351D" w:rsidRDefault="00BD351D" w:rsidP="00BD351D">
      <w:pPr>
        <w:shd w:val="clear" w:color="auto" w:fill="FFFFFF"/>
        <w:spacing w:after="300" w:line="240" w:lineRule="auto"/>
        <w:textAlignment w:val="baseline"/>
        <w:rPr>
          <w:rFonts w:ascii="Times New Roman" w:eastAsia="Times New Roman" w:hAnsi="Times New Roman" w:cs="Times New Roman"/>
          <w:color w:val="000000"/>
          <w:sz w:val="28"/>
          <w:szCs w:val="28"/>
          <w:lang w:eastAsia="ru-RU"/>
        </w:rPr>
      </w:pPr>
      <w:r w:rsidRPr="00BD351D">
        <w:rPr>
          <w:rFonts w:ascii="Times New Roman" w:eastAsia="Times New Roman" w:hAnsi="Times New Roman" w:cs="Times New Roman"/>
          <w:color w:val="000000"/>
          <w:sz w:val="28"/>
          <w:szCs w:val="28"/>
          <w:lang w:eastAsia="ru-RU"/>
        </w:rPr>
        <w:t>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которые необходимы для реализации АООП НОО.</w:t>
      </w:r>
      <w:bookmarkStart w:id="38" w:name="l254"/>
      <w:bookmarkStart w:id="39" w:name="h4471"/>
      <w:bookmarkEnd w:id="38"/>
      <w:bookmarkEnd w:id="39"/>
    </w:p>
    <w:p w:rsidR="00A30223" w:rsidRDefault="00A30223" w:rsidP="00BD351D">
      <w:pPr>
        <w:spacing w:after="0" w:line="240" w:lineRule="auto"/>
        <w:jc w:val="both"/>
        <w:rPr>
          <w:rFonts w:ascii="Times New Roman" w:hAnsi="Times New Roman" w:cs="Times New Roman"/>
          <w:b/>
          <w:sz w:val="28"/>
          <w:szCs w:val="28"/>
        </w:rPr>
      </w:pPr>
      <w:r w:rsidRPr="00A30223">
        <w:rPr>
          <w:rFonts w:ascii="Times New Roman" w:hAnsi="Times New Roman" w:cs="Times New Roman"/>
          <w:b/>
          <w:sz w:val="28"/>
          <w:szCs w:val="28"/>
        </w:rPr>
        <w:t>3.5.2. Учебно-методические условия реализации Программы</w:t>
      </w:r>
    </w:p>
    <w:p w:rsidR="00DF3C96" w:rsidRPr="003965C7" w:rsidRDefault="003965C7" w:rsidP="00DF3C96">
      <w:pPr>
        <w:spacing w:after="0" w:line="240" w:lineRule="auto"/>
        <w:ind w:firstLine="567"/>
        <w:jc w:val="both"/>
        <w:rPr>
          <w:sz w:val="28"/>
          <w:szCs w:val="28"/>
          <w:u w:val="single"/>
        </w:rPr>
      </w:pPr>
      <w:r>
        <w:rPr>
          <w:sz w:val="28"/>
          <w:szCs w:val="28"/>
        </w:rPr>
        <w:t>МБОУ Островская СОШ</w:t>
      </w:r>
      <w:r w:rsidRPr="003965C7">
        <w:rPr>
          <w:sz w:val="28"/>
          <w:szCs w:val="28"/>
        </w:rPr>
        <w:t xml:space="preserve"> располагает полным комплектом учебно-методической литературы, соответствующей возрастным особенностям обучающихся и современным требованиям ФГОС (УМК «Школы России»).</w:t>
      </w:r>
      <w:r w:rsidR="00DF3C96" w:rsidRPr="003965C7">
        <w:rPr>
          <w:sz w:val="28"/>
          <w:szCs w:val="28"/>
        </w:rPr>
        <w:t>.</w:t>
      </w:r>
    </w:p>
    <w:p w:rsidR="00A30223" w:rsidRDefault="00A30223" w:rsidP="00BD351D">
      <w:pPr>
        <w:spacing w:after="0" w:line="240" w:lineRule="auto"/>
        <w:jc w:val="both"/>
        <w:rPr>
          <w:rFonts w:ascii="Times New Roman" w:hAnsi="Times New Roman" w:cs="Times New Roman"/>
          <w:b/>
          <w:sz w:val="28"/>
          <w:szCs w:val="28"/>
        </w:rPr>
      </w:pPr>
      <w:r w:rsidRPr="00A30223">
        <w:rPr>
          <w:rFonts w:ascii="Times New Roman" w:hAnsi="Times New Roman" w:cs="Times New Roman"/>
          <w:b/>
          <w:sz w:val="28"/>
          <w:szCs w:val="28"/>
        </w:rPr>
        <w:t>3.5.3. Психолого-педагогические условия реализации Программы</w:t>
      </w:r>
    </w:p>
    <w:p w:rsidR="000840BB" w:rsidRPr="000840BB" w:rsidRDefault="000840BB" w:rsidP="000840BB">
      <w:pPr>
        <w:pStyle w:val="dt-p"/>
        <w:shd w:val="clear" w:color="auto" w:fill="FFFFFF"/>
        <w:spacing w:before="0" w:beforeAutospacing="0" w:after="300" w:afterAutospacing="0"/>
        <w:textAlignment w:val="baseline"/>
        <w:rPr>
          <w:color w:val="000000"/>
          <w:sz w:val="28"/>
          <w:szCs w:val="28"/>
        </w:rPr>
      </w:pPr>
      <w:r>
        <w:rPr>
          <w:color w:val="000000"/>
          <w:sz w:val="28"/>
          <w:szCs w:val="28"/>
        </w:rPr>
        <w:t>-</w:t>
      </w:r>
      <w:r w:rsidRPr="000840BB">
        <w:rPr>
          <w:color w:val="000000"/>
          <w:sz w:val="28"/>
          <w:szCs w:val="28"/>
        </w:rPr>
        <w:t>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bookmarkStart w:id="40" w:name="l657"/>
      <w:bookmarkEnd w:id="40"/>
      <w:r>
        <w:rPr>
          <w:color w:val="000000"/>
          <w:sz w:val="28"/>
          <w:szCs w:val="28"/>
        </w:rPr>
        <w:t xml:space="preserve">                                                                                                         - социально-психологическая адаптация</w:t>
      </w:r>
      <w:r w:rsidRPr="000840BB">
        <w:rPr>
          <w:color w:val="000000"/>
          <w:sz w:val="28"/>
          <w:szCs w:val="28"/>
        </w:rPr>
        <w:t xml:space="preserve"> об</w:t>
      </w:r>
      <w:r>
        <w:rPr>
          <w:color w:val="000000"/>
          <w:sz w:val="28"/>
          <w:szCs w:val="28"/>
        </w:rPr>
        <w:t>учающихся к условиям МБОУ Островской СОШ</w:t>
      </w:r>
      <w:r w:rsidRPr="000840BB">
        <w:rPr>
          <w:color w:val="000000"/>
          <w:sz w:val="28"/>
          <w:szCs w:val="28"/>
        </w:rPr>
        <w:t xml:space="preserve"> с учетом специфики их возрастного психофизиологического развития, включая особенности адаптации к социальной среде;</w:t>
      </w:r>
      <w:bookmarkStart w:id="41" w:name="l501"/>
      <w:bookmarkEnd w:id="41"/>
      <w:r>
        <w:rPr>
          <w:color w:val="000000"/>
          <w:sz w:val="28"/>
          <w:szCs w:val="28"/>
        </w:rPr>
        <w:t xml:space="preserve">                                                             - </w:t>
      </w:r>
      <w:r w:rsidRPr="000840BB">
        <w:rPr>
          <w:color w:val="000000"/>
          <w:sz w:val="28"/>
          <w:szCs w:val="28"/>
        </w:rPr>
        <w:t>формирование и развитие психолого-педагогической компе</w:t>
      </w:r>
      <w:r>
        <w:rPr>
          <w:color w:val="000000"/>
          <w:sz w:val="28"/>
          <w:szCs w:val="28"/>
        </w:rPr>
        <w:t>тентности работников МБОУ Островской СОШ</w:t>
      </w:r>
      <w:r w:rsidRPr="000840BB">
        <w:rPr>
          <w:color w:val="000000"/>
          <w:sz w:val="28"/>
          <w:szCs w:val="28"/>
        </w:rPr>
        <w:t xml:space="preserve"> и родителей (законных представителей) несовершеннолетних обучающихся;</w:t>
      </w:r>
      <w:r>
        <w:rPr>
          <w:color w:val="000000"/>
          <w:sz w:val="28"/>
          <w:szCs w:val="28"/>
        </w:rPr>
        <w:t xml:space="preserve">                                                                                                     - </w:t>
      </w:r>
      <w:r w:rsidRPr="000840BB">
        <w:rPr>
          <w:color w:val="000000"/>
          <w:sz w:val="28"/>
          <w:szCs w:val="28"/>
        </w:rPr>
        <w:t>п</w:t>
      </w:r>
      <w:r>
        <w:rPr>
          <w:color w:val="000000"/>
          <w:sz w:val="28"/>
          <w:szCs w:val="28"/>
        </w:rPr>
        <w:t>рофилактика</w:t>
      </w:r>
      <w:r w:rsidRPr="000840BB">
        <w:rPr>
          <w:color w:val="000000"/>
          <w:sz w:val="28"/>
          <w:szCs w:val="28"/>
        </w:rPr>
        <w:t xml:space="preserve"> формирования у обучающихся девиантных форм поведения, агрессии и повышенной тревожности;</w:t>
      </w:r>
      <w:r>
        <w:rPr>
          <w:color w:val="000000"/>
          <w:sz w:val="28"/>
          <w:szCs w:val="28"/>
        </w:rPr>
        <w:t xml:space="preserve">                                                                                            - </w:t>
      </w:r>
      <w:r w:rsidRPr="000840BB">
        <w:rPr>
          <w:color w:val="000000"/>
          <w:sz w:val="28"/>
          <w:szCs w:val="28"/>
        </w:rPr>
        <w:t>психолого-педагогическое сопровождение квалифицированными специалистами (педагогом-психологом, учителем-логопедом, учителем- дефектологом, тьютором, социальным педагогом) участников образовательных отношений:</w:t>
      </w:r>
      <w:bookmarkStart w:id="42" w:name="l658"/>
      <w:bookmarkEnd w:id="42"/>
      <w:r>
        <w:rPr>
          <w:color w:val="000000"/>
          <w:sz w:val="28"/>
          <w:szCs w:val="28"/>
        </w:rPr>
        <w:t xml:space="preserve">                                         - </w:t>
      </w:r>
      <w:r w:rsidRPr="000840BB">
        <w:rPr>
          <w:color w:val="000000"/>
          <w:sz w:val="28"/>
          <w:szCs w:val="28"/>
        </w:rPr>
        <w:t>формирование и развитие психолого-педагогической компетентности;</w:t>
      </w:r>
      <w:bookmarkStart w:id="43" w:name="l502"/>
      <w:bookmarkEnd w:id="43"/>
      <w:r>
        <w:rPr>
          <w:color w:val="000000"/>
          <w:sz w:val="28"/>
          <w:szCs w:val="28"/>
        </w:rPr>
        <w:t xml:space="preserve">                  -</w:t>
      </w:r>
      <w:r w:rsidRPr="000840BB">
        <w:rPr>
          <w:color w:val="000000"/>
          <w:sz w:val="28"/>
          <w:szCs w:val="28"/>
        </w:rPr>
        <w:t>сохранение и укрепление психологического благополучия и психического здоровья обучающихся;</w:t>
      </w:r>
      <w:r>
        <w:rPr>
          <w:color w:val="000000"/>
          <w:sz w:val="28"/>
          <w:szCs w:val="28"/>
        </w:rPr>
        <w:t xml:space="preserve">                                                                                                                              - </w:t>
      </w:r>
      <w:r w:rsidRPr="000840BB">
        <w:rPr>
          <w:color w:val="000000"/>
          <w:sz w:val="28"/>
          <w:szCs w:val="28"/>
        </w:rPr>
        <w:t>поддержка и сопровождение детско-родительских отношений;</w:t>
      </w:r>
      <w:r>
        <w:rPr>
          <w:color w:val="000000"/>
          <w:sz w:val="28"/>
          <w:szCs w:val="28"/>
        </w:rPr>
        <w:t xml:space="preserve">                                            - </w:t>
      </w:r>
      <w:r w:rsidRPr="000840BB">
        <w:rPr>
          <w:color w:val="000000"/>
          <w:sz w:val="28"/>
          <w:szCs w:val="28"/>
        </w:rPr>
        <w:t>формирование ценности здоровья и безопасного образа жизни;</w:t>
      </w:r>
      <w:r>
        <w:rPr>
          <w:color w:val="000000"/>
          <w:sz w:val="28"/>
          <w:szCs w:val="28"/>
        </w:rPr>
        <w:t xml:space="preserve">                                           </w:t>
      </w:r>
      <w:r>
        <w:rPr>
          <w:color w:val="000000"/>
          <w:sz w:val="28"/>
          <w:szCs w:val="28"/>
        </w:rPr>
        <w:lastRenderedPageBreak/>
        <w:t xml:space="preserve">- </w:t>
      </w:r>
      <w:r w:rsidRPr="000840BB">
        <w:rPr>
          <w:color w:val="000000"/>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0840BB" w:rsidRPr="000840BB" w:rsidRDefault="000840BB" w:rsidP="000840BB">
      <w:pPr>
        <w:pStyle w:val="dt-p"/>
        <w:shd w:val="clear" w:color="auto" w:fill="FFFFFF"/>
        <w:spacing w:before="0" w:beforeAutospacing="0" w:after="300" w:afterAutospacing="0"/>
        <w:textAlignment w:val="baseline"/>
        <w:rPr>
          <w:color w:val="000000"/>
          <w:sz w:val="28"/>
          <w:szCs w:val="28"/>
        </w:rPr>
      </w:pPr>
      <w:r>
        <w:rPr>
          <w:color w:val="000000"/>
          <w:sz w:val="28"/>
          <w:szCs w:val="28"/>
        </w:rPr>
        <w:t xml:space="preserve">- </w:t>
      </w:r>
      <w:r w:rsidRPr="000840BB">
        <w:rPr>
          <w:color w:val="000000"/>
          <w:sz w:val="28"/>
          <w:szCs w:val="28"/>
        </w:rPr>
        <w:t>мониторинг возможностей и способностей обучающихся, выявление, поддержка и сопровождение одаренных детей;</w:t>
      </w:r>
      <w:r>
        <w:rPr>
          <w:color w:val="000000"/>
          <w:sz w:val="28"/>
          <w:szCs w:val="28"/>
        </w:rPr>
        <w:t xml:space="preserve">                                                                                                    - </w:t>
      </w:r>
      <w:r w:rsidRPr="000840BB">
        <w:rPr>
          <w:color w:val="000000"/>
          <w:sz w:val="28"/>
          <w:szCs w:val="28"/>
        </w:rPr>
        <w:t>создание условий для последующего профессионального самоопределения;</w:t>
      </w:r>
      <w:bookmarkStart w:id="44" w:name="l659"/>
      <w:bookmarkEnd w:id="44"/>
      <w:r>
        <w:rPr>
          <w:color w:val="000000"/>
          <w:sz w:val="28"/>
          <w:szCs w:val="28"/>
        </w:rPr>
        <w:t xml:space="preserve">                        - </w:t>
      </w:r>
      <w:r w:rsidRPr="000840BB">
        <w:rPr>
          <w:color w:val="000000"/>
          <w:sz w:val="28"/>
          <w:szCs w:val="28"/>
        </w:rPr>
        <w:t>сопровождение проектирования обучающимися планов продолжения образования и будущего профессионального самоопределения;</w:t>
      </w:r>
      <w:bookmarkStart w:id="45" w:name="l503"/>
      <w:bookmarkEnd w:id="45"/>
      <w:r>
        <w:rPr>
          <w:color w:val="000000"/>
          <w:sz w:val="28"/>
          <w:szCs w:val="28"/>
        </w:rPr>
        <w:t xml:space="preserve">                                                                         - </w:t>
      </w:r>
      <w:r w:rsidRPr="000840BB">
        <w:rPr>
          <w:color w:val="000000"/>
          <w:sz w:val="28"/>
          <w:szCs w:val="28"/>
        </w:rPr>
        <w:t>обеспечение осознанного и ответственного выбора дальнейшей профессиональной сферы деятельности;</w:t>
      </w:r>
      <w:r>
        <w:rPr>
          <w:color w:val="000000"/>
          <w:sz w:val="28"/>
          <w:szCs w:val="28"/>
        </w:rPr>
        <w:t xml:space="preserve">                                                                                                                  - </w:t>
      </w:r>
      <w:r w:rsidRPr="000840BB">
        <w:rPr>
          <w:color w:val="000000"/>
          <w:sz w:val="28"/>
          <w:szCs w:val="28"/>
        </w:rPr>
        <w:t>формирование коммуникативных навыков в разновозрастной среде и среде сверстников;</w:t>
      </w:r>
      <w:r>
        <w:rPr>
          <w:color w:val="000000"/>
          <w:sz w:val="28"/>
          <w:szCs w:val="28"/>
        </w:rPr>
        <w:t xml:space="preserve">                                                                                                                                   - </w:t>
      </w:r>
      <w:r w:rsidRPr="000840BB">
        <w:rPr>
          <w:color w:val="000000"/>
          <w:sz w:val="28"/>
          <w:szCs w:val="28"/>
        </w:rPr>
        <w:t>поддержка детских объединений, ученического самоуправления;</w:t>
      </w:r>
      <w:r>
        <w:rPr>
          <w:color w:val="000000"/>
          <w:sz w:val="28"/>
          <w:szCs w:val="28"/>
        </w:rPr>
        <w:t xml:space="preserve">                                        - </w:t>
      </w:r>
      <w:r w:rsidRPr="000840BB">
        <w:rPr>
          <w:color w:val="000000"/>
          <w:sz w:val="28"/>
          <w:szCs w:val="28"/>
        </w:rPr>
        <w:t>формирование психологической культуры поведения в информационной среде;</w:t>
      </w:r>
      <w:r>
        <w:rPr>
          <w:color w:val="000000"/>
          <w:sz w:val="28"/>
          <w:szCs w:val="28"/>
        </w:rPr>
        <w:t xml:space="preserve">           - </w:t>
      </w:r>
      <w:r w:rsidRPr="000840BB">
        <w:rPr>
          <w:color w:val="000000"/>
          <w:sz w:val="28"/>
          <w:szCs w:val="28"/>
        </w:rPr>
        <w:t>развитие психологической культуры в области использования ИКТ;</w:t>
      </w:r>
      <w:r>
        <w:rPr>
          <w:color w:val="000000"/>
          <w:sz w:val="28"/>
          <w:szCs w:val="28"/>
        </w:rPr>
        <w:t xml:space="preserve">                         - </w:t>
      </w:r>
      <w:r w:rsidRPr="000840BB">
        <w:rPr>
          <w:color w:val="000000"/>
          <w:sz w:val="28"/>
          <w:szCs w:val="28"/>
        </w:rPr>
        <w:t>индивидуальное психолого-педагогическое сопровождение всех участников образовательных отношений, в том числе:</w:t>
      </w:r>
      <w:bookmarkStart w:id="46" w:name="l660"/>
      <w:bookmarkEnd w:id="46"/>
      <w:r>
        <w:rPr>
          <w:color w:val="000000"/>
          <w:sz w:val="28"/>
          <w:szCs w:val="28"/>
        </w:rPr>
        <w:t xml:space="preserve">                                                                                      - </w:t>
      </w:r>
      <w:r w:rsidRPr="000840BB">
        <w:rPr>
          <w:color w:val="000000"/>
          <w:sz w:val="28"/>
          <w:szCs w:val="28"/>
        </w:rPr>
        <w:t>обучающихся, испытывающих трудности в освоении программы начального общего образования, развитии и социальной адаптации;</w:t>
      </w:r>
      <w:bookmarkStart w:id="47" w:name="l504"/>
      <w:bookmarkEnd w:id="47"/>
      <w:r>
        <w:rPr>
          <w:color w:val="000000"/>
          <w:sz w:val="28"/>
          <w:szCs w:val="28"/>
        </w:rPr>
        <w:t xml:space="preserve">                                                                     - </w:t>
      </w:r>
      <w:r w:rsidRPr="000840BB">
        <w:rPr>
          <w:color w:val="000000"/>
          <w:sz w:val="28"/>
          <w:szCs w:val="28"/>
        </w:rPr>
        <w:t>обучающихся, проявляющих индивидуальные способности, и одаренных;</w:t>
      </w:r>
      <w:r>
        <w:rPr>
          <w:color w:val="000000"/>
          <w:sz w:val="28"/>
          <w:szCs w:val="28"/>
        </w:rPr>
        <w:t xml:space="preserve">                            -</w:t>
      </w:r>
      <w:r w:rsidRPr="000840BB">
        <w:rPr>
          <w:color w:val="000000"/>
          <w:sz w:val="28"/>
          <w:szCs w:val="28"/>
        </w:rPr>
        <w:t>педагогических, учебно-вспомогательн</w:t>
      </w:r>
      <w:r>
        <w:rPr>
          <w:color w:val="000000"/>
          <w:sz w:val="28"/>
          <w:szCs w:val="28"/>
        </w:rPr>
        <w:t>ых и иных работников МБОУ Островской СОШ</w:t>
      </w:r>
      <w:r w:rsidRPr="000840BB">
        <w:rPr>
          <w:color w:val="000000"/>
          <w:sz w:val="28"/>
          <w:szCs w:val="28"/>
        </w:rPr>
        <w:t>, обеспечивающих реализацию программы начального общего образования;</w:t>
      </w:r>
      <w:r>
        <w:rPr>
          <w:color w:val="000000"/>
          <w:sz w:val="28"/>
          <w:szCs w:val="28"/>
        </w:rPr>
        <w:t xml:space="preserve">                                - </w:t>
      </w:r>
      <w:r w:rsidRPr="000840BB">
        <w:rPr>
          <w:color w:val="000000"/>
          <w:sz w:val="28"/>
          <w:szCs w:val="28"/>
        </w:rPr>
        <w:t>родителей (законных представителей) несовершеннолетних обучающихся;</w:t>
      </w:r>
      <w:r>
        <w:rPr>
          <w:color w:val="000000"/>
          <w:sz w:val="28"/>
          <w:szCs w:val="28"/>
        </w:rPr>
        <w:t xml:space="preserve">          - </w:t>
      </w:r>
      <w:r w:rsidRPr="000840BB">
        <w:rPr>
          <w:color w:val="000000"/>
          <w:sz w:val="28"/>
          <w:szCs w:val="28"/>
        </w:rPr>
        <w:t>диверсификацию уровней психолого-педагогического сопровождения (индивидуальный, групповой, уровень класса, уровень Организации);</w:t>
      </w:r>
      <w:bookmarkStart w:id="48" w:name="l661"/>
      <w:bookmarkEnd w:id="48"/>
      <w:r>
        <w:rPr>
          <w:color w:val="000000"/>
          <w:sz w:val="28"/>
          <w:szCs w:val="28"/>
        </w:rPr>
        <w:t xml:space="preserve">                                                         - </w:t>
      </w:r>
      <w:r w:rsidRPr="000840BB">
        <w:rPr>
          <w:color w:val="000000"/>
          <w:sz w:val="28"/>
          <w:szCs w:val="28"/>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bookmarkStart w:id="49" w:name="l505"/>
      <w:bookmarkEnd w:id="49"/>
      <w:r>
        <w:rPr>
          <w:color w:val="000000"/>
          <w:sz w:val="28"/>
          <w:szCs w:val="28"/>
        </w:rPr>
        <w:t xml:space="preserve">                                                              - </w:t>
      </w:r>
      <w:r w:rsidRPr="000840BB">
        <w:rPr>
          <w:color w:val="000000"/>
          <w:sz w:val="28"/>
          <w:szCs w:val="28"/>
        </w:rPr>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A30223" w:rsidRPr="00A30223" w:rsidRDefault="00A30223" w:rsidP="00C6268C">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3.5.4. Кадровые условия реализации Программы</w:t>
      </w:r>
      <w:r w:rsidR="007004CE">
        <w:rPr>
          <w:rFonts w:ascii="Times New Roman" w:hAnsi="Times New Roman" w:cs="Times New Roman"/>
          <w:b/>
          <w:sz w:val="28"/>
          <w:szCs w:val="28"/>
        </w:rPr>
        <w:t>:</w:t>
      </w:r>
      <w:r w:rsidRPr="00A30223">
        <w:rPr>
          <w:rFonts w:ascii="Times New Roman" w:hAnsi="Times New Roman" w:cs="Times New Roman"/>
          <w:b/>
          <w:sz w:val="28"/>
          <w:szCs w:val="28"/>
        </w:rPr>
        <w:t xml:space="preserve"> </w:t>
      </w:r>
    </w:p>
    <w:p w:rsidR="007004CE" w:rsidRDefault="007004CE" w:rsidP="007004CE">
      <w:pPr>
        <w:pStyle w:val="dt-p"/>
        <w:shd w:val="clear" w:color="auto" w:fill="FFFFFF"/>
        <w:spacing w:before="0" w:beforeAutospacing="0" w:after="300" w:afterAutospacing="0"/>
        <w:textAlignment w:val="baseline"/>
        <w:rPr>
          <w:color w:val="000000"/>
          <w:sz w:val="28"/>
          <w:szCs w:val="28"/>
        </w:rPr>
      </w:pPr>
      <w:r>
        <w:rPr>
          <w:color w:val="000000"/>
          <w:sz w:val="28"/>
          <w:szCs w:val="28"/>
        </w:rPr>
        <w:t>- в</w:t>
      </w:r>
      <w:r w:rsidRPr="007004CE">
        <w:rPr>
          <w:color w:val="000000"/>
          <w:sz w:val="28"/>
          <w:szCs w:val="28"/>
        </w:rPr>
        <w:t xml:space="preserve"> реализации АООП НОО участвуют руководящие, педагогические и иные работники, имеющие необходимый уровень образования и квалификации для каждой занимаемой должности, который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w:t>
      </w:r>
      <w:r>
        <w:rPr>
          <w:color w:val="000000"/>
          <w:sz w:val="28"/>
          <w:szCs w:val="28"/>
        </w:rPr>
        <w:t>зможностей здоровья обучающихся</w:t>
      </w:r>
      <w:r w:rsidRPr="007004CE">
        <w:rPr>
          <w:color w:val="000000"/>
          <w:sz w:val="28"/>
          <w:szCs w:val="28"/>
        </w:rPr>
        <w:t xml:space="preserve">. </w:t>
      </w:r>
    </w:p>
    <w:p w:rsidR="007004CE" w:rsidRPr="007004CE" w:rsidRDefault="007004CE" w:rsidP="007004CE">
      <w:pPr>
        <w:pStyle w:val="dt-p"/>
        <w:shd w:val="clear" w:color="auto" w:fill="FFFFFF"/>
        <w:spacing w:before="0" w:beforeAutospacing="0" w:after="300" w:afterAutospacing="0"/>
        <w:textAlignment w:val="baseline"/>
        <w:rPr>
          <w:color w:val="000000"/>
          <w:sz w:val="28"/>
          <w:szCs w:val="28"/>
        </w:rPr>
      </w:pPr>
      <w:r>
        <w:rPr>
          <w:color w:val="000000"/>
          <w:sz w:val="28"/>
          <w:szCs w:val="28"/>
        </w:rPr>
        <w:t>-п</w:t>
      </w:r>
      <w:r w:rsidRPr="007004CE">
        <w:rPr>
          <w:color w:val="000000"/>
          <w:sz w:val="28"/>
          <w:szCs w:val="28"/>
        </w:rPr>
        <w:t>ри необходимости в процессе реализации АООП НОО для обучающихся с ОВЗ возможно временное или постоянное участие тьютора и (или) ассистента (помощника).</w:t>
      </w:r>
      <w:bookmarkStart w:id="50" w:name="l217"/>
      <w:bookmarkStart w:id="51" w:name="l4470"/>
      <w:bookmarkEnd w:id="50"/>
      <w:bookmarkEnd w:id="51"/>
    </w:p>
    <w:p w:rsidR="007004CE" w:rsidRPr="007004CE" w:rsidRDefault="007004CE" w:rsidP="007004CE">
      <w:pPr>
        <w:pStyle w:val="dt-p"/>
        <w:shd w:val="clear" w:color="auto" w:fill="FFFFFF"/>
        <w:spacing w:before="0" w:beforeAutospacing="0" w:after="300" w:afterAutospacing="0"/>
        <w:textAlignment w:val="baseline"/>
        <w:rPr>
          <w:color w:val="000000"/>
          <w:sz w:val="28"/>
          <w:szCs w:val="28"/>
        </w:rPr>
      </w:pPr>
      <w:r>
        <w:rPr>
          <w:color w:val="000000"/>
          <w:sz w:val="28"/>
          <w:szCs w:val="28"/>
        </w:rPr>
        <w:lastRenderedPageBreak/>
        <w:t>-в</w:t>
      </w:r>
      <w:r w:rsidRPr="007004CE">
        <w:rPr>
          <w:color w:val="000000"/>
          <w:sz w:val="28"/>
          <w:szCs w:val="28"/>
        </w:rPr>
        <w:t xml:space="preserve"> процессе психолого-медико-педагогического сопровождения обучающихся с ОВЗ принимают участие медицинские работники, имеющие необходимый уровень образования и квалификации.</w:t>
      </w:r>
      <w:bookmarkStart w:id="52" w:name="l218"/>
      <w:bookmarkEnd w:id="52"/>
    </w:p>
    <w:p w:rsidR="007004CE" w:rsidRPr="007004CE" w:rsidRDefault="007004CE" w:rsidP="007004CE">
      <w:pPr>
        <w:pStyle w:val="dt-p"/>
        <w:shd w:val="clear" w:color="auto" w:fill="FFFFFF"/>
        <w:spacing w:before="0" w:beforeAutospacing="0" w:after="300" w:afterAutospacing="0"/>
        <w:textAlignment w:val="baseline"/>
        <w:rPr>
          <w:color w:val="000000"/>
          <w:sz w:val="28"/>
          <w:szCs w:val="28"/>
        </w:rPr>
      </w:pPr>
      <w:r>
        <w:rPr>
          <w:rStyle w:val="dt-m"/>
          <w:color w:val="808080"/>
          <w:sz w:val="28"/>
          <w:szCs w:val="28"/>
        </w:rPr>
        <w:t>-</w:t>
      </w:r>
      <w:r>
        <w:rPr>
          <w:color w:val="000000"/>
          <w:sz w:val="28"/>
          <w:szCs w:val="28"/>
        </w:rPr>
        <w:t>в</w:t>
      </w:r>
      <w:r w:rsidRPr="007004CE">
        <w:rPr>
          <w:color w:val="000000"/>
          <w:sz w:val="28"/>
          <w:szCs w:val="28"/>
        </w:rPr>
        <w:t xml:space="preserve"> 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НОО.</w:t>
      </w:r>
      <w:bookmarkStart w:id="53" w:name="l219"/>
      <w:bookmarkEnd w:id="53"/>
    </w:p>
    <w:p w:rsidR="007004CE" w:rsidRPr="007004CE" w:rsidRDefault="007004CE" w:rsidP="007004CE">
      <w:pPr>
        <w:pStyle w:val="dt-p"/>
        <w:shd w:val="clear" w:color="auto" w:fill="FFFFFF"/>
        <w:spacing w:before="0" w:beforeAutospacing="0" w:after="300" w:afterAutospacing="0"/>
        <w:textAlignment w:val="baseline"/>
        <w:rPr>
          <w:color w:val="000000"/>
          <w:sz w:val="28"/>
          <w:szCs w:val="28"/>
        </w:rPr>
      </w:pPr>
      <w:r>
        <w:rPr>
          <w:rStyle w:val="dt-m"/>
          <w:color w:val="808080"/>
          <w:sz w:val="28"/>
          <w:szCs w:val="28"/>
        </w:rPr>
        <w:t>-</w:t>
      </w:r>
      <w:r>
        <w:rPr>
          <w:color w:val="000000"/>
          <w:sz w:val="28"/>
          <w:szCs w:val="28"/>
        </w:rPr>
        <w:t xml:space="preserve">МБОУ Островская СОШ </w:t>
      </w:r>
      <w:r w:rsidRPr="007004CE">
        <w:rPr>
          <w:color w:val="000000"/>
          <w:sz w:val="28"/>
          <w:szCs w:val="28"/>
        </w:rPr>
        <w:t xml:space="preserve">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w:t>
      </w:r>
    </w:p>
    <w:p w:rsidR="007004CE" w:rsidRDefault="007004CE" w:rsidP="00C6268C">
      <w:pPr>
        <w:spacing w:after="0" w:line="240" w:lineRule="auto"/>
        <w:ind w:firstLine="567"/>
        <w:jc w:val="both"/>
        <w:rPr>
          <w:sz w:val="28"/>
          <w:szCs w:val="28"/>
        </w:rPr>
      </w:pPr>
    </w:p>
    <w:p w:rsidR="00A30223" w:rsidRDefault="00A30223" w:rsidP="00C6268C">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t>3.5.5 Финансовые условия реализации Программы</w:t>
      </w:r>
      <w:r w:rsidR="00F54B90">
        <w:rPr>
          <w:rFonts w:ascii="Times New Roman" w:hAnsi="Times New Roman" w:cs="Times New Roman"/>
          <w:b/>
          <w:sz w:val="28"/>
          <w:szCs w:val="28"/>
        </w:rPr>
        <w:t xml:space="preserve"> должны:</w:t>
      </w:r>
    </w:p>
    <w:p w:rsidR="00F54B90" w:rsidRPr="00F5171B" w:rsidRDefault="00F54B90" w:rsidP="00F54B90">
      <w:pPr>
        <w:pStyle w:val="dt-p"/>
        <w:shd w:val="clear" w:color="auto" w:fill="FFFFFF"/>
        <w:spacing w:before="0" w:beforeAutospacing="0" w:after="300" w:afterAutospacing="0"/>
        <w:textAlignment w:val="baseline"/>
        <w:rPr>
          <w:color w:val="000000"/>
          <w:sz w:val="28"/>
          <w:szCs w:val="28"/>
        </w:rPr>
      </w:pPr>
      <w:r w:rsidRPr="00F5171B">
        <w:rPr>
          <w:color w:val="000000"/>
          <w:sz w:val="28"/>
          <w:szCs w:val="28"/>
        </w:rPr>
        <w:t>- обеспечивать возможность выполнения требований Стандарта к условиям реализации и структуре АООП НОО;</w:t>
      </w:r>
      <w:bookmarkStart w:id="54" w:name="l226"/>
      <w:bookmarkEnd w:id="54"/>
    </w:p>
    <w:p w:rsidR="00F54B90" w:rsidRPr="00F5171B" w:rsidRDefault="00F54B90" w:rsidP="00F54B90">
      <w:pPr>
        <w:pStyle w:val="dt-p"/>
        <w:shd w:val="clear" w:color="auto" w:fill="FFFFFF"/>
        <w:spacing w:before="0" w:beforeAutospacing="0" w:after="300" w:afterAutospacing="0"/>
        <w:textAlignment w:val="baseline"/>
        <w:rPr>
          <w:color w:val="000000"/>
          <w:sz w:val="28"/>
          <w:szCs w:val="28"/>
        </w:rPr>
      </w:pPr>
      <w:r w:rsidRPr="00F5171B">
        <w:rPr>
          <w:rStyle w:val="dt-m"/>
          <w:color w:val="808080"/>
          <w:sz w:val="28"/>
          <w:szCs w:val="28"/>
        </w:rPr>
        <w:t xml:space="preserve">- </w:t>
      </w:r>
      <w:r w:rsidRPr="00F5171B">
        <w:rPr>
          <w:color w:val="000000"/>
          <w:sz w:val="28"/>
          <w:szCs w:val="28"/>
        </w:rPr>
        <w:t>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bookmarkStart w:id="55" w:name="l227"/>
      <w:bookmarkEnd w:id="55"/>
    </w:p>
    <w:p w:rsidR="00F54B90" w:rsidRPr="00F5171B" w:rsidRDefault="00F54B90" w:rsidP="00F54B90">
      <w:pPr>
        <w:pStyle w:val="dt-p"/>
        <w:shd w:val="clear" w:color="auto" w:fill="FFFFFF"/>
        <w:spacing w:before="0" w:beforeAutospacing="0" w:after="300" w:afterAutospacing="0"/>
        <w:textAlignment w:val="baseline"/>
        <w:rPr>
          <w:color w:val="000000"/>
          <w:sz w:val="28"/>
          <w:szCs w:val="28"/>
        </w:rPr>
      </w:pPr>
      <w:r w:rsidRPr="00F5171B">
        <w:rPr>
          <w:rStyle w:val="dt-m"/>
          <w:color w:val="808080"/>
          <w:sz w:val="28"/>
          <w:szCs w:val="28"/>
        </w:rPr>
        <w:t xml:space="preserve">- </w:t>
      </w:r>
      <w:r w:rsidRPr="00F5171B">
        <w:rPr>
          <w:color w:val="000000"/>
          <w:sz w:val="28"/>
          <w:szCs w:val="28"/>
        </w:rPr>
        <w:t>отражать структуру и объем расходов, необходимых для реализации АООП НОО, а также механизм их формирования.</w:t>
      </w:r>
      <w:bookmarkStart w:id="56" w:name="l228"/>
      <w:bookmarkEnd w:id="56"/>
    </w:p>
    <w:p w:rsidR="00F54B90" w:rsidRPr="00F5171B" w:rsidRDefault="00F54B90" w:rsidP="00F54B90">
      <w:pPr>
        <w:pStyle w:val="dt-p"/>
        <w:shd w:val="clear" w:color="auto" w:fill="FFFFFF"/>
        <w:spacing w:before="0" w:beforeAutospacing="0" w:after="300" w:afterAutospacing="0"/>
        <w:textAlignment w:val="baseline"/>
        <w:rPr>
          <w:color w:val="000000"/>
          <w:sz w:val="28"/>
          <w:szCs w:val="28"/>
        </w:rPr>
      </w:pPr>
      <w:r w:rsidRPr="00F5171B">
        <w:rPr>
          <w:color w:val="000000"/>
          <w:sz w:val="28"/>
          <w:szCs w:val="28"/>
        </w:rPr>
        <w:t>Финансирование реализации АООП НОО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со Стандартом:</w:t>
      </w:r>
      <w:bookmarkStart w:id="57" w:name="l229"/>
      <w:bookmarkEnd w:id="57"/>
    </w:p>
    <w:p w:rsidR="00F54B90" w:rsidRPr="00F5171B" w:rsidRDefault="00F54B90" w:rsidP="00F54B90">
      <w:pPr>
        <w:pStyle w:val="dt-p"/>
        <w:shd w:val="clear" w:color="auto" w:fill="FFFFFF"/>
        <w:spacing w:before="0" w:beforeAutospacing="0" w:after="300" w:afterAutospacing="0"/>
        <w:textAlignment w:val="baseline"/>
        <w:rPr>
          <w:color w:val="000000"/>
          <w:sz w:val="28"/>
          <w:szCs w:val="28"/>
        </w:rPr>
      </w:pPr>
      <w:r w:rsidRPr="00F5171B">
        <w:rPr>
          <w:color w:val="000000"/>
          <w:sz w:val="28"/>
          <w:szCs w:val="28"/>
        </w:rPr>
        <w:t>- специальными условиями получения образования (кадровыми, материально-техническими);</w:t>
      </w:r>
      <w:bookmarkStart w:id="58" w:name="l230"/>
      <w:bookmarkEnd w:id="58"/>
    </w:p>
    <w:p w:rsidR="00F54B90" w:rsidRPr="00F5171B" w:rsidRDefault="00F54B90" w:rsidP="00F54B90">
      <w:pPr>
        <w:pStyle w:val="dt-p"/>
        <w:shd w:val="clear" w:color="auto" w:fill="FFFFFF"/>
        <w:spacing w:before="0" w:beforeAutospacing="0" w:after="300" w:afterAutospacing="0"/>
        <w:textAlignment w:val="baseline"/>
        <w:rPr>
          <w:color w:val="000000"/>
          <w:sz w:val="28"/>
          <w:szCs w:val="28"/>
        </w:rPr>
      </w:pPr>
      <w:r w:rsidRPr="00F5171B">
        <w:rPr>
          <w:color w:val="000000"/>
          <w:sz w:val="28"/>
          <w:szCs w:val="28"/>
        </w:rPr>
        <w:t>- расходами на оплату труда работников, реализующих АООП НОО;</w:t>
      </w:r>
      <w:bookmarkStart w:id="59" w:name="l231"/>
      <w:bookmarkEnd w:id="59"/>
    </w:p>
    <w:p w:rsidR="00F54B90" w:rsidRPr="00F5171B" w:rsidRDefault="00F54B90" w:rsidP="00F54B90">
      <w:pPr>
        <w:pStyle w:val="dt-p"/>
        <w:shd w:val="clear" w:color="auto" w:fill="FFFFFF"/>
        <w:spacing w:before="0" w:beforeAutospacing="0" w:after="300" w:afterAutospacing="0"/>
        <w:textAlignment w:val="baseline"/>
        <w:rPr>
          <w:color w:val="000000"/>
          <w:sz w:val="28"/>
          <w:szCs w:val="28"/>
        </w:rPr>
      </w:pPr>
      <w:r w:rsidRPr="00F5171B">
        <w:rPr>
          <w:color w:val="000000"/>
          <w:sz w:val="28"/>
          <w:szCs w:val="28"/>
        </w:rPr>
        <w:t>- 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bookmarkStart w:id="60" w:name="l232"/>
      <w:bookmarkEnd w:id="60"/>
    </w:p>
    <w:p w:rsidR="00F54B90" w:rsidRPr="00F5171B" w:rsidRDefault="00F54B90" w:rsidP="00F54B90">
      <w:pPr>
        <w:pStyle w:val="dt-p"/>
        <w:shd w:val="clear" w:color="auto" w:fill="FFFFFF"/>
        <w:spacing w:before="0" w:beforeAutospacing="0" w:after="300" w:afterAutospacing="0"/>
        <w:textAlignment w:val="baseline"/>
        <w:rPr>
          <w:color w:val="000000"/>
          <w:sz w:val="28"/>
          <w:szCs w:val="28"/>
        </w:rPr>
      </w:pPr>
      <w:r w:rsidRPr="00F5171B">
        <w:rPr>
          <w:color w:val="000000"/>
          <w:sz w:val="28"/>
          <w:szCs w:val="28"/>
        </w:rPr>
        <w:lastRenderedPageBreak/>
        <w:t>- расходами, связанными с дополнительным профессиональным образованием руководящих и педагогических работников по профилю их деятельности;</w:t>
      </w:r>
      <w:bookmarkStart w:id="61" w:name="l233"/>
      <w:bookmarkEnd w:id="61"/>
    </w:p>
    <w:p w:rsidR="00F54B90" w:rsidRPr="00F5171B" w:rsidRDefault="00F54B90" w:rsidP="00F54B90">
      <w:pPr>
        <w:pStyle w:val="dt-p"/>
        <w:shd w:val="clear" w:color="auto" w:fill="FFFFFF"/>
        <w:spacing w:before="0" w:beforeAutospacing="0" w:after="300" w:afterAutospacing="0"/>
        <w:textAlignment w:val="baseline"/>
        <w:rPr>
          <w:color w:val="000000"/>
          <w:sz w:val="28"/>
          <w:szCs w:val="28"/>
        </w:rPr>
      </w:pPr>
      <w:r w:rsidRPr="00F5171B">
        <w:rPr>
          <w:color w:val="000000"/>
          <w:sz w:val="28"/>
          <w:szCs w:val="28"/>
        </w:rPr>
        <w:t>- иными расходами, связанными с реализацией и обеспечением реализации АООП НОО, в том числе с круглосуточным пребыванием обучающихся с ОВЗ в организации.</w:t>
      </w:r>
      <w:bookmarkStart w:id="62" w:name="l234"/>
      <w:bookmarkEnd w:id="62"/>
    </w:p>
    <w:p w:rsidR="00F54B90" w:rsidRPr="00F5171B" w:rsidRDefault="00F54B90" w:rsidP="00F54B90">
      <w:pPr>
        <w:pStyle w:val="dt-p"/>
        <w:shd w:val="clear" w:color="auto" w:fill="FFFFFF"/>
        <w:spacing w:before="0" w:beforeAutospacing="0" w:after="300" w:afterAutospacing="0"/>
        <w:textAlignment w:val="baseline"/>
        <w:rPr>
          <w:color w:val="000000"/>
          <w:sz w:val="28"/>
          <w:szCs w:val="28"/>
        </w:rPr>
      </w:pPr>
      <w:r w:rsidRPr="00F5171B">
        <w:rPr>
          <w:color w:val="000000"/>
          <w:sz w:val="28"/>
          <w:szCs w:val="28"/>
        </w:rPr>
        <w:t>Финансовое обеспечение должно соответствовать специфике кадровых и материально-технических условий, определенных для  варианта 5.1 АООП НОО  обучающихся с ОВЗ.</w:t>
      </w:r>
    </w:p>
    <w:p w:rsidR="00C4020E" w:rsidRPr="00A30223" w:rsidRDefault="00C4020E" w:rsidP="00C6268C">
      <w:pPr>
        <w:spacing w:after="0" w:line="240" w:lineRule="auto"/>
        <w:ind w:firstLine="567"/>
        <w:jc w:val="both"/>
        <w:rPr>
          <w:rFonts w:ascii="Times New Roman" w:hAnsi="Times New Roman" w:cs="Times New Roman"/>
          <w:b/>
          <w:sz w:val="28"/>
          <w:szCs w:val="28"/>
        </w:rPr>
      </w:pPr>
    </w:p>
    <w:bookmarkEnd w:id="20"/>
    <w:p w:rsidR="001D12E7" w:rsidRPr="00C6268C" w:rsidRDefault="001D12E7" w:rsidP="00C6268C">
      <w:pPr>
        <w:spacing w:after="0" w:line="240" w:lineRule="auto"/>
        <w:ind w:firstLine="567"/>
        <w:jc w:val="both"/>
        <w:rPr>
          <w:rFonts w:ascii="Times New Roman" w:hAnsi="Times New Roman" w:cs="Times New Roman"/>
          <w:b/>
          <w:color w:val="FF0000"/>
          <w:sz w:val="28"/>
          <w:szCs w:val="28"/>
        </w:rPr>
      </w:pPr>
    </w:p>
    <w:sectPr w:rsidR="001D12E7" w:rsidRPr="00C6268C" w:rsidSect="0048120F">
      <w:pgSz w:w="11906" w:h="16838"/>
      <w:pgMar w:top="1134" w:right="850"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0B3" w:rsidRDefault="008060B3">
      <w:pPr>
        <w:spacing w:after="0" w:line="240" w:lineRule="auto"/>
      </w:pPr>
      <w:r>
        <w:separator/>
      </w:r>
    </w:p>
  </w:endnote>
  <w:endnote w:type="continuationSeparator" w:id="0">
    <w:p w:rsidR="008060B3" w:rsidRDefault="00806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enturySchlbkCyr">
    <w:altName w:val="Arial"/>
    <w:panose1 w:val="00000000000000000000"/>
    <w:charset w:val="00"/>
    <w:family w:val="modern"/>
    <w:notTrueType/>
    <w:pitch w:val="variable"/>
    <w:sig w:usb0="00000003" w:usb1="00000000" w:usb2="00000000" w:usb3="00000000" w:csb0="00000001" w:csb1="00000000"/>
  </w:font>
  <w:font w:name="SchoolBookSanPin">
    <w:altName w:val="Cambria Math"/>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424163"/>
      <w:docPartObj>
        <w:docPartGallery w:val="Page Numbers (Bottom of Page)"/>
        <w:docPartUnique/>
      </w:docPartObj>
    </w:sdtPr>
    <w:sdtEndPr/>
    <w:sdtContent>
      <w:p w:rsidR="00854067" w:rsidRDefault="00854067">
        <w:pPr>
          <w:pStyle w:val="ac"/>
          <w:jc w:val="center"/>
        </w:pPr>
        <w:r>
          <w:fldChar w:fldCharType="begin"/>
        </w:r>
        <w:r>
          <w:instrText>PAGE   \* MERGEFORMAT</w:instrText>
        </w:r>
        <w:r>
          <w:fldChar w:fldCharType="separate"/>
        </w:r>
        <w:r w:rsidR="004E6929">
          <w:rPr>
            <w:noProof/>
          </w:rPr>
          <w:t>1</w:t>
        </w:r>
        <w:r>
          <w:fldChar w:fldCharType="end"/>
        </w:r>
      </w:p>
    </w:sdtContent>
  </w:sdt>
  <w:p w:rsidR="00854067" w:rsidRDefault="0085406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0B3" w:rsidRDefault="008060B3">
      <w:pPr>
        <w:spacing w:after="0" w:line="240" w:lineRule="auto"/>
      </w:pPr>
      <w:r>
        <w:separator/>
      </w:r>
    </w:p>
  </w:footnote>
  <w:footnote w:type="continuationSeparator" w:id="0">
    <w:p w:rsidR="008060B3" w:rsidRDefault="008060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A3955"/>
    <w:multiLevelType w:val="hybridMultilevel"/>
    <w:tmpl w:val="BFB62EA6"/>
    <w:lvl w:ilvl="0" w:tplc="92A2D7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FEE5010"/>
    <w:multiLevelType w:val="hybridMultilevel"/>
    <w:tmpl w:val="8B187B38"/>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75BE4E33"/>
    <w:multiLevelType w:val="hybridMultilevel"/>
    <w:tmpl w:val="58669638"/>
    <w:lvl w:ilvl="0" w:tplc="6C4C31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C7E46D3"/>
    <w:multiLevelType w:val="hybridMultilevel"/>
    <w:tmpl w:val="F8766848"/>
    <w:lvl w:ilvl="0" w:tplc="CE6483BA">
      <w:start w:val="1"/>
      <w:numFmt w:val="bullet"/>
      <w:lvlText w:val=""/>
      <w:lvlJc w:val="left"/>
      <w:pPr>
        <w:ind w:left="76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5"/>
  </w:num>
  <w:num w:numId="2">
    <w:abstractNumId w:val="2"/>
  </w:num>
  <w:num w:numId="3">
    <w:abstractNumId w:val="11"/>
  </w:num>
  <w:num w:numId="4">
    <w:abstractNumId w:val="16"/>
  </w:num>
  <w:num w:numId="5">
    <w:abstractNumId w:val="13"/>
  </w:num>
  <w:num w:numId="6">
    <w:abstractNumId w:val="9"/>
  </w:num>
  <w:num w:numId="7">
    <w:abstractNumId w:val="3"/>
  </w:num>
  <w:num w:numId="8">
    <w:abstractNumId w:val="6"/>
  </w:num>
  <w:num w:numId="9">
    <w:abstractNumId w:val="17"/>
  </w:num>
  <w:num w:numId="10">
    <w:abstractNumId w:val="10"/>
  </w:num>
  <w:num w:numId="11">
    <w:abstractNumId w:val="14"/>
  </w:num>
  <w:num w:numId="12">
    <w:abstractNumId w:val="4"/>
  </w:num>
  <w:num w:numId="13">
    <w:abstractNumId w:val="8"/>
  </w:num>
  <w:num w:numId="14">
    <w:abstractNumId w:val="7"/>
  </w:num>
  <w:num w:numId="15">
    <w:abstractNumId w:val="5"/>
  </w:num>
  <w:num w:numId="16">
    <w:abstractNumId w:val="12"/>
  </w:num>
  <w:num w:numId="17">
    <w:abstractNumId w:val="18"/>
  </w:num>
  <w:num w:numId="18">
    <w:abstractNumId w:val="0"/>
  </w:num>
  <w:num w:numId="19">
    <w:abstractNumId w:val="1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20F"/>
    <w:rsid w:val="0001035A"/>
    <w:rsid w:val="00076262"/>
    <w:rsid w:val="000840BB"/>
    <w:rsid w:val="000847E6"/>
    <w:rsid w:val="00094018"/>
    <w:rsid w:val="000945E1"/>
    <w:rsid w:val="000A168D"/>
    <w:rsid w:val="000A707B"/>
    <w:rsid w:val="000A71A1"/>
    <w:rsid w:val="000B31C8"/>
    <w:rsid w:val="000D673C"/>
    <w:rsid w:val="000E04E7"/>
    <w:rsid w:val="001036E4"/>
    <w:rsid w:val="00107030"/>
    <w:rsid w:val="001552D7"/>
    <w:rsid w:val="001627A0"/>
    <w:rsid w:val="00181B4F"/>
    <w:rsid w:val="001A4635"/>
    <w:rsid w:val="001C71B1"/>
    <w:rsid w:val="001D12E7"/>
    <w:rsid w:val="001E0EAE"/>
    <w:rsid w:val="001F3D7A"/>
    <w:rsid w:val="002B5C45"/>
    <w:rsid w:val="002B6C51"/>
    <w:rsid w:val="002F3F1B"/>
    <w:rsid w:val="002F5B54"/>
    <w:rsid w:val="00303416"/>
    <w:rsid w:val="003071D4"/>
    <w:rsid w:val="0032169B"/>
    <w:rsid w:val="003415B0"/>
    <w:rsid w:val="00343EA6"/>
    <w:rsid w:val="003648AE"/>
    <w:rsid w:val="00365FD2"/>
    <w:rsid w:val="003965C7"/>
    <w:rsid w:val="003C21C5"/>
    <w:rsid w:val="003C6F4F"/>
    <w:rsid w:val="003D1274"/>
    <w:rsid w:val="003D1AFA"/>
    <w:rsid w:val="003D304F"/>
    <w:rsid w:val="004071CE"/>
    <w:rsid w:val="00411C82"/>
    <w:rsid w:val="0044232D"/>
    <w:rsid w:val="004803D0"/>
    <w:rsid w:val="0048120F"/>
    <w:rsid w:val="00482676"/>
    <w:rsid w:val="004B10B8"/>
    <w:rsid w:val="004E6929"/>
    <w:rsid w:val="0050490B"/>
    <w:rsid w:val="00517040"/>
    <w:rsid w:val="00532311"/>
    <w:rsid w:val="005566D9"/>
    <w:rsid w:val="00582A71"/>
    <w:rsid w:val="00592794"/>
    <w:rsid w:val="005B4926"/>
    <w:rsid w:val="005B5885"/>
    <w:rsid w:val="005C0670"/>
    <w:rsid w:val="005C2B9E"/>
    <w:rsid w:val="005D40C8"/>
    <w:rsid w:val="005E001B"/>
    <w:rsid w:val="005E59B7"/>
    <w:rsid w:val="00613851"/>
    <w:rsid w:val="00625E64"/>
    <w:rsid w:val="00662DFF"/>
    <w:rsid w:val="00673910"/>
    <w:rsid w:val="00676B54"/>
    <w:rsid w:val="00680B9F"/>
    <w:rsid w:val="00697896"/>
    <w:rsid w:val="006A5F00"/>
    <w:rsid w:val="006B4134"/>
    <w:rsid w:val="006D274C"/>
    <w:rsid w:val="006E2BA7"/>
    <w:rsid w:val="006F213B"/>
    <w:rsid w:val="007004CE"/>
    <w:rsid w:val="00700C0D"/>
    <w:rsid w:val="00702341"/>
    <w:rsid w:val="00741CBD"/>
    <w:rsid w:val="0077348B"/>
    <w:rsid w:val="00785D96"/>
    <w:rsid w:val="00797FCD"/>
    <w:rsid w:val="007C12A8"/>
    <w:rsid w:val="007C2DE5"/>
    <w:rsid w:val="007F5590"/>
    <w:rsid w:val="008060B3"/>
    <w:rsid w:val="00813E1D"/>
    <w:rsid w:val="0081554C"/>
    <w:rsid w:val="0082442E"/>
    <w:rsid w:val="00845FF2"/>
    <w:rsid w:val="00854067"/>
    <w:rsid w:val="0087336E"/>
    <w:rsid w:val="008A77EE"/>
    <w:rsid w:val="008C3369"/>
    <w:rsid w:val="008D2079"/>
    <w:rsid w:val="00932338"/>
    <w:rsid w:val="009457F1"/>
    <w:rsid w:val="00980C7D"/>
    <w:rsid w:val="00987BB0"/>
    <w:rsid w:val="00995578"/>
    <w:rsid w:val="009A7EFE"/>
    <w:rsid w:val="009C6682"/>
    <w:rsid w:val="009E153D"/>
    <w:rsid w:val="00A23B52"/>
    <w:rsid w:val="00A23FC0"/>
    <w:rsid w:val="00A30223"/>
    <w:rsid w:val="00A3225A"/>
    <w:rsid w:val="00A40407"/>
    <w:rsid w:val="00A64399"/>
    <w:rsid w:val="00AB187E"/>
    <w:rsid w:val="00AE10AD"/>
    <w:rsid w:val="00B623BE"/>
    <w:rsid w:val="00B707C1"/>
    <w:rsid w:val="00B829F1"/>
    <w:rsid w:val="00B920DB"/>
    <w:rsid w:val="00BB1FFD"/>
    <w:rsid w:val="00BC0AAA"/>
    <w:rsid w:val="00BD351D"/>
    <w:rsid w:val="00BE5E00"/>
    <w:rsid w:val="00BF7043"/>
    <w:rsid w:val="00C03B57"/>
    <w:rsid w:val="00C4020E"/>
    <w:rsid w:val="00C57D0A"/>
    <w:rsid w:val="00C6268C"/>
    <w:rsid w:val="00C643EC"/>
    <w:rsid w:val="00C83E9A"/>
    <w:rsid w:val="00CA6275"/>
    <w:rsid w:val="00CD0C39"/>
    <w:rsid w:val="00CE1F3A"/>
    <w:rsid w:val="00CF5D11"/>
    <w:rsid w:val="00D05D80"/>
    <w:rsid w:val="00D11EA8"/>
    <w:rsid w:val="00D136B7"/>
    <w:rsid w:val="00D162B7"/>
    <w:rsid w:val="00D42341"/>
    <w:rsid w:val="00D5060B"/>
    <w:rsid w:val="00D55E82"/>
    <w:rsid w:val="00D6022A"/>
    <w:rsid w:val="00D70E72"/>
    <w:rsid w:val="00D804F5"/>
    <w:rsid w:val="00DA0826"/>
    <w:rsid w:val="00DB6AB3"/>
    <w:rsid w:val="00DC2DCF"/>
    <w:rsid w:val="00DE052B"/>
    <w:rsid w:val="00DF396E"/>
    <w:rsid w:val="00DF3C96"/>
    <w:rsid w:val="00E0037A"/>
    <w:rsid w:val="00E74DAC"/>
    <w:rsid w:val="00E90169"/>
    <w:rsid w:val="00EB15E1"/>
    <w:rsid w:val="00ED6AED"/>
    <w:rsid w:val="00F208B1"/>
    <w:rsid w:val="00F5171B"/>
    <w:rsid w:val="00F54B90"/>
    <w:rsid w:val="00F56DA9"/>
    <w:rsid w:val="00F825A9"/>
    <w:rsid w:val="00F92AE0"/>
    <w:rsid w:val="00FA0319"/>
    <w:rsid w:val="00FB62E8"/>
    <w:rsid w:val="00FF75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958564-3564-4A21-8AC6-8B7DC3600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8120F"/>
    <w:pPr>
      <w:keepNext/>
      <w:keepLines/>
      <w:spacing w:before="480" w:after="0"/>
      <w:outlineLvl w:val="0"/>
    </w:pPr>
    <w:rPr>
      <w:rFonts w:ascii="Times New Roman CYR" w:hAnsi="Times New Roman CYR" w:cs="Times New Roman CYR"/>
      <w:b/>
      <w:bCs/>
      <w:color w:val="26282F"/>
      <w:sz w:val="24"/>
      <w:szCs w:val="24"/>
    </w:rPr>
  </w:style>
  <w:style w:type="paragraph" w:styleId="3">
    <w:name w:val="heading 3"/>
    <w:basedOn w:val="a"/>
    <w:link w:val="30"/>
    <w:uiPriority w:val="1"/>
    <w:qFormat/>
    <w:rsid w:val="00A30223"/>
    <w:pPr>
      <w:widowControl w:val="0"/>
      <w:autoSpaceDE w:val="0"/>
      <w:autoSpaceDN w:val="0"/>
      <w:spacing w:after="0" w:line="240" w:lineRule="auto"/>
      <w:ind w:left="158"/>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9"/>
    <w:qFormat/>
    <w:rsid w:val="0048120F"/>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numbering" w:customStyle="1" w:styleId="12">
    <w:name w:val="Нет списка1"/>
    <w:next w:val="a2"/>
    <w:uiPriority w:val="99"/>
    <w:semiHidden/>
    <w:unhideWhenUsed/>
    <w:rsid w:val="0048120F"/>
  </w:style>
  <w:style w:type="character" w:customStyle="1" w:styleId="10">
    <w:name w:val="Заголовок 1 Знак"/>
    <w:basedOn w:val="a0"/>
    <w:link w:val="1"/>
    <w:uiPriority w:val="9"/>
    <w:rsid w:val="0048120F"/>
    <w:rPr>
      <w:rFonts w:ascii="Times New Roman CYR" w:hAnsi="Times New Roman CYR" w:cs="Times New Roman CYR"/>
      <w:b/>
      <w:bCs/>
      <w:color w:val="26282F"/>
      <w:sz w:val="24"/>
      <w:szCs w:val="24"/>
    </w:rPr>
  </w:style>
  <w:style w:type="character" w:customStyle="1" w:styleId="a3">
    <w:name w:val="Цветовое выделение"/>
    <w:uiPriority w:val="99"/>
    <w:rsid w:val="0048120F"/>
    <w:rPr>
      <w:b/>
      <w:bCs/>
      <w:color w:val="26282F"/>
    </w:rPr>
  </w:style>
  <w:style w:type="character" w:customStyle="1" w:styleId="a4">
    <w:name w:val="Гипертекстовая ссылка"/>
    <w:basedOn w:val="a3"/>
    <w:uiPriority w:val="99"/>
    <w:rsid w:val="0048120F"/>
    <w:rPr>
      <w:b/>
      <w:bCs/>
      <w:color w:val="106BBE"/>
    </w:rPr>
  </w:style>
  <w:style w:type="paragraph" w:customStyle="1" w:styleId="a5">
    <w:name w:val="Нормальный (таблица)"/>
    <w:basedOn w:val="a"/>
    <w:next w:val="a"/>
    <w:uiPriority w:val="99"/>
    <w:rsid w:val="0048120F"/>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6">
    <w:name w:val="Таблицы (моноширинный)"/>
    <w:basedOn w:val="a"/>
    <w:next w:val="a"/>
    <w:uiPriority w:val="99"/>
    <w:rsid w:val="0048120F"/>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7">
    <w:name w:val="Прижатый влево"/>
    <w:basedOn w:val="a"/>
    <w:next w:val="a"/>
    <w:uiPriority w:val="99"/>
    <w:rsid w:val="0048120F"/>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8">
    <w:name w:val="Сноска"/>
    <w:basedOn w:val="a"/>
    <w:next w:val="a"/>
    <w:uiPriority w:val="99"/>
    <w:rsid w:val="0048120F"/>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9">
    <w:name w:val="Цветовое выделение для Текст"/>
    <w:uiPriority w:val="99"/>
    <w:rsid w:val="0048120F"/>
    <w:rPr>
      <w:rFonts w:ascii="Times New Roman CYR" w:hAnsi="Times New Roman CYR" w:cs="Times New Roman CYR"/>
    </w:rPr>
  </w:style>
  <w:style w:type="paragraph" w:customStyle="1" w:styleId="13">
    <w:name w:val="Верхний колонтитул1"/>
    <w:basedOn w:val="a"/>
    <w:next w:val="aa"/>
    <w:link w:val="ab"/>
    <w:uiPriority w:val="99"/>
    <w:semiHidden/>
    <w:unhideWhenUsed/>
    <w:rsid w:val="0048120F"/>
    <w:pPr>
      <w:widowControl w:val="0"/>
      <w:tabs>
        <w:tab w:val="center" w:pos="4677"/>
        <w:tab w:val="right" w:pos="9355"/>
      </w:tabs>
      <w:autoSpaceDE w:val="0"/>
      <w:autoSpaceDN w:val="0"/>
      <w:adjustRightInd w:val="0"/>
      <w:spacing w:after="0" w:line="240" w:lineRule="auto"/>
      <w:ind w:firstLine="720"/>
      <w:jc w:val="both"/>
    </w:pPr>
    <w:rPr>
      <w:rFonts w:ascii="Times New Roman CYR" w:hAnsi="Times New Roman CYR" w:cs="Times New Roman CYR"/>
      <w:sz w:val="24"/>
      <w:szCs w:val="24"/>
    </w:rPr>
  </w:style>
  <w:style w:type="character" w:customStyle="1" w:styleId="ab">
    <w:name w:val="Верхний колонтитул Знак"/>
    <w:basedOn w:val="a0"/>
    <w:link w:val="13"/>
    <w:uiPriority w:val="99"/>
    <w:rsid w:val="0048120F"/>
    <w:rPr>
      <w:rFonts w:ascii="Times New Roman CYR" w:hAnsi="Times New Roman CYR" w:cs="Times New Roman CYR"/>
      <w:sz w:val="24"/>
      <w:szCs w:val="24"/>
    </w:rPr>
  </w:style>
  <w:style w:type="paragraph" w:customStyle="1" w:styleId="14">
    <w:name w:val="Нижний колонтитул1"/>
    <w:basedOn w:val="a"/>
    <w:next w:val="ac"/>
    <w:link w:val="ad"/>
    <w:uiPriority w:val="99"/>
    <w:unhideWhenUsed/>
    <w:rsid w:val="0048120F"/>
    <w:pPr>
      <w:widowControl w:val="0"/>
      <w:tabs>
        <w:tab w:val="center" w:pos="4677"/>
        <w:tab w:val="right" w:pos="9355"/>
      </w:tabs>
      <w:autoSpaceDE w:val="0"/>
      <w:autoSpaceDN w:val="0"/>
      <w:adjustRightInd w:val="0"/>
      <w:spacing w:after="0" w:line="240" w:lineRule="auto"/>
      <w:ind w:firstLine="720"/>
      <w:jc w:val="both"/>
    </w:pPr>
    <w:rPr>
      <w:rFonts w:ascii="Times New Roman CYR" w:hAnsi="Times New Roman CYR" w:cs="Times New Roman CYR"/>
      <w:sz w:val="24"/>
      <w:szCs w:val="24"/>
    </w:rPr>
  </w:style>
  <w:style w:type="character" w:customStyle="1" w:styleId="ad">
    <w:name w:val="Нижний колонтитул Знак"/>
    <w:basedOn w:val="a0"/>
    <w:link w:val="14"/>
    <w:uiPriority w:val="99"/>
    <w:rsid w:val="0048120F"/>
    <w:rPr>
      <w:rFonts w:ascii="Times New Roman CYR" w:hAnsi="Times New Roman CYR" w:cs="Times New Roman CYR"/>
      <w:sz w:val="24"/>
      <w:szCs w:val="24"/>
    </w:rPr>
  </w:style>
  <w:style w:type="paragraph" w:customStyle="1" w:styleId="15">
    <w:name w:val="Текст выноски1"/>
    <w:basedOn w:val="a"/>
    <w:next w:val="ae"/>
    <w:link w:val="af"/>
    <w:uiPriority w:val="99"/>
    <w:semiHidden/>
    <w:unhideWhenUsed/>
    <w:rsid w:val="0048120F"/>
    <w:pPr>
      <w:widowControl w:val="0"/>
      <w:autoSpaceDE w:val="0"/>
      <w:autoSpaceDN w:val="0"/>
      <w:adjustRightInd w:val="0"/>
      <w:spacing w:after="0" w:line="240" w:lineRule="auto"/>
      <w:ind w:firstLine="720"/>
      <w:jc w:val="both"/>
    </w:pPr>
    <w:rPr>
      <w:rFonts w:ascii="Tahoma" w:hAnsi="Tahoma" w:cs="Tahoma"/>
      <w:sz w:val="16"/>
      <w:szCs w:val="16"/>
    </w:rPr>
  </w:style>
  <w:style w:type="character" w:customStyle="1" w:styleId="af">
    <w:name w:val="Текст выноски Знак"/>
    <w:basedOn w:val="a0"/>
    <w:link w:val="15"/>
    <w:uiPriority w:val="99"/>
    <w:semiHidden/>
    <w:rsid w:val="0048120F"/>
    <w:rPr>
      <w:rFonts w:ascii="Tahoma" w:hAnsi="Tahoma" w:cs="Tahoma"/>
      <w:sz w:val="16"/>
      <w:szCs w:val="16"/>
    </w:rPr>
  </w:style>
  <w:style w:type="paragraph" w:customStyle="1" w:styleId="16">
    <w:name w:val="Абзац списка1"/>
    <w:basedOn w:val="a"/>
    <w:next w:val="af0"/>
    <w:uiPriority w:val="34"/>
    <w:qFormat/>
    <w:rsid w:val="0048120F"/>
    <w:pPr>
      <w:widowControl w:val="0"/>
      <w:autoSpaceDE w:val="0"/>
      <w:autoSpaceDN w:val="0"/>
      <w:adjustRightInd w:val="0"/>
      <w:spacing w:after="0" w:line="240" w:lineRule="auto"/>
      <w:ind w:left="720" w:firstLine="720"/>
      <w:contextualSpacing/>
      <w:jc w:val="both"/>
    </w:pPr>
    <w:rPr>
      <w:rFonts w:ascii="Times New Roman CYR" w:eastAsia="Times New Roman" w:hAnsi="Times New Roman CYR" w:cs="Times New Roman CYR"/>
      <w:sz w:val="24"/>
      <w:szCs w:val="24"/>
      <w:lang w:eastAsia="ru-RU"/>
    </w:rPr>
  </w:style>
  <w:style w:type="paragraph" w:customStyle="1" w:styleId="Web1">
    <w:name w:val="Обычный (Web)1"/>
    <w:basedOn w:val="a"/>
    <w:next w:val="af1"/>
    <w:link w:val="af2"/>
    <w:uiPriority w:val="99"/>
    <w:unhideWhenUsed/>
    <w:rsid w:val="004812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бычный (веб) Знак"/>
    <w:aliases w:val="Обычный (Web) Знак,Обычный (веб)1 Знак"/>
    <w:basedOn w:val="a0"/>
    <w:link w:val="Web1"/>
    <w:locked/>
    <w:rsid w:val="0048120F"/>
    <w:rPr>
      <w:rFonts w:ascii="Times New Roman" w:hAnsi="Times New Roman" w:cs="Times New Roman"/>
      <w:sz w:val="24"/>
      <w:szCs w:val="24"/>
    </w:rPr>
  </w:style>
  <w:style w:type="character" w:customStyle="1" w:styleId="110">
    <w:name w:val="Заголовок 1 Знак1"/>
    <w:basedOn w:val="a0"/>
    <w:uiPriority w:val="9"/>
    <w:rsid w:val="0048120F"/>
    <w:rPr>
      <w:rFonts w:asciiTheme="majorHAnsi" w:eastAsiaTheme="majorEastAsia" w:hAnsiTheme="majorHAnsi" w:cstheme="majorBidi"/>
      <w:b/>
      <w:bCs/>
      <w:color w:val="365F91" w:themeColor="accent1" w:themeShade="BF"/>
      <w:sz w:val="28"/>
      <w:szCs w:val="28"/>
    </w:rPr>
  </w:style>
  <w:style w:type="paragraph" w:styleId="aa">
    <w:name w:val="header"/>
    <w:basedOn w:val="a"/>
    <w:link w:val="17"/>
    <w:uiPriority w:val="99"/>
    <w:unhideWhenUsed/>
    <w:rsid w:val="0048120F"/>
    <w:pPr>
      <w:tabs>
        <w:tab w:val="center" w:pos="4677"/>
        <w:tab w:val="right" w:pos="9355"/>
      </w:tabs>
      <w:spacing w:after="0" w:line="240" w:lineRule="auto"/>
    </w:pPr>
  </w:style>
  <w:style w:type="character" w:customStyle="1" w:styleId="17">
    <w:name w:val="Верхний колонтитул Знак1"/>
    <w:basedOn w:val="a0"/>
    <w:link w:val="aa"/>
    <w:uiPriority w:val="99"/>
    <w:rsid w:val="0048120F"/>
  </w:style>
  <w:style w:type="paragraph" w:styleId="ac">
    <w:name w:val="footer"/>
    <w:basedOn w:val="a"/>
    <w:link w:val="18"/>
    <w:uiPriority w:val="99"/>
    <w:unhideWhenUsed/>
    <w:rsid w:val="0048120F"/>
    <w:pPr>
      <w:tabs>
        <w:tab w:val="center" w:pos="4677"/>
        <w:tab w:val="right" w:pos="9355"/>
      </w:tabs>
      <w:spacing w:after="0" w:line="240" w:lineRule="auto"/>
    </w:pPr>
  </w:style>
  <w:style w:type="character" w:customStyle="1" w:styleId="18">
    <w:name w:val="Нижний колонтитул Знак1"/>
    <w:basedOn w:val="a0"/>
    <w:link w:val="ac"/>
    <w:uiPriority w:val="99"/>
    <w:rsid w:val="0048120F"/>
  </w:style>
  <w:style w:type="paragraph" w:styleId="ae">
    <w:name w:val="Balloon Text"/>
    <w:basedOn w:val="a"/>
    <w:link w:val="19"/>
    <w:uiPriority w:val="99"/>
    <w:semiHidden/>
    <w:unhideWhenUsed/>
    <w:rsid w:val="0048120F"/>
    <w:pPr>
      <w:spacing w:after="0" w:line="240" w:lineRule="auto"/>
    </w:pPr>
    <w:rPr>
      <w:rFonts w:ascii="Tahoma" w:hAnsi="Tahoma" w:cs="Tahoma"/>
      <w:sz w:val="16"/>
      <w:szCs w:val="16"/>
    </w:rPr>
  </w:style>
  <w:style w:type="character" w:customStyle="1" w:styleId="19">
    <w:name w:val="Текст выноски Знак1"/>
    <w:basedOn w:val="a0"/>
    <w:link w:val="ae"/>
    <w:uiPriority w:val="99"/>
    <w:semiHidden/>
    <w:rsid w:val="0048120F"/>
    <w:rPr>
      <w:rFonts w:ascii="Tahoma" w:hAnsi="Tahoma" w:cs="Tahoma"/>
      <w:sz w:val="16"/>
      <w:szCs w:val="16"/>
    </w:rPr>
  </w:style>
  <w:style w:type="paragraph" w:styleId="af0">
    <w:name w:val="List Paragraph"/>
    <w:basedOn w:val="a"/>
    <w:link w:val="af3"/>
    <w:uiPriority w:val="34"/>
    <w:qFormat/>
    <w:rsid w:val="0048120F"/>
    <w:pPr>
      <w:ind w:left="720"/>
      <w:contextualSpacing/>
    </w:pPr>
  </w:style>
  <w:style w:type="paragraph" w:styleId="af1">
    <w:name w:val="Normal (Web)"/>
    <w:aliases w:val="Обычный (Web),Обычный (веб)1"/>
    <w:basedOn w:val="a"/>
    <w:uiPriority w:val="99"/>
    <w:unhideWhenUsed/>
    <w:qFormat/>
    <w:rsid w:val="0048120F"/>
    <w:rPr>
      <w:rFonts w:ascii="Times New Roman" w:hAnsi="Times New Roman" w:cs="Times New Roman"/>
      <w:sz w:val="24"/>
      <w:szCs w:val="24"/>
    </w:rPr>
  </w:style>
  <w:style w:type="numbering" w:customStyle="1" w:styleId="2">
    <w:name w:val="Нет списка2"/>
    <w:next w:val="a2"/>
    <w:uiPriority w:val="99"/>
    <w:semiHidden/>
    <w:unhideWhenUsed/>
    <w:rsid w:val="00CA6275"/>
  </w:style>
  <w:style w:type="numbering" w:customStyle="1" w:styleId="31">
    <w:name w:val="Нет списка3"/>
    <w:next w:val="a2"/>
    <w:uiPriority w:val="99"/>
    <w:semiHidden/>
    <w:unhideWhenUsed/>
    <w:rsid w:val="00CA6275"/>
  </w:style>
  <w:style w:type="numbering" w:customStyle="1" w:styleId="4">
    <w:name w:val="Нет списка4"/>
    <w:next w:val="a2"/>
    <w:uiPriority w:val="99"/>
    <w:semiHidden/>
    <w:unhideWhenUsed/>
    <w:rsid w:val="00DA0826"/>
  </w:style>
  <w:style w:type="numbering" w:customStyle="1" w:styleId="5">
    <w:name w:val="Нет списка5"/>
    <w:next w:val="a2"/>
    <w:uiPriority w:val="99"/>
    <w:semiHidden/>
    <w:unhideWhenUsed/>
    <w:rsid w:val="009C6682"/>
  </w:style>
  <w:style w:type="numbering" w:customStyle="1" w:styleId="6">
    <w:name w:val="Нет списка6"/>
    <w:next w:val="a2"/>
    <w:uiPriority w:val="99"/>
    <w:semiHidden/>
    <w:unhideWhenUsed/>
    <w:rsid w:val="003C21C5"/>
  </w:style>
  <w:style w:type="numbering" w:customStyle="1" w:styleId="7">
    <w:name w:val="Нет списка7"/>
    <w:next w:val="a2"/>
    <w:uiPriority w:val="99"/>
    <w:semiHidden/>
    <w:unhideWhenUsed/>
    <w:rsid w:val="00D70E72"/>
  </w:style>
  <w:style w:type="numbering" w:customStyle="1" w:styleId="8">
    <w:name w:val="Нет списка8"/>
    <w:next w:val="a2"/>
    <w:uiPriority w:val="99"/>
    <w:semiHidden/>
    <w:unhideWhenUsed/>
    <w:rsid w:val="00C57D0A"/>
  </w:style>
  <w:style w:type="numbering" w:customStyle="1" w:styleId="9">
    <w:name w:val="Нет списка9"/>
    <w:next w:val="a2"/>
    <w:uiPriority w:val="99"/>
    <w:semiHidden/>
    <w:unhideWhenUsed/>
    <w:rsid w:val="00ED6AED"/>
  </w:style>
  <w:style w:type="numbering" w:customStyle="1" w:styleId="100">
    <w:name w:val="Нет списка10"/>
    <w:next w:val="a2"/>
    <w:uiPriority w:val="99"/>
    <w:semiHidden/>
    <w:unhideWhenUsed/>
    <w:rsid w:val="00BF7043"/>
  </w:style>
  <w:style w:type="numbering" w:customStyle="1" w:styleId="111">
    <w:name w:val="Нет списка11"/>
    <w:next w:val="a2"/>
    <w:uiPriority w:val="99"/>
    <w:semiHidden/>
    <w:unhideWhenUsed/>
    <w:rsid w:val="001A4635"/>
  </w:style>
  <w:style w:type="numbering" w:customStyle="1" w:styleId="120">
    <w:name w:val="Нет списка12"/>
    <w:next w:val="a2"/>
    <w:uiPriority w:val="99"/>
    <w:semiHidden/>
    <w:unhideWhenUsed/>
    <w:rsid w:val="007C2DE5"/>
  </w:style>
  <w:style w:type="numbering" w:customStyle="1" w:styleId="130">
    <w:name w:val="Нет списка13"/>
    <w:next w:val="a2"/>
    <w:uiPriority w:val="99"/>
    <w:semiHidden/>
    <w:unhideWhenUsed/>
    <w:rsid w:val="00FF75AA"/>
  </w:style>
  <w:style w:type="table" w:styleId="af4">
    <w:name w:val="Table Grid"/>
    <w:basedOn w:val="a1"/>
    <w:uiPriority w:val="59"/>
    <w:rsid w:val="006D27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No Spacing"/>
    <w:link w:val="af6"/>
    <w:uiPriority w:val="1"/>
    <w:qFormat/>
    <w:rsid w:val="006D274C"/>
    <w:pPr>
      <w:spacing w:after="0" w:line="240" w:lineRule="auto"/>
    </w:pPr>
  </w:style>
  <w:style w:type="character" w:customStyle="1" w:styleId="af6">
    <w:name w:val="Без интервала Знак"/>
    <w:link w:val="af5"/>
    <w:uiPriority w:val="1"/>
    <w:rsid w:val="006D274C"/>
  </w:style>
  <w:style w:type="character" w:customStyle="1" w:styleId="30">
    <w:name w:val="Заголовок 3 Знак"/>
    <w:basedOn w:val="a0"/>
    <w:link w:val="3"/>
    <w:uiPriority w:val="1"/>
    <w:rsid w:val="00A30223"/>
    <w:rPr>
      <w:rFonts w:ascii="Trebuchet MS" w:eastAsia="Trebuchet MS" w:hAnsi="Trebuchet MS" w:cs="Trebuchet MS"/>
    </w:rPr>
  </w:style>
  <w:style w:type="character" w:customStyle="1" w:styleId="CharAttribute0">
    <w:name w:val="CharAttribute0"/>
    <w:rsid w:val="00A30223"/>
    <w:rPr>
      <w:rFonts w:ascii="Times New Roman" w:hAnsi="Times New Roman" w:cs="Times New Roman" w:hint="default"/>
      <w:sz w:val="28"/>
    </w:rPr>
  </w:style>
  <w:style w:type="paragraph" w:customStyle="1" w:styleId="ParaAttribute0">
    <w:name w:val="ParaAttribute0"/>
    <w:rsid w:val="00A30223"/>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A30223"/>
    <w:rPr>
      <w:rFonts w:ascii="Times New Roman" w:eastAsia="Times New Roman"/>
      <w:b/>
      <w:i/>
      <w:sz w:val="28"/>
    </w:rPr>
  </w:style>
  <w:style w:type="character" w:customStyle="1" w:styleId="CharAttribute277">
    <w:name w:val="CharAttribute277"/>
    <w:rsid w:val="00A30223"/>
    <w:rPr>
      <w:rFonts w:ascii="Times New Roman" w:eastAsia="Times New Roman"/>
      <w:b/>
      <w:i/>
      <w:color w:val="00000A"/>
      <w:sz w:val="28"/>
    </w:rPr>
  </w:style>
  <w:style w:type="character" w:customStyle="1" w:styleId="CharAttribute282">
    <w:name w:val="CharAttribute282"/>
    <w:rsid w:val="00A30223"/>
    <w:rPr>
      <w:rFonts w:ascii="Times New Roman" w:eastAsia="Times New Roman"/>
      <w:color w:val="00000A"/>
      <w:sz w:val="28"/>
    </w:rPr>
  </w:style>
  <w:style w:type="character" w:customStyle="1" w:styleId="CharAttribute299">
    <w:name w:val="CharAttribute299"/>
    <w:rsid w:val="00A30223"/>
    <w:rPr>
      <w:rFonts w:ascii="Times New Roman" w:eastAsia="Times New Roman"/>
      <w:sz w:val="28"/>
    </w:rPr>
  </w:style>
  <w:style w:type="character" w:customStyle="1" w:styleId="CharAttribute301">
    <w:name w:val="CharAttribute301"/>
    <w:rsid w:val="00A30223"/>
    <w:rPr>
      <w:rFonts w:ascii="Times New Roman" w:eastAsia="Times New Roman"/>
      <w:color w:val="00000A"/>
      <w:sz w:val="28"/>
    </w:rPr>
  </w:style>
  <w:style w:type="character" w:customStyle="1" w:styleId="CharAttribute303">
    <w:name w:val="CharAttribute303"/>
    <w:rsid w:val="00A30223"/>
    <w:rPr>
      <w:rFonts w:ascii="Times New Roman" w:eastAsia="Times New Roman"/>
      <w:b/>
      <w:sz w:val="28"/>
    </w:rPr>
  </w:style>
  <w:style w:type="character" w:customStyle="1" w:styleId="CharAttribute304">
    <w:name w:val="CharAttribute304"/>
    <w:rsid w:val="00A30223"/>
    <w:rPr>
      <w:rFonts w:ascii="Times New Roman" w:eastAsia="Times New Roman"/>
      <w:sz w:val="28"/>
    </w:rPr>
  </w:style>
  <w:style w:type="character" w:customStyle="1" w:styleId="CharAttribute305">
    <w:name w:val="CharAttribute305"/>
    <w:rsid w:val="00A30223"/>
    <w:rPr>
      <w:rFonts w:ascii="Times New Roman" w:eastAsia="Times New Roman"/>
      <w:sz w:val="28"/>
    </w:rPr>
  </w:style>
  <w:style w:type="character" w:customStyle="1" w:styleId="af3">
    <w:name w:val="Абзац списка Знак"/>
    <w:link w:val="af0"/>
    <w:uiPriority w:val="34"/>
    <w:qFormat/>
    <w:locked/>
    <w:rsid w:val="00A30223"/>
  </w:style>
  <w:style w:type="character" w:customStyle="1" w:styleId="CharAttribute8">
    <w:name w:val="CharAttribute8"/>
    <w:rsid w:val="00A30223"/>
    <w:rPr>
      <w:rFonts w:ascii="Times New Roman" w:eastAsia="Times New Roman"/>
      <w:sz w:val="28"/>
    </w:rPr>
  </w:style>
  <w:style w:type="character" w:customStyle="1" w:styleId="CharAttribute484">
    <w:name w:val="CharAttribute484"/>
    <w:uiPriority w:val="99"/>
    <w:rsid w:val="00A30223"/>
    <w:rPr>
      <w:rFonts w:ascii="Times New Roman" w:eastAsia="Times New Roman"/>
      <w:i/>
      <w:sz w:val="28"/>
    </w:rPr>
  </w:style>
  <w:style w:type="paragraph" w:customStyle="1" w:styleId="ParaAttribute16">
    <w:name w:val="ParaAttribute16"/>
    <w:uiPriority w:val="99"/>
    <w:rsid w:val="00A30223"/>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A30223"/>
    <w:rPr>
      <w:rFonts w:ascii="Times New Roman" w:hAnsi="Times New Roman" w:cs="Times New Roman"/>
      <w:b/>
      <w:bCs/>
      <w:spacing w:val="0"/>
      <w:sz w:val="18"/>
      <w:szCs w:val="18"/>
      <w:lang w:bidi="ar-SA"/>
    </w:rPr>
  </w:style>
  <w:style w:type="paragraph" w:customStyle="1" w:styleId="af7">
    <w:name w:val="Буллит"/>
    <w:basedOn w:val="a"/>
    <w:link w:val="af8"/>
    <w:rsid w:val="00A30223"/>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8">
    <w:name w:val="Буллит Знак"/>
    <w:basedOn w:val="a0"/>
    <w:link w:val="af7"/>
    <w:rsid w:val="00A30223"/>
    <w:rPr>
      <w:rFonts w:ascii="NewtonCSanPin" w:eastAsia="Times New Roman" w:hAnsi="NewtonCSanPin" w:cs="NewtonCSanPin"/>
      <w:color w:val="000000"/>
      <w:sz w:val="21"/>
      <w:szCs w:val="21"/>
      <w:lang w:eastAsia="ru-RU"/>
    </w:rPr>
  </w:style>
  <w:style w:type="paragraph" w:styleId="af9">
    <w:name w:val="Subtitle"/>
    <w:basedOn w:val="a"/>
    <w:next w:val="a"/>
    <w:link w:val="afa"/>
    <w:qFormat/>
    <w:rsid w:val="00A3022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a">
    <w:name w:val="Подзаголовок Знак"/>
    <w:basedOn w:val="a0"/>
    <w:link w:val="af9"/>
    <w:rsid w:val="00A30223"/>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A3022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A30223"/>
    <w:rPr>
      <w:rFonts w:ascii="Times New Roman" w:eastAsia="Batang" w:hAnsi="Batang"/>
      <w:sz w:val="28"/>
    </w:rPr>
  </w:style>
  <w:style w:type="paragraph" w:customStyle="1" w:styleId="ParaAttribute10">
    <w:name w:val="ParaAttribute10"/>
    <w:uiPriority w:val="99"/>
    <w:rsid w:val="00A30223"/>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A30223"/>
    <w:rPr>
      <w:rFonts w:ascii="Times New Roman" w:eastAsia="Times New Roman"/>
      <w:i/>
      <w:sz w:val="22"/>
    </w:rPr>
  </w:style>
  <w:style w:type="paragraph" w:customStyle="1" w:styleId="s1">
    <w:name w:val="s_1"/>
    <w:basedOn w:val="a"/>
    <w:rsid w:val="00A3022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A302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b">
    <w:name w:val="Body Text"/>
    <w:basedOn w:val="a"/>
    <w:link w:val="afc"/>
    <w:uiPriority w:val="1"/>
    <w:qFormat/>
    <w:rsid w:val="00A30223"/>
    <w:pPr>
      <w:widowControl w:val="0"/>
      <w:autoSpaceDE w:val="0"/>
      <w:autoSpaceDN w:val="0"/>
      <w:spacing w:after="0" w:line="240" w:lineRule="auto"/>
      <w:ind w:left="157" w:right="155" w:firstLine="226"/>
      <w:jc w:val="both"/>
    </w:pPr>
    <w:rPr>
      <w:rFonts w:ascii="Times New Roman" w:eastAsia="Times New Roman" w:hAnsi="Times New Roman" w:cs="Times New Roman"/>
      <w:sz w:val="20"/>
      <w:szCs w:val="20"/>
    </w:rPr>
  </w:style>
  <w:style w:type="character" w:customStyle="1" w:styleId="afc">
    <w:name w:val="Основной текст Знак"/>
    <w:basedOn w:val="a0"/>
    <w:link w:val="afb"/>
    <w:uiPriority w:val="1"/>
    <w:rsid w:val="00A30223"/>
    <w:rPr>
      <w:rFonts w:ascii="Times New Roman" w:eastAsia="Times New Roman" w:hAnsi="Times New Roman" w:cs="Times New Roman"/>
      <w:sz w:val="20"/>
      <w:szCs w:val="20"/>
    </w:rPr>
  </w:style>
  <w:style w:type="paragraph" w:customStyle="1" w:styleId="TableParagraph">
    <w:name w:val="Table Paragraph"/>
    <w:basedOn w:val="a"/>
    <w:uiPriority w:val="1"/>
    <w:qFormat/>
    <w:rsid w:val="00A30223"/>
    <w:pPr>
      <w:widowControl w:val="0"/>
      <w:autoSpaceDE w:val="0"/>
      <w:autoSpaceDN w:val="0"/>
      <w:spacing w:after="0" w:line="240" w:lineRule="auto"/>
    </w:pPr>
    <w:rPr>
      <w:rFonts w:ascii="Times New Roman" w:eastAsia="Times New Roman" w:hAnsi="Times New Roman" w:cs="Times New Roman"/>
    </w:rPr>
  </w:style>
  <w:style w:type="character" w:styleId="afd">
    <w:name w:val="Hyperlink"/>
    <w:basedOn w:val="a0"/>
    <w:uiPriority w:val="99"/>
    <w:unhideWhenUsed/>
    <w:rsid w:val="00A30223"/>
    <w:rPr>
      <w:color w:val="0000FF" w:themeColor="hyperlink"/>
      <w:u w:val="single"/>
    </w:rPr>
  </w:style>
  <w:style w:type="character" w:styleId="afe">
    <w:name w:val="Emphasis"/>
    <w:basedOn w:val="a0"/>
    <w:uiPriority w:val="20"/>
    <w:qFormat/>
    <w:rsid w:val="00A30223"/>
    <w:rPr>
      <w:i/>
      <w:iCs/>
    </w:rPr>
  </w:style>
  <w:style w:type="table" w:customStyle="1" w:styleId="60">
    <w:name w:val="Сетка таблицы6"/>
    <w:basedOn w:val="a1"/>
    <w:next w:val="af4"/>
    <w:uiPriority w:val="59"/>
    <w:rsid w:val="00A30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4"/>
    <w:rsid w:val="00A302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ody Text Indent"/>
    <w:basedOn w:val="a"/>
    <w:link w:val="aff0"/>
    <w:uiPriority w:val="99"/>
    <w:semiHidden/>
    <w:unhideWhenUsed/>
    <w:rsid w:val="00A30223"/>
    <w:pPr>
      <w:spacing w:after="120"/>
      <w:ind w:left="283"/>
    </w:pPr>
  </w:style>
  <w:style w:type="character" w:customStyle="1" w:styleId="aff0">
    <w:name w:val="Основной текст с отступом Знак"/>
    <w:basedOn w:val="a0"/>
    <w:link w:val="aff"/>
    <w:uiPriority w:val="99"/>
    <w:semiHidden/>
    <w:rsid w:val="00A30223"/>
  </w:style>
  <w:style w:type="table" w:customStyle="1" w:styleId="1a">
    <w:name w:val="Сетка таблицы1"/>
    <w:basedOn w:val="a1"/>
    <w:next w:val="af4"/>
    <w:uiPriority w:val="59"/>
    <w:rsid w:val="00A302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f4"/>
    <w:uiPriority w:val="39"/>
    <w:rsid w:val="005E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4"/>
    <w:uiPriority w:val="39"/>
    <w:rsid w:val="005E5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f4"/>
    <w:uiPriority w:val="39"/>
    <w:rsid w:val="004803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f4"/>
    <w:uiPriority w:val="39"/>
    <w:rsid w:val="009E15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1"/>
    <w:next w:val="af4"/>
    <w:uiPriority w:val="39"/>
    <w:rsid w:val="00FB6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p">
    <w:name w:val="dt-p"/>
    <w:basedOn w:val="a"/>
    <w:rsid w:val="000840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084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45682">
      <w:bodyDiv w:val="1"/>
      <w:marLeft w:val="0"/>
      <w:marRight w:val="0"/>
      <w:marTop w:val="0"/>
      <w:marBottom w:val="0"/>
      <w:divBdr>
        <w:top w:val="none" w:sz="0" w:space="0" w:color="auto"/>
        <w:left w:val="none" w:sz="0" w:space="0" w:color="auto"/>
        <w:bottom w:val="none" w:sz="0" w:space="0" w:color="auto"/>
        <w:right w:val="none" w:sz="0" w:space="0" w:color="auto"/>
      </w:divBdr>
    </w:div>
    <w:div w:id="594286663">
      <w:bodyDiv w:val="1"/>
      <w:marLeft w:val="0"/>
      <w:marRight w:val="0"/>
      <w:marTop w:val="0"/>
      <w:marBottom w:val="0"/>
      <w:divBdr>
        <w:top w:val="none" w:sz="0" w:space="0" w:color="auto"/>
        <w:left w:val="none" w:sz="0" w:space="0" w:color="auto"/>
        <w:bottom w:val="none" w:sz="0" w:space="0" w:color="auto"/>
        <w:right w:val="none" w:sz="0" w:space="0" w:color="auto"/>
      </w:divBdr>
    </w:div>
    <w:div w:id="787890470">
      <w:bodyDiv w:val="1"/>
      <w:marLeft w:val="0"/>
      <w:marRight w:val="0"/>
      <w:marTop w:val="0"/>
      <w:marBottom w:val="0"/>
      <w:divBdr>
        <w:top w:val="none" w:sz="0" w:space="0" w:color="auto"/>
        <w:left w:val="none" w:sz="0" w:space="0" w:color="auto"/>
        <w:bottom w:val="none" w:sz="0" w:space="0" w:color="auto"/>
        <w:right w:val="none" w:sz="0" w:space="0" w:color="auto"/>
      </w:divBdr>
    </w:div>
    <w:div w:id="1020745095">
      <w:bodyDiv w:val="1"/>
      <w:marLeft w:val="0"/>
      <w:marRight w:val="0"/>
      <w:marTop w:val="0"/>
      <w:marBottom w:val="0"/>
      <w:divBdr>
        <w:top w:val="none" w:sz="0" w:space="0" w:color="auto"/>
        <w:left w:val="none" w:sz="0" w:space="0" w:color="auto"/>
        <w:bottom w:val="none" w:sz="0" w:space="0" w:color="auto"/>
        <w:right w:val="none" w:sz="0" w:space="0" w:color="auto"/>
      </w:divBdr>
    </w:div>
    <w:div w:id="1573734466">
      <w:bodyDiv w:val="1"/>
      <w:marLeft w:val="0"/>
      <w:marRight w:val="0"/>
      <w:marTop w:val="0"/>
      <w:marBottom w:val="0"/>
      <w:divBdr>
        <w:top w:val="none" w:sz="0" w:space="0" w:color="auto"/>
        <w:left w:val="none" w:sz="0" w:space="0" w:color="auto"/>
        <w:bottom w:val="none" w:sz="0" w:space="0" w:color="auto"/>
        <w:right w:val="none" w:sz="0" w:space="0" w:color="auto"/>
      </w:divBdr>
    </w:div>
    <w:div w:id="1584601595">
      <w:bodyDiv w:val="1"/>
      <w:marLeft w:val="0"/>
      <w:marRight w:val="0"/>
      <w:marTop w:val="0"/>
      <w:marBottom w:val="0"/>
      <w:divBdr>
        <w:top w:val="none" w:sz="0" w:space="0" w:color="auto"/>
        <w:left w:val="none" w:sz="0" w:space="0" w:color="auto"/>
        <w:bottom w:val="none" w:sz="0" w:space="0" w:color="auto"/>
        <w:right w:val="none" w:sz="0" w:space="0" w:color="auto"/>
      </w:divBdr>
    </w:div>
    <w:div w:id="1618364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soo.ru/constructo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D1BC7-8537-4551-9553-46CFEB85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114089</Words>
  <Characters>650308</Characters>
  <Application>Microsoft Office Word</Application>
  <DocSecurity>0</DocSecurity>
  <Lines>5419</Lines>
  <Paragraphs>1525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ПК</cp:lastModifiedBy>
  <cp:revision>3</cp:revision>
  <cp:lastPrinted>2024-01-11T13:22:00Z</cp:lastPrinted>
  <dcterms:created xsi:type="dcterms:W3CDTF">2024-01-11T13:27:00Z</dcterms:created>
  <dcterms:modified xsi:type="dcterms:W3CDTF">2024-01-11T13:27:00Z</dcterms:modified>
</cp:coreProperties>
</file>