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247C" w:rsidRPr="001F247C" w:rsidRDefault="00E41DD3" w:rsidP="001F247C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</w:pPr>
      <w:r w:rsidRPr="001F247C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«Горячие линии» и адреса официальных сайтов</w:t>
      </w:r>
    </w:p>
    <w:p w:rsidR="001F247C" w:rsidRPr="001F247C" w:rsidRDefault="00E41DD3" w:rsidP="001F247C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</w:pPr>
      <w:r w:rsidRPr="001F247C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органов местного самоуправления   муниципальных районов</w:t>
      </w:r>
    </w:p>
    <w:p w:rsidR="001F247C" w:rsidRPr="001F247C" w:rsidRDefault="00E41DD3" w:rsidP="001F247C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</w:pPr>
      <w:r w:rsidRPr="001F247C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и городских округов в сфере образования по вопросам</w:t>
      </w:r>
    </w:p>
    <w:tbl>
      <w:tblPr>
        <w:tblStyle w:val="a3"/>
        <w:tblpPr w:leftFromText="180" w:rightFromText="180" w:vertAnchor="page" w:horzAnchor="margin" w:tblpY="2701"/>
        <w:tblW w:w="10343" w:type="dxa"/>
        <w:tblLayout w:type="fixed"/>
        <w:tblLook w:val="04A0" w:firstRow="1" w:lastRow="0" w:firstColumn="1" w:lastColumn="0" w:noHBand="0" w:noVBand="1"/>
      </w:tblPr>
      <w:tblGrid>
        <w:gridCol w:w="3114"/>
        <w:gridCol w:w="2268"/>
        <w:gridCol w:w="2268"/>
        <w:gridCol w:w="2693"/>
      </w:tblGrid>
      <w:tr w:rsidR="001F247C" w:rsidRPr="001F247C" w:rsidTr="001F247C">
        <w:trPr>
          <w:trHeight w:val="2550"/>
        </w:trPr>
        <w:tc>
          <w:tcPr>
            <w:tcW w:w="3114" w:type="dxa"/>
          </w:tcPr>
          <w:p w:rsidR="001F247C" w:rsidRPr="001F247C" w:rsidRDefault="001F247C" w:rsidP="001F24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1F247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Наименование органа местного самоуправления муниципального района или городского округа</w:t>
            </w:r>
            <w:r w:rsidRPr="001F247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br/>
              <w:t>в сфере образования</w:t>
            </w:r>
          </w:p>
        </w:tc>
        <w:tc>
          <w:tcPr>
            <w:tcW w:w="2268" w:type="dxa"/>
          </w:tcPr>
          <w:p w:rsidR="001F247C" w:rsidRPr="001F247C" w:rsidRDefault="001F247C" w:rsidP="001F24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247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Номера телефонов «горячей линии»</w:t>
            </w:r>
          </w:p>
        </w:tc>
        <w:tc>
          <w:tcPr>
            <w:tcW w:w="2268" w:type="dxa"/>
          </w:tcPr>
          <w:p w:rsidR="001F247C" w:rsidRPr="001F247C" w:rsidRDefault="001F247C" w:rsidP="001F24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247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Режим работы телефонов «горячей линии»</w:t>
            </w:r>
          </w:p>
        </w:tc>
        <w:tc>
          <w:tcPr>
            <w:tcW w:w="2693" w:type="dxa"/>
          </w:tcPr>
          <w:p w:rsidR="001F247C" w:rsidRPr="001F247C" w:rsidRDefault="001F247C" w:rsidP="001F247C">
            <w:pPr>
              <w:spacing w:before="30" w:after="30" w:line="28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1F247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Адрес сайта (сайтов), информирующих по вопросам проведения</w:t>
            </w:r>
          </w:p>
          <w:p w:rsidR="001F247C" w:rsidRPr="001F247C" w:rsidRDefault="001F247C" w:rsidP="001F247C">
            <w:pPr>
              <w:spacing w:before="30" w:after="30" w:line="28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1F247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государственной</w:t>
            </w:r>
          </w:p>
          <w:p w:rsidR="001F247C" w:rsidRPr="001F247C" w:rsidRDefault="001F247C" w:rsidP="001F24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247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итоговой аттестации на территории муниципального образования</w:t>
            </w:r>
          </w:p>
        </w:tc>
      </w:tr>
      <w:tr w:rsidR="001F247C" w:rsidRPr="001F247C" w:rsidTr="001F247C">
        <w:trPr>
          <w:trHeight w:val="555"/>
        </w:trPr>
        <w:tc>
          <w:tcPr>
            <w:tcW w:w="3114" w:type="dxa"/>
          </w:tcPr>
          <w:p w:rsidR="001F247C" w:rsidRPr="001F247C" w:rsidRDefault="001F247C" w:rsidP="001F247C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 w:rsidRPr="001F247C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Рособрнадзор</w:t>
            </w:r>
          </w:p>
        </w:tc>
        <w:tc>
          <w:tcPr>
            <w:tcW w:w="2268" w:type="dxa"/>
          </w:tcPr>
          <w:p w:rsidR="001F247C" w:rsidRPr="001F247C" w:rsidRDefault="001F247C" w:rsidP="001F247C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 w:rsidRPr="001F247C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8(495)984-89-19</w:t>
            </w:r>
          </w:p>
        </w:tc>
        <w:tc>
          <w:tcPr>
            <w:tcW w:w="2268" w:type="dxa"/>
          </w:tcPr>
          <w:p w:rsidR="001F247C" w:rsidRPr="001F247C" w:rsidRDefault="001F247C" w:rsidP="001F247C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 w:rsidRPr="001F247C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по будням </w:t>
            </w:r>
          </w:p>
          <w:p w:rsidR="001F247C" w:rsidRPr="001F247C" w:rsidRDefault="001F247C" w:rsidP="001F247C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 w:rsidRPr="001F247C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10.00 - 18-00</w:t>
            </w:r>
          </w:p>
        </w:tc>
        <w:tc>
          <w:tcPr>
            <w:tcW w:w="2693" w:type="dxa"/>
          </w:tcPr>
          <w:p w:rsidR="001F247C" w:rsidRPr="001F247C" w:rsidRDefault="001F247C" w:rsidP="001F247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hyperlink r:id="rId4" w:tgtFrame="_blank" w:history="1">
              <w:r w:rsidRPr="001F247C">
                <w:rPr>
                  <w:rFonts w:ascii="Times New Roman" w:eastAsia="Calibri" w:hAnsi="Times New Roman" w:cs="Times New Roman"/>
                  <w:color w:val="204E8A"/>
                  <w:sz w:val="24"/>
                  <w:szCs w:val="24"/>
                  <w:u w:val="single"/>
                  <w:bdr w:val="none" w:sz="0" w:space="0" w:color="auto" w:frame="1"/>
                </w:rPr>
                <w:t>http://obrnadzor.gov.ru/</w:t>
              </w:r>
            </w:hyperlink>
          </w:p>
          <w:p w:rsidR="001F247C" w:rsidRPr="001F247C" w:rsidRDefault="001F247C" w:rsidP="001F247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</w:tr>
      <w:tr w:rsidR="001F247C" w:rsidRPr="001F247C" w:rsidTr="001F247C">
        <w:tc>
          <w:tcPr>
            <w:tcW w:w="3114" w:type="dxa"/>
          </w:tcPr>
          <w:p w:rsidR="001F247C" w:rsidRPr="001F247C" w:rsidRDefault="001F247C" w:rsidP="001F24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24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Министерство общего и профессионального образования Ростовской области</w:t>
            </w:r>
          </w:p>
        </w:tc>
        <w:tc>
          <w:tcPr>
            <w:tcW w:w="2268" w:type="dxa"/>
          </w:tcPr>
          <w:p w:rsidR="001F247C" w:rsidRPr="001F247C" w:rsidRDefault="001F247C" w:rsidP="001F24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24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8(863) 269-57-42</w:t>
            </w:r>
          </w:p>
        </w:tc>
        <w:tc>
          <w:tcPr>
            <w:tcW w:w="2268" w:type="dxa"/>
          </w:tcPr>
          <w:p w:rsidR="001F247C" w:rsidRPr="001F247C" w:rsidRDefault="001F247C" w:rsidP="001F24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24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понедельник – четверг</w:t>
            </w:r>
            <w:r w:rsidRPr="001F24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 xml:space="preserve">09.00 – </w:t>
            </w:r>
            <w:proofErr w:type="gramStart"/>
            <w:r w:rsidRPr="001F24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18.00,</w:t>
            </w:r>
            <w:r w:rsidRPr="001F24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пятница</w:t>
            </w:r>
            <w:proofErr w:type="gramEnd"/>
            <w:r w:rsidRPr="001F24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09.00 – 17.00,</w:t>
            </w:r>
            <w:r w:rsidRPr="001F24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перерыв: 13.00 – 14.00</w:t>
            </w:r>
          </w:p>
        </w:tc>
        <w:tc>
          <w:tcPr>
            <w:tcW w:w="2693" w:type="dxa"/>
          </w:tcPr>
          <w:p w:rsidR="001F247C" w:rsidRPr="001F247C" w:rsidRDefault="001F247C" w:rsidP="001F24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5" w:history="1">
              <w:r w:rsidRPr="001F247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</w:rPr>
                <w:t>https://letters.donland.ru/</w:t>
              </w:r>
            </w:hyperlink>
          </w:p>
        </w:tc>
      </w:tr>
      <w:tr w:rsidR="001F247C" w:rsidRPr="001F247C" w:rsidTr="001F247C">
        <w:tc>
          <w:tcPr>
            <w:tcW w:w="3114" w:type="dxa"/>
          </w:tcPr>
          <w:p w:rsidR="001F247C" w:rsidRPr="001F247C" w:rsidRDefault="001F247C" w:rsidP="001F24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24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Ростовский областной центр обработки информации в сфере образования</w:t>
            </w:r>
          </w:p>
        </w:tc>
        <w:tc>
          <w:tcPr>
            <w:tcW w:w="2268" w:type="dxa"/>
          </w:tcPr>
          <w:p w:rsidR="001F247C" w:rsidRPr="001F247C" w:rsidRDefault="001F247C" w:rsidP="001F24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24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8(863) 210-50-08</w:t>
            </w:r>
          </w:p>
        </w:tc>
        <w:tc>
          <w:tcPr>
            <w:tcW w:w="2268" w:type="dxa"/>
          </w:tcPr>
          <w:p w:rsidR="001F247C" w:rsidRPr="001F247C" w:rsidRDefault="001F247C" w:rsidP="001F24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24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понедельник – четверг</w:t>
            </w:r>
            <w:r w:rsidRPr="001F24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 xml:space="preserve">09.00 - </w:t>
            </w:r>
            <w:proofErr w:type="gramStart"/>
            <w:r w:rsidRPr="001F24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18.00,</w:t>
            </w:r>
            <w:r w:rsidRPr="001F24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пятница</w:t>
            </w:r>
            <w:proofErr w:type="gramEnd"/>
            <w:r w:rsidRPr="001F24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09.00 - 17.00,</w:t>
            </w:r>
            <w:r w:rsidRPr="001F24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перерыв: 13.00 - 14.00</w:t>
            </w:r>
          </w:p>
        </w:tc>
        <w:tc>
          <w:tcPr>
            <w:tcW w:w="2693" w:type="dxa"/>
          </w:tcPr>
          <w:p w:rsidR="001F247C" w:rsidRPr="001F247C" w:rsidRDefault="001F247C" w:rsidP="001F24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6" w:tgtFrame="_blank" w:history="1">
              <w:r w:rsidRPr="001F247C">
                <w:rPr>
                  <w:rFonts w:ascii="Times New Roman" w:eastAsia="Times New Roman" w:hAnsi="Times New Roman" w:cs="Times New Roman"/>
                  <w:color w:val="040465"/>
                  <w:sz w:val="24"/>
                  <w:szCs w:val="24"/>
                  <w:u w:val="single"/>
                  <w:lang w:eastAsia="ru-RU"/>
                </w:rPr>
                <w:t>www.rcoi61.ru</w:t>
              </w:r>
            </w:hyperlink>
          </w:p>
        </w:tc>
      </w:tr>
      <w:tr w:rsidR="001F247C" w:rsidRPr="001F247C" w:rsidTr="001F247C">
        <w:tc>
          <w:tcPr>
            <w:tcW w:w="3114" w:type="dxa"/>
          </w:tcPr>
          <w:p w:rsidR="001F247C" w:rsidRPr="001F247C" w:rsidRDefault="001F247C" w:rsidP="001F24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24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Управление образования Администрации </w:t>
            </w:r>
            <w:proofErr w:type="spellStart"/>
            <w:r w:rsidRPr="001F24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Аксайского</w:t>
            </w:r>
            <w:proofErr w:type="spellEnd"/>
            <w:r w:rsidRPr="001F24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268" w:type="dxa"/>
          </w:tcPr>
          <w:p w:rsidR="001F247C" w:rsidRPr="001F247C" w:rsidRDefault="001F247C" w:rsidP="001F24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24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8(86350) 4-49-17</w:t>
            </w:r>
          </w:p>
        </w:tc>
        <w:tc>
          <w:tcPr>
            <w:tcW w:w="2268" w:type="dxa"/>
          </w:tcPr>
          <w:p w:rsidR="001F247C" w:rsidRPr="001F247C" w:rsidRDefault="001F247C" w:rsidP="001F247C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F24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понедельник, среда</w:t>
            </w:r>
            <w:r w:rsidRPr="001F24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 xml:space="preserve">08.00 - </w:t>
            </w:r>
            <w:proofErr w:type="gramStart"/>
            <w:r w:rsidRPr="001F24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17.00,</w:t>
            </w:r>
            <w:r w:rsidRPr="001F24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вторник</w:t>
            </w:r>
            <w:proofErr w:type="gramEnd"/>
            <w:r w:rsidRPr="001F24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, четверг, пятница</w:t>
            </w:r>
          </w:p>
          <w:p w:rsidR="001F247C" w:rsidRPr="001F247C" w:rsidRDefault="001F247C" w:rsidP="001F24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24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08.00 - </w:t>
            </w:r>
            <w:proofErr w:type="gramStart"/>
            <w:r w:rsidRPr="001F24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15.00,</w:t>
            </w:r>
            <w:r w:rsidRPr="001F24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перерыв</w:t>
            </w:r>
            <w:proofErr w:type="gramEnd"/>
            <w:r w:rsidRPr="001F24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: 12.00 - 13.00</w:t>
            </w:r>
          </w:p>
        </w:tc>
        <w:tc>
          <w:tcPr>
            <w:tcW w:w="2693" w:type="dxa"/>
          </w:tcPr>
          <w:p w:rsidR="001F247C" w:rsidRPr="001F247C" w:rsidRDefault="001F247C" w:rsidP="001F24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7" w:tgtFrame="_blank" w:history="1">
              <w:r w:rsidRPr="001F247C">
                <w:rPr>
                  <w:rFonts w:ascii="Times New Roman" w:eastAsia="Times New Roman" w:hAnsi="Times New Roman" w:cs="Times New Roman"/>
                  <w:color w:val="040465"/>
                  <w:sz w:val="24"/>
                  <w:szCs w:val="24"/>
                  <w:u w:val="single"/>
                  <w:lang w:eastAsia="ru-RU"/>
                </w:rPr>
                <w:t>aksayobr.ru</w:t>
              </w:r>
            </w:hyperlink>
          </w:p>
        </w:tc>
      </w:tr>
      <w:tr w:rsidR="001F247C" w:rsidRPr="001F247C" w:rsidTr="001F247C">
        <w:tc>
          <w:tcPr>
            <w:tcW w:w="3114" w:type="dxa"/>
          </w:tcPr>
          <w:p w:rsidR="001F247C" w:rsidRPr="001F247C" w:rsidRDefault="001F247C" w:rsidP="001F24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24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Муниципальное бюджетное общеобразовательное </w:t>
            </w:r>
            <w:proofErr w:type="gramStart"/>
            <w:r w:rsidRPr="001F24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учреждение  </w:t>
            </w:r>
            <w:proofErr w:type="spellStart"/>
            <w:r w:rsidRPr="001F247C">
              <w:rPr>
                <w:rFonts w:ascii="Times New Roman" w:eastAsia="Calibri" w:hAnsi="Times New Roman" w:cs="Times New Roman"/>
                <w:sz w:val="24"/>
                <w:szCs w:val="24"/>
              </w:rPr>
              <w:t>Аксайского</w:t>
            </w:r>
            <w:proofErr w:type="spellEnd"/>
            <w:proofErr w:type="gramEnd"/>
            <w:r w:rsidRPr="001F24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района Островская средняя общеобразовательная школа</w:t>
            </w:r>
          </w:p>
        </w:tc>
        <w:tc>
          <w:tcPr>
            <w:tcW w:w="2268" w:type="dxa"/>
          </w:tcPr>
          <w:p w:rsidR="001F247C" w:rsidRPr="001F247C" w:rsidRDefault="001F247C" w:rsidP="001F24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24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8(86350) 2-85-30</w:t>
            </w:r>
          </w:p>
        </w:tc>
        <w:tc>
          <w:tcPr>
            <w:tcW w:w="2268" w:type="dxa"/>
          </w:tcPr>
          <w:p w:rsidR="001F247C" w:rsidRPr="001F247C" w:rsidRDefault="001F247C" w:rsidP="001F24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247C">
              <w:rPr>
                <w:rFonts w:ascii="Times New Roman" w:eastAsia="Calibri" w:hAnsi="Times New Roman" w:cs="Times New Roman"/>
                <w:sz w:val="24"/>
                <w:szCs w:val="24"/>
              </w:rPr>
              <w:t>Понедельник-пятница</w:t>
            </w:r>
          </w:p>
          <w:p w:rsidR="001F247C" w:rsidRPr="001F247C" w:rsidRDefault="001F247C" w:rsidP="001F24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247C">
              <w:rPr>
                <w:rFonts w:ascii="Times New Roman" w:eastAsia="Calibri" w:hAnsi="Times New Roman" w:cs="Times New Roman"/>
                <w:sz w:val="24"/>
                <w:szCs w:val="24"/>
              </w:rPr>
              <w:t>08.00 – 17.00</w:t>
            </w:r>
          </w:p>
        </w:tc>
        <w:tc>
          <w:tcPr>
            <w:tcW w:w="2693" w:type="dxa"/>
          </w:tcPr>
          <w:p w:rsidR="001F247C" w:rsidRPr="001F247C" w:rsidRDefault="001F247C" w:rsidP="001F247C">
            <w:pPr>
              <w:shd w:val="clear" w:color="auto" w:fill="FFFFFF"/>
              <w:jc w:val="center"/>
              <w:textAlignment w:val="top"/>
              <w:rPr>
                <w:rFonts w:ascii="Times New Roman" w:eastAsia="Times New Roman" w:hAnsi="Times New Roman" w:cs="Times New Roman"/>
                <w:color w:val="2F5496"/>
                <w:sz w:val="24"/>
                <w:szCs w:val="24"/>
                <w:lang w:eastAsia="ru-RU"/>
              </w:rPr>
            </w:pPr>
            <w:hyperlink r:id="rId8" w:tgtFrame="_blank" w:history="1">
              <w:r w:rsidRPr="001F247C">
                <w:rPr>
                  <w:rFonts w:ascii="Times New Roman" w:eastAsia="Times New Roman" w:hAnsi="Times New Roman" w:cs="Times New Roman"/>
                  <w:b/>
                  <w:bCs/>
                  <w:color w:val="2F5496"/>
                  <w:sz w:val="24"/>
                  <w:szCs w:val="24"/>
                  <w:u w:val="single"/>
                  <w:lang w:eastAsia="ru-RU"/>
                </w:rPr>
                <w:t>ostrovskaya-sh.gauro-riacro.ru</w:t>
              </w:r>
            </w:hyperlink>
          </w:p>
          <w:p w:rsidR="001F247C" w:rsidRPr="001F247C" w:rsidRDefault="001F247C" w:rsidP="001F247C">
            <w:pPr>
              <w:jc w:val="center"/>
              <w:rPr>
                <w:rFonts w:ascii="Times New Roman" w:eastAsia="Calibri" w:hAnsi="Times New Roman" w:cs="Times New Roman"/>
                <w:color w:val="2F5496"/>
                <w:sz w:val="24"/>
                <w:szCs w:val="24"/>
              </w:rPr>
            </w:pPr>
          </w:p>
        </w:tc>
      </w:tr>
    </w:tbl>
    <w:p w:rsidR="00E41DD3" w:rsidRDefault="00E41DD3" w:rsidP="001F247C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</w:pPr>
      <w:r w:rsidRPr="001F247C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проведения государств</w:t>
      </w:r>
      <w:r w:rsidR="007D3DDA" w:rsidRPr="001F247C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енной итоговой аттестации</w:t>
      </w:r>
    </w:p>
    <w:p w:rsidR="001F247C" w:rsidRPr="001F247C" w:rsidRDefault="001F247C" w:rsidP="001F247C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</w:pPr>
    </w:p>
    <w:p w:rsidR="00E41DD3" w:rsidRPr="001F247C" w:rsidRDefault="00E41DD3" w:rsidP="001F247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41DD3" w:rsidRPr="001F247C" w:rsidRDefault="00E41DD3" w:rsidP="001F247C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E41DD3" w:rsidRPr="001F247C" w:rsidSect="001F247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A99"/>
    <w:rsid w:val="001F247C"/>
    <w:rsid w:val="00226A99"/>
    <w:rsid w:val="007D3DDA"/>
    <w:rsid w:val="00E41DD3"/>
    <w:rsid w:val="00F40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853980-4B7A-49CF-B1F1-80BFA46CD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1D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andex.ru/clck/jsredir?bu=i03n31&amp;from=yandex.ru%3Bsearch%2F%3Bweb%3B%3B&amp;text=&amp;etext=8744.RicahOp8qDzGPUUdfC_codcdsfPbSSFRKpXhdZeCgsT46AByPqDXxFe5zFGtOKoMdeCL_IUfUQOa1JQhH_cA9izz2um7YjLvIakvmYKfJUA.865459b2c4d716a1aeebe2a2bfa7a82c160521b3&amp;uuid=&amp;state=PEtFfuTeVD4jaxywoSUvtB2i7c0_vxGdDFcW7MDt6c_LdIVGO5cgeKg6Y9d5PS7tQPlwDBvyYjr3kIiy2EtoYhH-31t0ZjIbYx9ySHnB6wY0WGPvgWKpAT44wqe2bAeo4S3ReiV1yhIcxsBpd7g7WA,,&amp;&amp;cst=AiuY0DBWFJ5Hyx_fyvalFE18-4dLrl02UU4WxMZ0IiwqkcdP9oDtY6enJaoicdLT-5MYkKUZCOOtcPdow0xpvubF704WWVoDSW9QksnIJEZGaeBV4o_iu7ZTpSZNArW31LYYOmsiItgplO53CULjcGMsNqrft5GxzyzJUpbz_R29AfUlaTfb7kb9pFzov0jWa-eQohG9JvzRhfUtAQnB2LN_3oPrqLGIv1RcFNu0lWBnNg6dmrpPngkb8lDH6GPeQYJBiqyKrIrMGMonjwYE4LbeJndZvEE7ZUtzooysaWcPaLvJDKwYvAgdlXD7pipc26zboy-MbUofKOmT0NTiWsfE4htu6kX-6lsKRRyQXwqbI1jdeYtTPEbU7dvu8yrLxbEAQ4Gm4HKz-sUY4s50XC_x7Ooyds-hrZbxqC_sbUGo8tIjUvf4lognGcDefT1vAu_pweD4_ZjI9h2rnYevChPxtuIIIfaoZ2jqSnhS-NBr-Una5eobOQlK5ej75f9Abr_bqn-teg94zmscpCFy1h6UrjQxxkcGEdnTEE4k2D-9DfkgMIUcJNBm8WjbBdP8efnTL7JWYvz3J79-ODiMs4TpjVsAiQnb46NHJjsIX5CuhHutRFfRCERdxF7bLmVQWG6H6jthZfVG-TlHHpAaJEnogGJgEbQT6bcts3H-b2_88Pr7HXUNWcy_7-AIhZRWiMgPoHjYsTmMdOVtj_cqsytDUJ6KJ1SSWt-o4cCpaLQVLNWm7JchS8frgAYlRoXhYFJ4pHp_OHGmnpCpNAB1EwmmlwzIozBDjs96y4b3DltFpm4awrMTxVoe_JyEoc5941KmRgFXmBkXKsfP-Z3W3RlWoLPyvdXX6-QHPQ_Zo4XgrpA5NvwklIm1mbtg6HB4PVN4JxO8IBd6qB4q60gUtA,,&amp;data=UlNrNmk5WktYejR0eWJFYk1Ldmtxcnp4N182WjJmUmd0NnhlOXd3M292QkJBMnN4RDJDRWxxSlMxd1NHaVJOU3lhb3JkM1FNMUNDbS1JcVl5UXN2WFpnZ1dVRjBGNGQ2U0RLNVRXNHpUMVZGU0g1aU5waVZMdyws&amp;sign=d81c380d83cc855f690fc215c90e5439&amp;keyno=0&amp;b64e=2&amp;ref=orjY4mGPRjk5boDnW0uvlrrd71vZw9kpVBUyA8nmgRE-4iC4iBLqxVBiG7wxBDOJxnPo2Yorz5-bI2Pf1Xcl4C_8yJ-NdIYB1LbNVTo1gTThvVRaPreESVOWemDoOxlT6fclQAWFIPdSYMy4jlvKHR51HqJdcA25EUakBY7H3Kenj0oBIq0fsQg3ieVwXudlMqQFG0_4yyJev0r5VQIjKjc_YMojxCwj6Sy0PaH15x8,&amp;l10n=ru&amp;rp=1&amp;cts=1575409916152%40%40events%3D%5B%7B%22event%22%3A%22click%22%2C%22id%22%3A%22i03n31%22%2C%22cts%22%3A1575409916152%2C%22fast%22%3A%7B%22organic%22%3A1%7D%2C%22service%22%3A%22web%22%2C%22event-id%22%3A%22k3qedz3ssq%22%7D%5D&amp;mc=3.463465189601647&amp;hdtime=28853.8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aksayobr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coi61.ru/" TargetMode="External"/><Relationship Id="rId5" Type="http://schemas.openxmlformats.org/officeDocument/2006/relationships/hyperlink" Target="https://letters.donland.ru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obrnadzor.gov.ru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547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4</cp:revision>
  <dcterms:created xsi:type="dcterms:W3CDTF">2024-11-05T22:32:00Z</dcterms:created>
  <dcterms:modified xsi:type="dcterms:W3CDTF">2026-01-31T16:49:00Z</dcterms:modified>
</cp:coreProperties>
</file>